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68" w:rsidRPr="00CE62C0" w:rsidRDefault="00BF1E68" w:rsidP="00BF1E68">
      <w:pPr>
        <w:rPr>
          <w:rFonts w:cstheme="minorHAnsi"/>
          <w:sz w:val="36"/>
          <w:szCs w:val="36"/>
        </w:rPr>
      </w:pPr>
      <w:r w:rsidRPr="00BF1E68">
        <w:rPr>
          <w:rFonts w:cstheme="minorHAnsi"/>
          <w:b/>
          <w:sz w:val="36"/>
          <w:szCs w:val="36"/>
          <w:u w:val="double"/>
        </w:rPr>
        <w:t>NAME:</w:t>
      </w:r>
      <w:r w:rsidRPr="00CE62C0">
        <w:rPr>
          <w:rFonts w:cstheme="minorHAnsi"/>
          <w:sz w:val="36"/>
          <w:szCs w:val="36"/>
        </w:rPr>
        <w:t xml:space="preserve"> GBADAMOSI LATIFAH TEMIDAYO</w:t>
      </w:r>
    </w:p>
    <w:p w:rsidR="00BF1E68" w:rsidRPr="00CE62C0" w:rsidRDefault="00BF1E68" w:rsidP="00BF1E68">
      <w:pPr>
        <w:rPr>
          <w:rFonts w:cstheme="minorHAnsi"/>
          <w:sz w:val="36"/>
          <w:szCs w:val="36"/>
        </w:rPr>
      </w:pPr>
      <w:r w:rsidRPr="00BF1E68">
        <w:rPr>
          <w:rFonts w:cstheme="minorHAnsi"/>
          <w:b/>
          <w:sz w:val="36"/>
          <w:szCs w:val="36"/>
          <w:u w:val="double"/>
        </w:rPr>
        <w:t>MATRIC NO:</w:t>
      </w:r>
      <w:r w:rsidRPr="00CE62C0">
        <w:rPr>
          <w:rFonts w:cstheme="minorHAnsi"/>
          <w:sz w:val="36"/>
          <w:szCs w:val="36"/>
        </w:rPr>
        <w:t xml:space="preserve"> 16/MHS06/023</w:t>
      </w:r>
    </w:p>
    <w:p w:rsidR="00BF1E68" w:rsidRPr="00CE62C0" w:rsidRDefault="00BF1E68" w:rsidP="00BF1E68">
      <w:pPr>
        <w:rPr>
          <w:rFonts w:cstheme="minorHAnsi"/>
          <w:sz w:val="36"/>
          <w:szCs w:val="36"/>
        </w:rPr>
      </w:pPr>
      <w:r w:rsidRPr="00BF1E68">
        <w:rPr>
          <w:rFonts w:cstheme="minorHAnsi"/>
          <w:b/>
          <w:sz w:val="36"/>
          <w:szCs w:val="36"/>
          <w:u w:val="double"/>
        </w:rPr>
        <w:t>COURSE:</w:t>
      </w:r>
      <w:r w:rsidRPr="00BF1E68">
        <w:rPr>
          <w:rFonts w:cstheme="minorHAnsi"/>
          <w:sz w:val="36"/>
          <w:szCs w:val="36"/>
          <w:u w:val="double"/>
        </w:rPr>
        <w:t xml:space="preserve"> </w:t>
      </w:r>
      <w:r>
        <w:rPr>
          <w:rFonts w:cstheme="minorHAnsi"/>
          <w:sz w:val="36"/>
          <w:szCs w:val="36"/>
        </w:rPr>
        <w:t>MLS201</w:t>
      </w:r>
    </w:p>
    <w:p w:rsidR="00BF1E68" w:rsidRPr="00CE62C0" w:rsidRDefault="00BF1E68" w:rsidP="00BF1E68">
      <w:pPr>
        <w:rPr>
          <w:rFonts w:cstheme="minorHAnsi"/>
          <w:sz w:val="36"/>
          <w:szCs w:val="36"/>
        </w:rPr>
      </w:pPr>
      <w:r w:rsidRPr="00BF1E68">
        <w:rPr>
          <w:rFonts w:cstheme="minorHAnsi"/>
          <w:b/>
          <w:sz w:val="36"/>
          <w:szCs w:val="36"/>
          <w:u w:val="double"/>
        </w:rPr>
        <w:t>COLLEGE:</w:t>
      </w:r>
      <w:r w:rsidRPr="00CE62C0">
        <w:rPr>
          <w:rFonts w:cstheme="minorHAnsi"/>
          <w:sz w:val="36"/>
          <w:szCs w:val="36"/>
        </w:rPr>
        <w:t xml:space="preserve"> MEDICINE AND HEALTH SCIENCE</w:t>
      </w:r>
    </w:p>
    <w:p w:rsidR="00BF1E68" w:rsidRPr="00CE62C0" w:rsidRDefault="00BF1E68" w:rsidP="00BF1E68">
      <w:pPr>
        <w:rPr>
          <w:rFonts w:cstheme="minorHAnsi"/>
          <w:sz w:val="36"/>
          <w:szCs w:val="36"/>
        </w:rPr>
      </w:pPr>
      <w:r w:rsidRPr="00BF1E68">
        <w:rPr>
          <w:rFonts w:cstheme="minorHAnsi"/>
          <w:b/>
          <w:sz w:val="36"/>
          <w:szCs w:val="36"/>
          <w:u w:val="double"/>
        </w:rPr>
        <w:t>DEPARTMENT:</w:t>
      </w:r>
      <w:r w:rsidRPr="00CE62C0">
        <w:rPr>
          <w:rFonts w:cstheme="minorHAnsi"/>
          <w:sz w:val="36"/>
          <w:szCs w:val="36"/>
        </w:rPr>
        <w:t xml:space="preserve"> MEDICAL LABORATORY SCIENCE</w:t>
      </w:r>
    </w:p>
    <w:p w:rsidR="00BF1E68" w:rsidRDefault="00BF1E68" w:rsidP="00C92F6C">
      <w:pPr>
        <w:pStyle w:val="Pa312"/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r w:rsidRPr="00BF1E68">
        <w:rPr>
          <w:rFonts w:asciiTheme="minorHAnsi" w:hAnsiTheme="minorHAnsi" w:cstheme="minorHAnsi"/>
          <w:b/>
          <w:sz w:val="36"/>
          <w:szCs w:val="36"/>
          <w:u w:val="double"/>
        </w:rPr>
        <w:t>LEVEL:</w:t>
      </w:r>
      <w:r w:rsidRPr="00BF1E68">
        <w:rPr>
          <w:rFonts w:asciiTheme="minorHAnsi" w:hAnsiTheme="minorHAnsi" w:cstheme="minorHAnsi"/>
          <w:sz w:val="36"/>
          <w:szCs w:val="36"/>
          <w:u w:val="double"/>
        </w:rPr>
        <w:t xml:space="preserve"> </w:t>
      </w:r>
      <w:r w:rsidRPr="00CE62C0">
        <w:rPr>
          <w:rFonts w:asciiTheme="minorHAnsi" w:hAnsiTheme="minorHAnsi" w:cstheme="minorHAnsi"/>
          <w:sz w:val="36"/>
          <w:szCs w:val="36"/>
        </w:rPr>
        <w:t>200</w:t>
      </w:r>
    </w:p>
    <w:p w:rsidR="00C92F6C" w:rsidRPr="00C92F6C" w:rsidRDefault="00C92F6C" w:rsidP="00C92F6C">
      <w:pPr>
        <w:spacing w:line="360" w:lineRule="auto"/>
        <w:rPr>
          <w:sz w:val="36"/>
          <w:szCs w:val="36"/>
        </w:rPr>
      </w:pPr>
      <w:r w:rsidRPr="00C92F6C">
        <w:rPr>
          <w:b/>
          <w:sz w:val="36"/>
          <w:szCs w:val="36"/>
          <w:u w:val="double"/>
        </w:rPr>
        <w:t>LECTURER:</w:t>
      </w:r>
      <w:r>
        <w:rPr>
          <w:sz w:val="36"/>
          <w:szCs w:val="36"/>
        </w:rPr>
        <w:t xml:space="preserve"> Mrs </w:t>
      </w:r>
      <w:proofErr w:type="spellStart"/>
      <w:r>
        <w:rPr>
          <w:sz w:val="36"/>
          <w:szCs w:val="36"/>
        </w:rPr>
        <w:t>Bamisaye</w:t>
      </w:r>
      <w:bookmarkStart w:id="0" w:name="_GoBack"/>
      <w:bookmarkEnd w:id="0"/>
      <w:proofErr w:type="spellEnd"/>
    </w:p>
    <w:p w:rsidR="00C92F6C" w:rsidRPr="00C92F6C" w:rsidRDefault="00C92F6C" w:rsidP="00C92F6C"/>
    <w:p w:rsidR="00BF1E68" w:rsidRPr="00BF1E68" w:rsidRDefault="00BF1E68" w:rsidP="00BF1E68">
      <w:pPr>
        <w:rPr>
          <w:rFonts w:cstheme="minorHAnsi"/>
          <w:sz w:val="48"/>
          <w:szCs w:val="48"/>
        </w:rPr>
      </w:pPr>
    </w:p>
    <w:p w:rsidR="00A04654" w:rsidRDefault="00C26E82" w:rsidP="00C26E82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QUESTION</w:t>
      </w:r>
    </w:p>
    <w:p w:rsidR="00BF1E68" w:rsidRDefault="00BF1E68">
      <w:pPr>
        <w:rPr>
          <w:sz w:val="28"/>
          <w:szCs w:val="28"/>
        </w:rPr>
      </w:pPr>
      <w:r w:rsidRPr="00BF1E68">
        <w:rPr>
          <w:sz w:val="28"/>
          <w:szCs w:val="28"/>
        </w:rPr>
        <w:t>Describe the cleaning methods for 4 named laboratory glass wares</w:t>
      </w:r>
      <w:r w:rsidR="00AB774F">
        <w:rPr>
          <w:sz w:val="28"/>
          <w:szCs w:val="28"/>
        </w:rPr>
        <w:t>.</w:t>
      </w:r>
    </w:p>
    <w:p w:rsidR="00BF1E68" w:rsidRDefault="00BF1E68">
      <w:pPr>
        <w:rPr>
          <w:sz w:val="28"/>
          <w:szCs w:val="28"/>
        </w:rPr>
      </w:pPr>
    </w:p>
    <w:p w:rsidR="00BF1E68" w:rsidRDefault="00AB774F" w:rsidP="00C26E82">
      <w:pPr>
        <w:jc w:val="center"/>
        <w:rPr>
          <w:b/>
          <w:sz w:val="48"/>
          <w:szCs w:val="48"/>
          <w:u w:val="single"/>
        </w:rPr>
      </w:pPr>
      <w:r w:rsidRPr="00AB774F">
        <w:rPr>
          <w:b/>
          <w:sz w:val="48"/>
          <w:szCs w:val="48"/>
          <w:u w:val="single"/>
        </w:rPr>
        <w:t>ANSWER</w:t>
      </w:r>
    </w:p>
    <w:p w:rsidR="00AB774F" w:rsidRDefault="00AB774F">
      <w:pPr>
        <w:rPr>
          <w:sz w:val="28"/>
          <w:szCs w:val="28"/>
        </w:rPr>
      </w:pPr>
      <w:r w:rsidRPr="00AB774F">
        <w:rPr>
          <w:sz w:val="28"/>
          <w:szCs w:val="28"/>
        </w:rPr>
        <w:t>1.)</w:t>
      </w:r>
      <w:r>
        <w:rPr>
          <w:sz w:val="28"/>
          <w:szCs w:val="28"/>
        </w:rPr>
        <w:t xml:space="preserve"> </w:t>
      </w:r>
      <w:r w:rsidR="00C50361">
        <w:rPr>
          <w:sz w:val="28"/>
          <w:szCs w:val="28"/>
          <w:u w:val="single"/>
        </w:rPr>
        <w:t>MICROSCOPE SLIDES</w:t>
      </w:r>
      <w:r w:rsidR="00DF014F" w:rsidRPr="00DF014F">
        <w:rPr>
          <w:sz w:val="28"/>
          <w:szCs w:val="28"/>
          <w:u w:val="single"/>
        </w:rPr>
        <w:t>:</w:t>
      </w:r>
      <w:r w:rsidR="00DF014F">
        <w:rPr>
          <w:sz w:val="28"/>
          <w:szCs w:val="28"/>
        </w:rPr>
        <w:t xml:space="preserve"> </w:t>
      </w:r>
    </w:p>
    <w:p w:rsidR="00C50361" w:rsidRDefault="00C50361">
      <w:pPr>
        <w:rPr>
          <w:bCs/>
          <w:sz w:val="28"/>
          <w:szCs w:val="28"/>
          <w:lang w:val="en-US"/>
        </w:rPr>
      </w:pPr>
      <w:r>
        <w:rPr>
          <w:sz w:val="28"/>
          <w:szCs w:val="28"/>
        </w:rPr>
        <w:t xml:space="preserve">Cleaning of microscope slides can be done through the </w:t>
      </w:r>
      <w:r w:rsidRPr="00C50361">
        <w:rPr>
          <w:b/>
          <w:bCs/>
          <w:sz w:val="28"/>
          <w:szCs w:val="28"/>
          <w:lang w:val="en-US"/>
        </w:rPr>
        <w:t>Initial Glass Cleaning</w:t>
      </w:r>
      <w:r>
        <w:rPr>
          <w:b/>
          <w:bCs/>
          <w:sz w:val="28"/>
          <w:szCs w:val="28"/>
          <w:lang w:val="en-US"/>
        </w:rPr>
        <w:t xml:space="preserve"> method</w:t>
      </w:r>
      <w:r>
        <w:rPr>
          <w:bCs/>
          <w:sz w:val="28"/>
          <w:szCs w:val="28"/>
          <w:lang w:val="en-US"/>
        </w:rPr>
        <w:t>.</w:t>
      </w:r>
    </w:p>
    <w:p w:rsidR="00C50361" w:rsidRDefault="00AA0953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Steps for </w:t>
      </w:r>
      <w:r w:rsidRPr="00AA0953">
        <w:rPr>
          <w:b/>
          <w:bCs/>
          <w:sz w:val="28"/>
          <w:szCs w:val="28"/>
          <w:lang w:val="en-US"/>
        </w:rPr>
        <w:t>Initial Glass Cleaning</w:t>
      </w:r>
      <w:r>
        <w:rPr>
          <w:b/>
          <w:bCs/>
          <w:sz w:val="28"/>
          <w:szCs w:val="28"/>
          <w:lang w:val="en-US"/>
        </w:rPr>
        <w:t xml:space="preserve"> method </w:t>
      </w:r>
      <w:r>
        <w:rPr>
          <w:bCs/>
          <w:sz w:val="28"/>
          <w:szCs w:val="28"/>
          <w:lang w:val="en-US"/>
        </w:rPr>
        <w:t>are as follows:</w:t>
      </w:r>
    </w:p>
    <w:p w:rsidR="00FB0A80" w:rsidRPr="00AA0953" w:rsidRDefault="00FE12C0" w:rsidP="00AA0953">
      <w:pPr>
        <w:numPr>
          <w:ilvl w:val="0"/>
          <w:numId w:val="2"/>
        </w:numPr>
        <w:rPr>
          <w:sz w:val="28"/>
          <w:szCs w:val="28"/>
        </w:rPr>
      </w:pPr>
      <w:r w:rsidRPr="00AA0953">
        <w:rPr>
          <w:sz w:val="28"/>
          <w:szCs w:val="28"/>
          <w:lang w:val="en-US"/>
        </w:rPr>
        <w:t xml:space="preserve">Scrape away any thick solid material from the </w:t>
      </w:r>
      <w:r w:rsidR="00AA0953">
        <w:rPr>
          <w:sz w:val="28"/>
          <w:szCs w:val="28"/>
          <w:lang w:val="en-US"/>
        </w:rPr>
        <w:t xml:space="preserve">microscope slide </w:t>
      </w:r>
      <w:r w:rsidRPr="00AA0953">
        <w:rPr>
          <w:sz w:val="28"/>
          <w:szCs w:val="28"/>
          <w:lang w:val="en-US"/>
        </w:rPr>
        <w:t xml:space="preserve">if possible. </w:t>
      </w:r>
    </w:p>
    <w:p w:rsidR="00FB0A80" w:rsidRPr="00AA0953" w:rsidRDefault="00FE12C0" w:rsidP="00AA0953">
      <w:pPr>
        <w:numPr>
          <w:ilvl w:val="0"/>
          <w:numId w:val="2"/>
        </w:numPr>
        <w:rPr>
          <w:sz w:val="28"/>
          <w:szCs w:val="28"/>
        </w:rPr>
      </w:pPr>
      <w:r w:rsidRPr="00AA0953">
        <w:rPr>
          <w:sz w:val="28"/>
          <w:szCs w:val="28"/>
          <w:lang w:val="en-US"/>
        </w:rPr>
        <w:t xml:space="preserve">Wipe away any grease from the </w:t>
      </w:r>
      <w:r w:rsidR="00AA0953">
        <w:rPr>
          <w:sz w:val="28"/>
          <w:szCs w:val="28"/>
          <w:lang w:val="en-US"/>
        </w:rPr>
        <w:t xml:space="preserve">microscope slide </w:t>
      </w:r>
      <w:r w:rsidRPr="00AA0953">
        <w:rPr>
          <w:sz w:val="28"/>
          <w:szCs w:val="28"/>
          <w:lang w:val="en-US"/>
        </w:rPr>
        <w:t xml:space="preserve">with a solvent like acetone which can be used to help remove the grease. </w:t>
      </w:r>
    </w:p>
    <w:p w:rsidR="00FB0A80" w:rsidRPr="00AA0953" w:rsidRDefault="00FE12C0" w:rsidP="00AA0953">
      <w:pPr>
        <w:numPr>
          <w:ilvl w:val="0"/>
          <w:numId w:val="2"/>
        </w:numPr>
        <w:rPr>
          <w:sz w:val="28"/>
          <w:szCs w:val="28"/>
        </w:rPr>
      </w:pPr>
      <w:r w:rsidRPr="00AA0953">
        <w:rPr>
          <w:sz w:val="28"/>
          <w:szCs w:val="28"/>
          <w:lang w:val="en-US"/>
        </w:rPr>
        <w:t xml:space="preserve">Put the </w:t>
      </w:r>
      <w:r w:rsidR="00AA0953">
        <w:rPr>
          <w:sz w:val="28"/>
          <w:szCs w:val="28"/>
          <w:lang w:val="en-US"/>
        </w:rPr>
        <w:t>microscope slide</w:t>
      </w:r>
      <w:r w:rsidRPr="00AA0953">
        <w:rPr>
          <w:sz w:val="28"/>
          <w:szCs w:val="28"/>
          <w:lang w:val="en-US"/>
        </w:rPr>
        <w:t xml:space="preserve"> in a warm cleaning solution of detergent and water. </w:t>
      </w:r>
    </w:p>
    <w:p w:rsidR="00FB0A80" w:rsidRPr="00AA0953" w:rsidRDefault="00FE12C0" w:rsidP="00AA0953">
      <w:pPr>
        <w:numPr>
          <w:ilvl w:val="0"/>
          <w:numId w:val="2"/>
        </w:numPr>
        <w:rPr>
          <w:sz w:val="28"/>
          <w:szCs w:val="28"/>
        </w:rPr>
      </w:pPr>
      <w:r w:rsidRPr="00AA0953">
        <w:rPr>
          <w:sz w:val="28"/>
          <w:szCs w:val="28"/>
          <w:lang w:val="en-US"/>
        </w:rPr>
        <w:t xml:space="preserve">Use a brush or cleaning pad to clean any residue or contamination. </w:t>
      </w:r>
    </w:p>
    <w:p w:rsidR="00FB0A80" w:rsidRPr="00AA0953" w:rsidRDefault="00FE12C0" w:rsidP="00AA0953">
      <w:pPr>
        <w:numPr>
          <w:ilvl w:val="0"/>
          <w:numId w:val="2"/>
        </w:numPr>
        <w:rPr>
          <w:sz w:val="28"/>
          <w:szCs w:val="28"/>
        </w:rPr>
      </w:pPr>
      <w:r w:rsidRPr="00AA0953">
        <w:rPr>
          <w:sz w:val="28"/>
          <w:szCs w:val="28"/>
          <w:lang w:val="en-US"/>
        </w:rPr>
        <w:lastRenderedPageBreak/>
        <w:t xml:space="preserve">Rinse with tap water first, followed by deionized water and allow to dry. </w:t>
      </w:r>
    </w:p>
    <w:p w:rsidR="00AA0953" w:rsidRDefault="00AA0953">
      <w:pPr>
        <w:rPr>
          <w:sz w:val="28"/>
          <w:szCs w:val="28"/>
          <w:lang w:val="en-US"/>
        </w:rPr>
      </w:pPr>
    </w:p>
    <w:p w:rsidR="00AA0953" w:rsidRDefault="00AA095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2.)</w:t>
      </w:r>
      <w:r w:rsidR="007861E2">
        <w:rPr>
          <w:sz w:val="28"/>
          <w:szCs w:val="28"/>
          <w:lang w:val="en-US"/>
        </w:rPr>
        <w:t xml:space="preserve"> </w:t>
      </w:r>
      <w:r w:rsidR="007861E2">
        <w:rPr>
          <w:sz w:val="28"/>
          <w:szCs w:val="28"/>
          <w:u w:val="single"/>
          <w:lang w:val="en-US"/>
        </w:rPr>
        <w:t>GLASS PETRI DISHES:</w:t>
      </w:r>
    </w:p>
    <w:p w:rsidR="00A96EEC" w:rsidRPr="00A96EEC" w:rsidRDefault="007861E2" w:rsidP="00A96EEC">
      <w:pPr>
        <w:rPr>
          <w:b/>
          <w:bCs/>
          <w:sz w:val="28"/>
          <w:szCs w:val="28"/>
          <w:lang w:val="en-US"/>
        </w:rPr>
      </w:pPr>
      <w:r w:rsidRPr="00A96EEC">
        <w:rPr>
          <w:sz w:val="28"/>
          <w:szCs w:val="28"/>
          <w:lang w:val="en-US"/>
        </w:rPr>
        <w:t xml:space="preserve">Cleaning of petri dishes can </w:t>
      </w:r>
      <w:r w:rsidR="00A96EEC">
        <w:rPr>
          <w:sz w:val="28"/>
          <w:szCs w:val="28"/>
          <w:lang w:val="en-US"/>
        </w:rPr>
        <w:t xml:space="preserve">also </w:t>
      </w:r>
      <w:r w:rsidRPr="00A96EEC">
        <w:rPr>
          <w:sz w:val="28"/>
          <w:szCs w:val="28"/>
          <w:lang w:val="en-US"/>
        </w:rPr>
        <w:t xml:space="preserve">be done using the </w:t>
      </w:r>
      <w:r w:rsidRPr="00A96EEC">
        <w:rPr>
          <w:bCs/>
          <w:sz w:val="28"/>
          <w:szCs w:val="28"/>
          <w:lang w:val="en-US"/>
        </w:rPr>
        <w:t xml:space="preserve">Initial Glass </w:t>
      </w:r>
      <w:r w:rsidR="00E0451F" w:rsidRPr="00A96EEC">
        <w:rPr>
          <w:bCs/>
          <w:sz w:val="28"/>
          <w:szCs w:val="28"/>
          <w:lang w:val="en-US"/>
        </w:rPr>
        <w:t>cleaning</w:t>
      </w:r>
      <w:r w:rsidRPr="00A96EEC">
        <w:rPr>
          <w:bCs/>
          <w:sz w:val="28"/>
          <w:szCs w:val="28"/>
          <w:lang w:val="en-US"/>
        </w:rPr>
        <w:t xml:space="preserve"> method</w:t>
      </w:r>
      <w:r w:rsidR="00A96EEC">
        <w:rPr>
          <w:bCs/>
          <w:sz w:val="28"/>
          <w:szCs w:val="28"/>
          <w:lang w:val="en-US"/>
        </w:rPr>
        <w:t xml:space="preserve"> but</w:t>
      </w:r>
      <w:r w:rsidR="00A96EEC" w:rsidRPr="00A96EEC">
        <w:rPr>
          <w:bCs/>
          <w:sz w:val="28"/>
          <w:szCs w:val="28"/>
          <w:lang w:val="en-US"/>
        </w:rPr>
        <w:t xml:space="preserve"> </w:t>
      </w:r>
      <w:r w:rsidR="00A96EEC" w:rsidRPr="00A96EEC">
        <w:rPr>
          <w:sz w:val="28"/>
          <w:szCs w:val="28"/>
          <w:lang w:val="en-US"/>
        </w:rPr>
        <w:t>if the initial cleaning method fails</w:t>
      </w:r>
      <w:r w:rsidR="00A96EEC">
        <w:rPr>
          <w:sz w:val="28"/>
          <w:szCs w:val="28"/>
          <w:lang w:val="en-US"/>
        </w:rPr>
        <w:t>,</w:t>
      </w:r>
      <w:r w:rsidR="00A96EEC" w:rsidRPr="00A96EEC">
        <w:rPr>
          <w:sz w:val="28"/>
          <w:szCs w:val="28"/>
          <w:lang w:val="en-US"/>
        </w:rPr>
        <w:t xml:space="preserve"> try</w:t>
      </w:r>
      <w:r w:rsidR="00A96EEC" w:rsidRPr="00A96EEC">
        <w:rPr>
          <w:bCs/>
          <w:sz w:val="28"/>
          <w:szCs w:val="28"/>
          <w:lang w:val="en-US"/>
        </w:rPr>
        <w:t xml:space="preserve"> </w:t>
      </w:r>
      <w:r w:rsidR="00A96EEC" w:rsidRPr="00A96EEC">
        <w:rPr>
          <w:b/>
          <w:bCs/>
          <w:sz w:val="28"/>
          <w:szCs w:val="28"/>
          <w:lang w:val="en-US"/>
        </w:rPr>
        <w:t xml:space="preserve">Mild Cleaning Methods </w:t>
      </w:r>
    </w:p>
    <w:p w:rsidR="00A96EEC" w:rsidRPr="00A96EEC" w:rsidRDefault="00A96EEC" w:rsidP="00A96EEC">
      <w:pPr>
        <w:rPr>
          <w:sz w:val="28"/>
          <w:szCs w:val="28"/>
        </w:rPr>
      </w:pPr>
      <w:r w:rsidRPr="00A96EEC">
        <w:rPr>
          <w:bCs/>
          <w:sz w:val="28"/>
          <w:szCs w:val="28"/>
          <w:lang w:val="en-US"/>
        </w:rPr>
        <w:t xml:space="preserve">Steps for </w:t>
      </w:r>
      <w:r w:rsidRPr="00A96EEC">
        <w:rPr>
          <w:b/>
          <w:bCs/>
          <w:sz w:val="28"/>
          <w:szCs w:val="28"/>
          <w:lang w:val="en-US"/>
        </w:rPr>
        <w:t>Mild Cleaning Methods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are as follows:</w:t>
      </w:r>
    </w:p>
    <w:p w:rsidR="00A96EEC" w:rsidRPr="00A96EEC" w:rsidRDefault="00A96EEC" w:rsidP="00A96EE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This involves using </w:t>
      </w:r>
      <w:r w:rsidRPr="00A96EEC">
        <w:rPr>
          <w:sz w:val="28"/>
          <w:szCs w:val="28"/>
          <w:lang w:val="en-US"/>
        </w:rPr>
        <w:t>gentle solvents for long term soaking.</w:t>
      </w:r>
    </w:p>
    <w:p w:rsidR="00FB0A80" w:rsidRPr="00A96EEC" w:rsidRDefault="00FE12C0" w:rsidP="00A96EEC">
      <w:pPr>
        <w:numPr>
          <w:ilvl w:val="0"/>
          <w:numId w:val="4"/>
        </w:numPr>
        <w:rPr>
          <w:sz w:val="28"/>
          <w:szCs w:val="28"/>
        </w:rPr>
      </w:pPr>
      <w:r w:rsidRPr="00A96EEC">
        <w:rPr>
          <w:sz w:val="28"/>
          <w:szCs w:val="28"/>
          <w:lang w:val="en-US"/>
        </w:rPr>
        <w:t>When dealing with the gentle aqueous solutions heat soaking or, in some instances, mechanical agitation such as stirring, shaking, or sonication can enhance its productivity.</w:t>
      </w:r>
    </w:p>
    <w:p w:rsidR="00FB0A80" w:rsidRPr="00A96EEC" w:rsidRDefault="00FE12C0" w:rsidP="00A96EEC">
      <w:pPr>
        <w:numPr>
          <w:ilvl w:val="0"/>
          <w:numId w:val="4"/>
        </w:numPr>
        <w:rPr>
          <w:sz w:val="28"/>
          <w:szCs w:val="28"/>
        </w:rPr>
      </w:pPr>
      <w:r w:rsidRPr="00A96EEC">
        <w:rPr>
          <w:sz w:val="28"/>
          <w:szCs w:val="28"/>
          <w:lang w:val="en-US"/>
        </w:rPr>
        <w:t>The common ge</w:t>
      </w:r>
      <w:r w:rsidR="00A96EEC">
        <w:rPr>
          <w:sz w:val="28"/>
          <w:szCs w:val="28"/>
          <w:lang w:val="en-US"/>
        </w:rPr>
        <w:t xml:space="preserve">ntle aqueous cleaning mixtures </w:t>
      </w:r>
      <w:r w:rsidRPr="00A96EEC">
        <w:rPr>
          <w:sz w:val="28"/>
          <w:szCs w:val="28"/>
          <w:lang w:val="en-US"/>
        </w:rPr>
        <w:t>are</w:t>
      </w:r>
      <w:r w:rsidR="00A96EEC">
        <w:rPr>
          <w:sz w:val="28"/>
          <w:szCs w:val="28"/>
          <w:lang w:val="en-US"/>
        </w:rPr>
        <w:t xml:space="preserve"> listed below:</w:t>
      </w:r>
    </w:p>
    <w:p w:rsidR="00FB0A80" w:rsidRPr="00A96EEC" w:rsidRDefault="00A96EEC" w:rsidP="00A96EEC">
      <w:pPr>
        <w:ind w:left="720"/>
        <w:rPr>
          <w:sz w:val="28"/>
          <w:szCs w:val="28"/>
        </w:rPr>
      </w:pPr>
      <w:r w:rsidRPr="00A96EEC">
        <w:rPr>
          <w:bCs/>
          <w:sz w:val="28"/>
          <w:szCs w:val="28"/>
          <w:lang w:val="en-US"/>
        </w:rPr>
        <w:t xml:space="preserve">- </w:t>
      </w:r>
      <w:r w:rsidR="00FE12C0" w:rsidRPr="00A96EEC">
        <w:rPr>
          <w:bCs/>
          <w:sz w:val="28"/>
          <w:szCs w:val="28"/>
          <w:lang w:val="en-US"/>
        </w:rPr>
        <w:t xml:space="preserve">Deionized water </w:t>
      </w:r>
      <w:r w:rsidR="00FE12C0" w:rsidRPr="00A96EEC">
        <w:rPr>
          <w:sz w:val="28"/>
          <w:szCs w:val="28"/>
          <w:lang w:val="en-US"/>
        </w:rPr>
        <w:t xml:space="preserve"> </w:t>
      </w:r>
      <w:r w:rsidR="00FE12C0" w:rsidRPr="00A96EEC">
        <w:rPr>
          <w:sz w:val="28"/>
          <w:szCs w:val="28"/>
          <w:lang w:val="en-US"/>
        </w:rPr>
        <w:tab/>
      </w:r>
    </w:p>
    <w:p w:rsidR="00FB0A80" w:rsidRPr="00A96EEC" w:rsidRDefault="00A96EEC" w:rsidP="00A96EEC">
      <w:pPr>
        <w:ind w:left="720"/>
        <w:rPr>
          <w:sz w:val="28"/>
          <w:szCs w:val="28"/>
        </w:rPr>
      </w:pPr>
      <w:r w:rsidRPr="00A96EEC">
        <w:rPr>
          <w:bCs/>
          <w:sz w:val="28"/>
          <w:szCs w:val="28"/>
          <w:lang w:val="en-US"/>
        </w:rPr>
        <w:t xml:space="preserve">- </w:t>
      </w:r>
      <w:r w:rsidR="00FE12C0" w:rsidRPr="00A96EEC">
        <w:rPr>
          <w:bCs/>
          <w:sz w:val="28"/>
          <w:szCs w:val="28"/>
          <w:lang w:val="en-US"/>
        </w:rPr>
        <w:t xml:space="preserve">Dilute surfactants </w:t>
      </w:r>
      <w:r w:rsidR="00FE12C0" w:rsidRPr="00A96EEC">
        <w:rPr>
          <w:sz w:val="28"/>
          <w:szCs w:val="28"/>
          <w:lang w:val="en-US"/>
        </w:rPr>
        <w:tab/>
      </w:r>
      <w:r w:rsidR="00FE12C0" w:rsidRPr="00A96EEC">
        <w:rPr>
          <w:sz w:val="28"/>
          <w:szCs w:val="28"/>
          <w:lang w:val="en-US"/>
        </w:rPr>
        <w:tab/>
      </w:r>
    </w:p>
    <w:p w:rsidR="00A96EEC" w:rsidRPr="00A96EEC" w:rsidRDefault="00A96EEC" w:rsidP="00A96EEC">
      <w:pPr>
        <w:ind w:left="720"/>
        <w:rPr>
          <w:sz w:val="28"/>
          <w:szCs w:val="28"/>
        </w:rPr>
      </w:pPr>
      <w:r w:rsidRPr="00A96EEC">
        <w:rPr>
          <w:bCs/>
          <w:sz w:val="28"/>
          <w:szCs w:val="28"/>
          <w:lang w:val="en-US"/>
        </w:rPr>
        <w:t xml:space="preserve">- </w:t>
      </w:r>
      <w:r w:rsidR="00FE12C0" w:rsidRPr="00A96EEC">
        <w:rPr>
          <w:bCs/>
          <w:sz w:val="28"/>
          <w:szCs w:val="28"/>
          <w:lang w:val="en-US"/>
        </w:rPr>
        <w:t xml:space="preserve">Protein or saccharide hydrolyzing enzymes </w:t>
      </w:r>
    </w:p>
    <w:p w:rsidR="00FB0A80" w:rsidRPr="00A96EEC" w:rsidRDefault="00A96EEC" w:rsidP="00A96EEC">
      <w:pPr>
        <w:ind w:left="720"/>
        <w:rPr>
          <w:sz w:val="28"/>
          <w:szCs w:val="28"/>
        </w:rPr>
      </w:pPr>
      <w:r w:rsidRPr="00A96EEC">
        <w:rPr>
          <w:bCs/>
          <w:sz w:val="28"/>
          <w:szCs w:val="28"/>
          <w:lang w:val="en-US"/>
        </w:rPr>
        <w:t xml:space="preserve">- </w:t>
      </w:r>
      <w:r w:rsidR="00FE12C0" w:rsidRPr="00A96EEC">
        <w:rPr>
          <w:bCs/>
          <w:sz w:val="28"/>
          <w:szCs w:val="28"/>
          <w:lang w:val="en-US"/>
        </w:rPr>
        <w:t xml:space="preserve">Metal chelating compounds </w:t>
      </w:r>
      <w:r w:rsidR="00FE12C0" w:rsidRPr="00A96EEC">
        <w:rPr>
          <w:sz w:val="28"/>
          <w:szCs w:val="28"/>
          <w:lang w:val="en-US"/>
        </w:rPr>
        <w:tab/>
      </w:r>
      <w:r w:rsidR="00FE12C0" w:rsidRPr="00A96EEC">
        <w:rPr>
          <w:sz w:val="28"/>
          <w:szCs w:val="28"/>
          <w:lang w:val="en-US"/>
        </w:rPr>
        <w:tab/>
      </w:r>
    </w:p>
    <w:p w:rsidR="00FB0A80" w:rsidRPr="00A96EEC" w:rsidRDefault="00A96EEC" w:rsidP="00A96EEC">
      <w:pPr>
        <w:ind w:left="720"/>
        <w:rPr>
          <w:sz w:val="28"/>
          <w:szCs w:val="28"/>
        </w:rPr>
      </w:pPr>
      <w:r w:rsidRPr="00A96EEC">
        <w:rPr>
          <w:bCs/>
          <w:sz w:val="28"/>
          <w:szCs w:val="28"/>
          <w:lang w:val="en-US"/>
        </w:rPr>
        <w:t xml:space="preserve">- </w:t>
      </w:r>
      <w:r w:rsidR="00FE12C0" w:rsidRPr="00A96EEC">
        <w:rPr>
          <w:bCs/>
          <w:sz w:val="28"/>
          <w:szCs w:val="28"/>
          <w:lang w:val="en-US"/>
        </w:rPr>
        <w:t xml:space="preserve">Dilute strong acids </w:t>
      </w:r>
      <w:r w:rsidR="00FE12C0" w:rsidRPr="00A96EEC">
        <w:rPr>
          <w:sz w:val="28"/>
          <w:szCs w:val="28"/>
          <w:lang w:val="en-US"/>
        </w:rPr>
        <w:tab/>
      </w:r>
      <w:r w:rsidR="00FE12C0" w:rsidRPr="00A96EEC">
        <w:rPr>
          <w:sz w:val="28"/>
          <w:szCs w:val="28"/>
          <w:lang w:val="en-US"/>
        </w:rPr>
        <w:tab/>
      </w:r>
      <w:r w:rsidR="00FE12C0" w:rsidRPr="00A96EEC">
        <w:rPr>
          <w:sz w:val="28"/>
          <w:szCs w:val="28"/>
          <w:lang w:val="en-US"/>
        </w:rPr>
        <w:tab/>
      </w:r>
    </w:p>
    <w:p w:rsidR="00FB0A80" w:rsidRPr="00A96EEC" w:rsidRDefault="00A96EEC" w:rsidP="00A96EEC">
      <w:pPr>
        <w:ind w:left="720"/>
        <w:rPr>
          <w:sz w:val="28"/>
          <w:szCs w:val="28"/>
        </w:rPr>
      </w:pPr>
      <w:r w:rsidRPr="00A96EEC">
        <w:rPr>
          <w:bCs/>
          <w:sz w:val="28"/>
          <w:szCs w:val="28"/>
          <w:lang w:val="en-US"/>
        </w:rPr>
        <w:t xml:space="preserve">- </w:t>
      </w:r>
      <w:r w:rsidR="00FE12C0" w:rsidRPr="00A96EEC">
        <w:rPr>
          <w:bCs/>
          <w:sz w:val="28"/>
          <w:szCs w:val="28"/>
          <w:lang w:val="en-US"/>
        </w:rPr>
        <w:t xml:space="preserve">Concentrated weak acids </w:t>
      </w:r>
      <w:r w:rsidR="00FE12C0" w:rsidRPr="00A96EEC">
        <w:rPr>
          <w:sz w:val="28"/>
          <w:szCs w:val="28"/>
          <w:lang w:val="en-US"/>
        </w:rPr>
        <w:tab/>
      </w:r>
      <w:r w:rsidR="00FE12C0" w:rsidRPr="00A96EEC">
        <w:rPr>
          <w:sz w:val="28"/>
          <w:szCs w:val="28"/>
          <w:lang w:val="en-US"/>
        </w:rPr>
        <w:tab/>
      </w:r>
    </w:p>
    <w:p w:rsidR="00A96EEC" w:rsidRDefault="00A96EEC" w:rsidP="00A96EEC">
      <w:pPr>
        <w:ind w:left="720"/>
        <w:rPr>
          <w:bCs/>
          <w:sz w:val="28"/>
          <w:szCs w:val="28"/>
          <w:lang w:val="en-US"/>
        </w:rPr>
      </w:pPr>
      <w:r w:rsidRPr="00A96EEC">
        <w:rPr>
          <w:bCs/>
          <w:sz w:val="28"/>
          <w:szCs w:val="28"/>
          <w:lang w:val="en-US"/>
        </w:rPr>
        <w:t xml:space="preserve">- Dilute solutions of Phosphates, Carbonates or Ammonia  </w:t>
      </w:r>
    </w:p>
    <w:p w:rsidR="00A96EEC" w:rsidRDefault="00A96EEC" w:rsidP="00A96EEC">
      <w:pPr>
        <w:ind w:left="720"/>
        <w:rPr>
          <w:bCs/>
          <w:sz w:val="28"/>
          <w:szCs w:val="28"/>
          <w:lang w:val="en-US"/>
        </w:rPr>
      </w:pPr>
    </w:p>
    <w:p w:rsidR="00E0451F" w:rsidRDefault="00A96EEC" w:rsidP="00E0451F">
      <w:pPr>
        <w:tabs>
          <w:tab w:val="left" w:pos="-142"/>
        </w:tabs>
        <w:ind w:left="-142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3.) </w:t>
      </w:r>
      <w:r w:rsidR="00894A79" w:rsidRPr="00894A79">
        <w:rPr>
          <w:bCs/>
          <w:sz w:val="28"/>
          <w:szCs w:val="28"/>
          <w:u w:val="single"/>
          <w:lang w:val="en-US"/>
        </w:rPr>
        <w:t>PIPETTES:</w:t>
      </w:r>
      <w:r w:rsidR="00894A79">
        <w:rPr>
          <w:bCs/>
          <w:sz w:val="28"/>
          <w:szCs w:val="28"/>
          <w:lang w:val="en-US"/>
        </w:rPr>
        <w:t xml:space="preserve"> </w:t>
      </w:r>
    </w:p>
    <w:p w:rsidR="00A96EEC" w:rsidRPr="00894A79" w:rsidRDefault="00894A79" w:rsidP="00E0451F">
      <w:pPr>
        <w:ind w:left="-142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The insides of pipettes cannot be easily cleaned due to their tiny mouth ends. Hence they are better cleaned by </w:t>
      </w:r>
      <w:r>
        <w:rPr>
          <w:b/>
          <w:bCs/>
          <w:sz w:val="28"/>
          <w:szCs w:val="28"/>
          <w:lang w:val="en-US"/>
        </w:rPr>
        <w:t>Using Organic Solvents.</w:t>
      </w:r>
    </w:p>
    <w:p w:rsidR="00A96EEC" w:rsidRPr="00A96EEC" w:rsidRDefault="00894A79" w:rsidP="00A96EEC">
      <w:pPr>
        <w:ind w:left="-142" w:firstLine="284"/>
        <w:rPr>
          <w:bCs/>
          <w:sz w:val="28"/>
          <w:szCs w:val="28"/>
        </w:rPr>
      </w:pPr>
      <w:r w:rsidRPr="00894A79">
        <w:rPr>
          <w:bCs/>
          <w:sz w:val="28"/>
          <w:szCs w:val="28"/>
          <w:lang w:val="en-US"/>
        </w:rPr>
        <w:t>St</w:t>
      </w:r>
      <w:r>
        <w:rPr>
          <w:bCs/>
          <w:sz w:val="28"/>
          <w:szCs w:val="28"/>
          <w:lang w:val="en-US"/>
        </w:rPr>
        <w:t>ep</w:t>
      </w:r>
      <w:r w:rsidRPr="00894A79">
        <w:rPr>
          <w:bCs/>
          <w:sz w:val="28"/>
          <w:szCs w:val="28"/>
          <w:lang w:val="en-US"/>
        </w:rPr>
        <w:t>s for</w:t>
      </w:r>
      <w:r>
        <w:rPr>
          <w:b/>
          <w:bCs/>
          <w:sz w:val="28"/>
          <w:szCs w:val="28"/>
          <w:lang w:val="en-US"/>
        </w:rPr>
        <w:t xml:space="preserve"> </w:t>
      </w:r>
      <w:r w:rsidR="00A96EEC" w:rsidRPr="00A96EEC">
        <w:rPr>
          <w:b/>
          <w:bCs/>
          <w:sz w:val="28"/>
          <w:szCs w:val="28"/>
          <w:lang w:val="en-US"/>
        </w:rPr>
        <w:t xml:space="preserve">Using Organic Solvents </w:t>
      </w:r>
      <w:r w:rsidRPr="00894A79">
        <w:rPr>
          <w:bCs/>
          <w:sz w:val="28"/>
          <w:szCs w:val="28"/>
          <w:lang w:val="en-US"/>
        </w:rPr>
        <w:t>are as followed:</w:t>
      </w:r>
    </w:p>
    <w:p w:rsidR="00FB0A80" w:rsidRPr="00A96EEC" w:rsidRDefault="00FE12C0" w:rsidP="00A96EEC">
      <w:pPr>
        <w:numPr>
          <w:ilvl w:val="0"/>
          <w:numId w:val="8"/>
        </w:numPr>
        <w:rPr>
          <w:bCs/>
          <w:sz w:val="28"/>
          <w:szCs w:val="28"/>
        </w:rPr>
      </w:pPr>
      <w:r w:rsidRPr="00A96EEC">
        <w:rPr>
          <w:bCs/>
          <w:sz w:val="28"/>
          <w:szCs w:val="28"/>
          <w:lang w:val="en-US"/>
        </w:rPr>
        <w:t xml:space="preserve">Organic solvents are often used to remove contaminants from glass. </w:t>
      </w:r>
    </w:p>
    <w:p w:rsidR="00FB0A80" w:rsidRPr="00A96EEC" w:rsidRDefault="00FE12C0" w:rsidP="00A96EEC">
      <w:pPr>
        <w:numPr>
          <w:ilvl w:val="0"/>
          <w:numId w:val="8"/>
        </w:numPr>
        <w:rPr>
          <w:bCs/>
          <w:sz w:val="28"/>
          <w:szCs w:val="28"/>
        </w:rPr>
      </w:pPr>
      <w:r w:rsidRPr="00A96EEC">
        <w:rPr>
          <w:bCs/>
          <w:sz w:val="28"/>
          <w:szCs w:val="28"/>
          <w:lang w:val="en-US"/>
        </w:rPr>
        <w:t xml:space="preserve">Basically, if it can be readily dissolved in an organic solvent it can be removed by these means. </w:t>
      </w:r>
    </w:p>
    <w:p w:rsidR="00FB0A80" w:rsidRPr="00A96EEC" w:rsidRDefault="00FE12C0" w:rsidP="00A96EEC">
      <w:pPr>
        <w:numPr>
          <w:ilvl w:val="0"/>
          <w:numId w:val="8"/>
        </w:numPr>
        <w:rPr>
          <w:bCs/>
          <w:sz w:val="28"/>
          <w:szCs w:val="28"/>
        </w:rPr>
      </w:pPr>
      <w:r w:rsidRPr="00A96EEC">
        <w:rPr>
          <w:bCs/>
          <w:sz w:val="28"/>
          <w:szCs w:val="28"/>
          <w:lang w:val="en-US"/>
        </w:rPr>
        <w:t>The use of organic solvents is complicated due to their flammability and toxicity.</w:t>
      </w:r>
    </w:p>
    <w:p w:rsidR="00FB0A80" w:rsidRPr="00A96EEC" w:rsidRDefault="00FE12C0" w:rsidP="00A96EEC">
      <w:pPr>
        <w:numPr>
          <w:ilvl w:val="0"/>
          <w:numId w:val="8"/>
        </w:numPr>
        <w:rPr>
          <w:bCs/>
          <w:sz w:val="28"/>
          <w:szCs w:val="28"/>
        </w:rPr>
      </w:pPr>
      <w:r w:rsidRPr="00A96EEC">
        <w:rPr>
          <w:bCs/>
          <w:sz w:val="28"/>
          <w:szCs w:val="28"/>
          <w:lang w:val="en-US"/>
        </w:rPr>
        <w:lastRenderedPageBreak/>
        <w:t xml:space="preserve">When working with solvents proper ventilation and appropriate PPE (suitable glove compatibility with the solvent) are necessary. </w:t>
      </w:r>
    </w:p>
    <w:p w:rsidR="00FB0A80" w:rsidRPr="00A96EEC" w:rsidRDefault="00FE12C0" w:rsidP="00A96EEC">
      <w:pPr>
        <w:numPr>
          <w:ilvl w:val="0"/>
          <w:numId w:val="8"/>
        </w:numPr>
        <w:rPr>
          <w:bCs/>
          <w:sz w:val="28"/>
          <w:szCs w:val="28"/>
        </w:rPr>
      </w:pPr>
      <w:r w:rsidRPr="00A96EEC">
        <w:rPr>
          <w:bCs/>
          <w:sz w:val="28"/>
          <w:szCs w:val="28"/>
          <w:lang w:val="en-US"/>
        </w:rPr>
        <w:t xml:space="preserve">Moistening a cloth with solvent is good for easily accessed surfaces. </w:t>
      </w:r>
    </w:p>
    <w:p w:rsidR="00E0451F" w:rsidRDefault="00FE12C0" w:rsidP="00E0451F">
      <w:pPr>
        <w:numPr>
          <w:ilvl w:val="0"/>
          <w:numId w:val="8"/>
        </w:numPr>
        <w:rPr>
          <w:bCs/>
          <w:sz w:val="28"/>
          <w:szCs w:val="28"/>
        </w:rPr>
      </w:pPr>
      <w:r w:rsidRPr="00A96EEC">
        <w:rPr>
          <w:bCs/>
          <w:sz w:val="28"/>
          <w:szCs w:val="28"/>
          <w:lang w:val="en-US"/>
        </w:rPr>
        <w:t xml:space="preserve">Agitating solvent inside of a glass container is another method. </w:t>
      </w:r>
    </w:p>
    <w:p w:rsidR="00D61288" w:rsidRDefault="00E0451F" w:rsidP="00E045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E0451F">
        <w:rPr>
          <w:bCs/>
          <w:sz w:val="28"/>
          <w:szCs w:val="28"/>
        </w:rPr>
        <w:t xml:space="preserve">.) </w:t>
      </w:r>
      <w:r w:rsidRPr="00E0451F">
        <w:rPr>
          <w:bCs/>
          <w:sz w:val="28"/>
          <w:szCs w:val="28"/>
          <w:u w:val="single"/>
        </w:rPr>
        <w:t>BEAKERS AND CONICAL FLASKS:</w:t>
      </w:r>
      <w:r>
        <w:rPr>
          <w:bCs/>
          <w:sz w:val="28"/>
          <w:szCs w:val="28"/>
        </w:rPr>
        <w:t xml:space="preserve"> </w:t>
      </w:r>
    </w:p>
    <w:p w:rsidR="00E0451F" w:rsidRPr="00E0451F" w:rsidRDefault="00E0451F" w:rsidP="00E045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Beakers </w:t>
      </w:r>
      <w:r w:rsidR="00D61288">
        <w:rPr>
          <w:bCs/>
          <w:sz w:val="28"/>
          <w:szCs w:val="28"/>
        </w:rPr>
        <w:t xml:space="preserve">and conical flasks can be used to hold different solutions. Some contaminants or solutions may not be easily cleaned. Hence in such a case, we use the </w:t>
      </w:r>
      <w:r w:rsidRPr="00E0451F">
        <w:rPr>
          <w:b/>
          <w:bCs/>
          <w:sz w:val="28"/>
          <w:szCs w:val="28"/>
          <w:lang w:val="en-US"/>
        </w:rPr>
        <w:t xml:space="preserve">Oxidizing Contaminants from Glassware </w:t>
      </w:r>
      <w:r w:rsidR="00D61288">
        <w:rPr>
          <w:b/>
          <w:bCs/>
          <w:sz w:val="28"/>
          <w:szCs w:val="28"/>
          <w:lang w:val="en-US"/>
        </w:rPr>
        <w:t>method.</w:t>
      </w:r>
    </w:p>
    <w:p w:rsidR="00FB0A80" w:rsidRPr="00E0451F" w:rsidRDefault="00FE12C0" w:rsidP="00E0451F">
      <w:pPr>
        <w:numPr>
          <w:ilvl w:val="0"/>
          <w:numId w:val="9"/>
        </w:numPr>
        <w:rPr>
          <w:bCs/>
          <w:sz w:val="28"/>
          <w:szCs w:val="28"/>
        </w:rPr>
      </w:pPr>
      <w:r w:rsidRPr="00E0451F">
        <w:rPr>
          <w:bCs/>
          <w:sz w:val="28"/>
          <w:szCs w:val="28"/>
          <w:lang w:val="en-US"/>
        </w:rPr>
        <w:t xml:space="preserve">Often the residue on glass is insoluble to organic solvents, surfactant solutions, or mildly acidic solutions. </w:t>
      </w:r>
    </w:p>
    <w:p w:rsidR="00FB0A80" w:rsidRPr="00E0451F" w:rsidRDefault="00FE12C0" w:rsidP="00E0451F">
      <w:pPr>
        <w:numPr>
          <w:ilvl w:val="0"/>
          <w:numId w:val="9"/>
        </w:numPr>
        <w:rPr>
          <w:bCs/>
          <w:sz w:val="28"/>
          <w:szCs w:val="28"/>
        </w:rPr>
      </w:pPr>
      <w:r w:rsidRPr="00E0451F">
        <w:rPr>
          <w:bCs/>
          <w:sz w:val="28"/>
          <w:szCs w:val="28"/>
          <w:lang w:val="en-US"/>
        </w:rPr>
        <w:t xml:space="preserve">At this point one of the common ways to clean glass is to oxidize the contaminant in order to render it soluble. </w:t>
      </w:r>
    </w:p>
    <w:p w:rsidR="00FB0A80" w:rsidRPr="00E0451F" w:rsidRDefault="00FE12C0" w:rsidP="00E0451F">
      <w:pPr>
        <w:numPr>
          <w:ilvl w:val="0"/>
          <w:numId w:val="9"/>
        </w:numPr>
        <w:rPr>
          <w:bCs/>
          <w:sz w:val="28"/>
          <w:szCs w:val="28"/>
        </w:rPr>
      </w:pPr>
      <w:r w:rsidRPr="00E0451F">
        <w:rPr>
          <w:bCs/>
          <w:sz w:val="28"/>
          <w:szCs w:val="28"/>
          <w:lang w:val="en-US"/>
        </w:rPr>
        <w:t xml:space="preserve">Oxidizing agents include aqua </w:t>
      </w:r>
      <w:proofErr w:type="spellStart"/>
      <w:proofErr w:type="gramStart"/>
      <w:r w:rsidRPr="00E0451F">
        <w:rPr>
          <w:bCs/>
          <w:sz w:val="28"/>
          <w:szCs w:val="28"/>
          <w:lang w:val="en-US"/>
        </w:rPr>
        <w:t>regia</w:t>
      </w:r>
      <w:proofErr w:type="spellEnd"/>
      <w:r w:rsidRPr="00E0451F">
        <w:rPr>
          <w:bCs/>
          <w:sz w:val="28"/>
          <w:szCs w:val="28"/>
          <w:lang w:val="en-US"/>
        </w:rPr>
        <w:t>(</w:t>
      </w:r>
      <w:proofErr w:type="gramEnd"/>
      <w:r w:rsidRPr="00E0451F">
        <w:rPr>
          <w:bCs/>
          <w:sz w:val="28"/>
          <w:szCs w:val="28"/>
          <w:lang w:val="en-US"/>
        </w:rPr>
        <w:t>nitric acid and HCl);Chromic acid which is a sulfuric acid based agent;</w:t>
      </w:r>
      <w:r w:rsidR="00D61288">
        <w:rPr>
          <w:bCs/>
          <w:sz w:val="28"/>
          <w:szCs w:val="28"/>
          <w:lang w:val="en-US"/>
        </w:rPr>
        <w:t xml:space="preserve"> </w:t>
      </w:r>
      <w:r w:rsidRPr="00E0451F">
        <w:rPr>
          <w:bCs/>
          <w:sz w:val="28"/>
          <w:szCs w:val="28"/>
          <w:lang w:val="en-US"/>
        </w:rPr>
        <w:t xml:space="preserve">Piranha solution (hydrogen peroxide based agent),fuming sulfuric acid which contains </w:t>
      </w:r>
      <w:proofErr w:type="spellStart"/>
      <w:r w:rsidRPr="00E0451F">
        <w:rPr>
          <w:bCs/>
          <w:sz w:val="28"/>
          <w:szCs w:val="28"/>
          <w:lang w:val="en-US"/>
        </w:rPr>
        <w:t>pyrosulfuric</w:t>
      </w:r>
      <w:proofErr w:type="spellEnd"/>
      <w:r w:rsidRPr="00E0451F">
        <w:rPr>
          <w:bCs/>
          <w:sz w:val="28"/>
          <w:szCs w:val="28"/>
          <w:lang w:val="en-US"/>
        </w:rPr>
        <w:t xml:space="preserve"> acid.</w:t>
      </w:r>
    </w:p>
    <w:p w:rsidR="00E0451F" w:rsidRPr="00E0451F" w:rsidRDefault="00E0451F" w:rsidP="00E0451F">
      <w:pPr>
        <w:rPr>
          <w:bCs/>
          <w:sz w:val="28"/>
          <w:szCs w:val="28"/>
        </w:rPr>
      </w:pPr>
    </w:p>
    <w:p w:rsidR="00894A79" w:rsidRPr="00E0451F" w:rsidRDefault="00894A79" w:rsidP="00894A79">
      <w:pPr>
        <w:rPr>
          <w:bCs/>
          <w:sz w:val="28"/>
          <w:szCs w:val="28"/>
        </w:rPr>
      </w:pPr>
    </w:p>
    <w:p w:rsidR="00A96EEC" w:rsidRPr="00A96EEC" w:rsidRDefault="00A96EEC" w:rsidP="00A96EEC">
      <w:pPr>
        <w:ind w:left="-142" w:firstLine="284"/>
        <w:rPr>
          <w:sz w:val="28"/>
          <w:szCs w:val="28"/>
        </w:rPr>
      </w:pPr>
    </w:p>
    <w:p w:rsidR="007861E2" w:rsidRPr="00A96EEC" w:rsidRDefault="007861E2" w:rsidP="007861E2"/>
    <w:p w:rsidR="007861E2" w:rsidRPr="007861E2" w:rsidRDefault="007861E2">
      <w:pPr>
        <w:rPr>
          <w:sz w:val="28"/>
          <w:szCs w:val="28"/>
        </w:rPr>
      </w:pPr>
    </w:p>
    <w:p w:rsidR="00C50361" w:rsidRDefault="00C50361">
      <w:pPr>
        <w:rPr>
          <w:sz w:val="28"/>
          <w:szCs w:val="28"/>
        </w:rPr>
      </w:pPr>
    </w:p>
    <w:p w:rsidR="00C50361" w:rsidRDefault="00C50361">
      <w:pPr>
        <w:rPr>
          <w:sz w:val="28"/>
          <w:szCs w:val="28"/>
        </w:rPr>
      </w:pPr>
    </w:p>
    <w:p w:rsidR="00C50361" w:rsidRPr="00DF014F" w:rsidRDefault="00C50361">
      <w:pPr>
        <w:rPr>
          <w:sz w:val="28"/>
          <w:szCs w:val="28"/>
        </w:rPr>
      </w:pPr>
    </w:p>
    <w:p w:rsidR="00BF1E68" w:rsidRPr="00BF1E68" w:rsidRDefault="00BF1E68">
      <w:pPr>
        <w:rPr>
          <w:b/>
          <w:u w:val="single"/>
        </w:rPr>
      </w:pPr>
    </w:p>
    <w:sectPr w:rsidR="00BF1E68" w:rsidRPr="00BF1E6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59" w:rsidRDefault="00994E59" w:rsidP="00AA0953">
      <w:pPr>
        <w:spacing w:after="0" w:line="240" w:lineRule="auto"/>
      </w:pPr>
      <w:r>
        <w:separator/>
      </w:r>
    </w:p>
  </w:endnote>
  <w:endnote w:type="continuationSeparator" w:id="0">
    <w:p w:rsidR="00994E59" w:rsidRDefault="00994E59" w:rsidP="00AA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arnock Pro Light">
    <w:altName w:val="Warnock Pro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953" w:rsidRDefault="00AA0953" w:rsidP="00AA095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59" w:rsidRDefault="00994E59" w:rsidP="00AA0953">
      <w:pPr>
        <w:spacing w:after="0" w:line="240" w:lineRule="auto"/>
      </w:pPr>
      <w:r>
        <w:separator/>
      </w:r>
    </w:p>
  </w:footnote>
  <w:footnote w:type="continuationSeparator" w:id="0">
    <w:p w:rsidR="00994E59" w:rsidRDefault="00994E59" w:rsidP="00AA0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0B63"/>
    <w:multiLevelType w:val="hybridMultilevel"/>
    <w:tmpl w:val="19B0B97E"/>
    <w:lvl w:ilvl="0" w:tplc="BB821F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F25A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2CE6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076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0C2C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4E52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BADC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B8FD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C861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5E74864"/>
    <w:multiLevelType w:val="hybridMultilevel"/>
    <w:tmpl w:val="C2DE3086"/>
    <w:lvl w:ilvl="0" w:tplc="DAB052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1851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28B9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F836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2A2C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A0D3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8492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4468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8E85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B633C19"/>
    <w:multiLevelType w:val="hybridMultilevel"/>
    <w:tmpl w:val="A41A1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76492"/>
    <w:multiLevelType w:val="hybridMultilevel"/>
    <w:tmpl w:val="19D2FCD4"/>
    <w:lvl w:ilvl="0" w:tplc="096E16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D6C6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A0A9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4AA1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F271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601C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D2DE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C491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BEDB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613445B"/>
    <w:multiLevelType w:val="hybridMultilevel"/>
    <w:tmpl w:val="4656C1E0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579422A0"/>
    <w:multiLevelType w:val="hybridMultilevel"/>
    <w:tmpl w:val="17BE209C"/>
    <w:lvl w:ilvl="0" w:tplc="75B639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FE2B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3C0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EC7F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BC94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16C0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048C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46D6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2A97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BFD18A1"/>
    <w:multiLevelType w:val="hybridMultilevel"/>
    <w:tmpl w:val="22A20B02"/>
    <w:lvl w:ilvl="0" w:tplc="B5F4E8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7E21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601A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C14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404C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742B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7852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96C3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EA47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1924698"/>
    <w:multiLevelType w:val="hybridMultilevel"/>
    <w:tmpl w:val="0504A4E4"/>
    <w:lvl w:ilvl="0" w:tplc="673258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F0D8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F2E6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EA59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F67E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766D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CA33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9038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4496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382100A"/>
    <w:multiLevelType w:val="hybridMultilevel"/>
    <w:tmpl w:val="08F4B9C0"/>
    <w:lvl w:ilvl="0" w:tplc="86A021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0A34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A832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D827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F270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4E6C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CC1C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5EFB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9ABA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68"/>
    <w:rsid w:val="007861E2"/>
    <w:rsid w:val="00894A79"/>
    <w:rsid w:val="00960903"/>
    <w:rsid w:val="00994E59"/>
    <w:rsid w:val="00A04654"/>
    <w:rsid w:val="00A96EEC"/>
    <w:rsid w:val="00AA0953"/>
    <w:rsid w:val="00AB774F"/>
    <w:rsid w:val="00BF1E68"/>
    <w:rsid w:val="00C26E82"/>
    <w:rsid w:val="00C50361"/>
    <w:rsid w:val="00C92F6C"/>
    <w:rsid w:val="00D61288"/>
    <w:rsid w:val="00DF014F"/>
    <w:rsid w:val="00E0451F"/>
    <w:rsid w:val="00EF652C"/>
    <w:rsid w:val="00FB0A80"/>
    <w:rsid w:val="00F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654E0-1AB2-4A94-91EE-4A9A93FB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12">
    <w:name w:val="Pa3+12"/>
    <w:basedOn w:val="Normal"/>
    <w:next w:val="Normal"/>
    <w:uiPriority w:val="99"/>
    <w:rsid w:val="00BF1E68"/>
    <w:pPr>
      <w:autoSpaceDE w:val="0"/>
      <w:autoSpaceDN w:val="0"/>
      <w:adjustRightInd w:val="0"/>
      <w:spacing w:after="0" w:line="201" w:lineRule="atLeast"/>
    </w:pPr>
    <w:rPr>
      <w:rFonts w:ascii="Warnock Pro Light" w:hAnsi="Warnock Pro Ligh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0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953"/>
  </w:style>
  <w:style w:type="paragraph" w:styleId="Footer">
    <w:name w:val="footer"/>
    <w:basedOn w:val="Normal"/>
    <w:link w:val="FooterChar"/>
    <w:uiPriority w:val="99"/>
    <w:unhideWhenUsed/>
    <w:rsid w:val="00AA0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953"/>
  </w:style>
  <w:style w:type="paragraph" w:styleId="NormalWeb">
    <w:name w:val="Normal (Web)"/>
    <w:basedOn w:val="Normal"/>
    <w:uiPriority w:val="99"/>
    <w:semiHidden/>
    <w:unhideWhenUsed/>
    <w:rsid w:val="00A9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96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699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7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28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425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05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57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9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87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6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3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03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4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9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5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41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8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3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16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1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7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3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92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1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7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8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740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51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42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6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36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36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96D0-A968-49FE-9489-F738480C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Latifah Gbadamosi</dc:creator>
  <cp:keywords/>
  <dc:description/>
  <cp:lastModifiedBy>Latifah Gbadamosi</cp:lastModifiedBy>
  <cp:revision>3</cp:revision>
  <dcterms:created xsi:type="dcterms:W3CDTF">2017-10-28T00:19:00Z</dcterms:created>
  <dcterms:modified xsi:type="dcterms:W3CDTF">2017-10-28T03:23:00Z</dcterms:modified>
</cp:coreProperties>
</file>