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79" w:rsidRDefault="00CC5564" w:rsidP="003E4AC3">
      <w:pPr>
        <w:spacing w:line="240" w:lineRule="auto"/>
      </w:pPr>
      <w:r>
        <w:t>NAME: Precious Orogbu Nonyelum</w:t>
      </w:r>
    </w:p>
    <w:p w:rsidR="00D33E79" w:rsidRDefault="00CC5564" w:rsidP="003E4AC3">
      <w:pPr>
        <w:spacing w:line="240" w:lineRule="auto"/>
      </w:pPr>
      <w:r>
        <w:t>DEPARTMENT: Medical Laboratory Science</w:t>
      </w:r>
    </w:p>
    <w:p w:rsidR="00D33E79" w:rsidRDefault="00D33E79" w:rsidP="003E4AC3">
      <w:pPr>
        <w:spacing w:line="240" w:lineRule="auto"/>
      </w:pPr>
      <w:r>
        <w:t>MATRIC NO</w:t>
      </w:r>
      <w:r w:rsidR="00CC5564">
        <w:t>: 16/MHS06/060</w:t>
      </w:r>
    </w:p>
    <w:p w:rsidR="00D33E79" w:rsidRDefault="00D33E79" w:rsidP="003E4AC3">
      <w:pPr>
        <w:spacing w:line="240" w:lineRule="auto"/>
      </w:pPr>
      <w:r>
        <w:t>COURSE</w:t>
      </w:r>
      <w:r w:rsidR="007E3826">
        <w:t>: MLS</w:t>
      </w:r>
      <w:r w:rsidR="00CC5564">
        <w:t xml:space="preserve"> 201</w:t>
      </w:r>
    </w:p>
    <w:p w:rsidR="0006024F" w:rsidRPr="0006024F" w:rsidRDefault="0006024F" w:rsidP="0006024F">
      <w:pPr>
        <w:spacing w:line="240" w:lineRule="auto"/>
        <w:jc w:val="center"/>
        <w:rPr>
          <w:b/>
          <w:sz w:val="36"/>
          <w:u w:val="single"/>
        </w:rPr>
      </w:pPr>
      <w:r w:rsidRPr="0006024F">
        <w:rPr>
          <w:b/>
          <w:sz w:val="36"/>
          <w:u w:val="single"/>
        </w:rPr>
        <w:t>Assignment</w:t>
      </w:r>
    </w:p>
    <w:p w:rsidR="003E4AC3" w:rsidRDefault="003E4AC3" w:rsidP="003E4AC3">
      <w:pPr>
        <w:spacing w:line="240" w:lineRule="auto"/>
      </w:pPr>
      <w:r>
        <w:t>Glassware</w:t>
      </w:r>
      <w:r>
        <w:t xml:space="preserve"> cleaning is dependent on the type of glass and the agent to be cleaned off the glass.</w:t>
      </w:r>
    </w:p>
    <w:p w:rsidR="00312619" w:rsidRDefault="003E4AC3" w:rsidP="003E4AC3">
      <w:pPr>
        <w:spacing w:line="240" w:lineRule="auto"/>
      </w:pPr>
      <w:r>
        <w:t xml:space="preserve">In lieu of </w:t>
      </w:r>
      <w:r>
        <w:t>this,</w:t>
      </w:r>
      <w:r>
        <w:t xml:space="preserve"> there </w:t>
      </w:r>
      <w:r>
        <w:t>are different methods</w:t>
      </w:r>
      <w:r>
        <w:t xml:space="preserve"> of glassware cleaning.</w:t>
      </w:r>
    </w:p>
    <w:p w:rsidR="003E4AC3" w:rsidRDefault="003E4AC3" w:rsidP="003E4AC3">
      <w:pPr>
        <w:spacing w:line="240" w:lineRule="auto"/>
      </w:pPr>
      <w:r>
        <w:t>These are the cleaning methods of 4 laboratory glassware:</w:t>
      </w:r>
    </w:p>
    <w:p w:rsidR="003E4AC3" w:rsidRPr="00C52654" w:rsidRDefault="003E4AC3" w:rsidP="003E4AC3">
      <w:pPr>
        <w:pStyle w:val="ListParagraph"/>
        <w:numPr>
          <w:ilvl w:val="0"/>
          <w:numId w:val="1"/>
        </w:numPr>
        <w:rPr>
          <w:sz w:val="28"/>
        </w:rPr>
      </w:pPr>
      <w:r w:rsidRPr="00C52654">
        <w:rPr>
          <w:b/>
          <w:bCs/>
          <w:sz w:val="28"/>
        </w:rPr>
        <w:t xml:space="preserve">Initial Glass Cleaning </w:t>
      </w:r>
    </w:p>
    <w:p w:rsidR="00000000" w:rsidRPr="003E4AC3" w:rsidRDefault="000C2657" w:rsidP="003E4AC3">
      <w:pPr>
        <w:pStyle w:val="ListParagraph"/>
      </w:pPr>
      <w:r w:rsidRPr="003E4AC3">
        <w:t xml:space="preserve">This is the first step in glassware </w:t>
      </w:r>
      <w:r w:rsidR="00C52654" w:rsidRPr="003E4AC3">
        <w:t>cleaning. If</w:t>
      </w:r>
      <w:r w:rsidRPr="003E4AC3">
        <w:t xml:space="preserve"> the glassware isn’t clean after these initial steps you can go on to mo</w:t>
      </w:r>
      <w:r w:rsidRPr="003E4AC3">
        <w:t xml:space="preserve">re aggressive cleaning protocols. </w:t>
      </w:r>
    </w:p>
    <w:p w:rsidR="00000000" w:rsidRPr="003E4AC3" w:rsidRDefault="000C2657" w:rsidP="003E4AC3">
      <w:pPr>
        <w:pStyle w:val="ListParagraph"/>
      </w:pPr>
      <w:r w:rsidRPr="003E4AC3">
        <w:rPr>
          <w:b/>
          <w:bCs/>
        </w:rPr>
        <w:t>Method</w:t>
      </w:r>
    </w:p>
    <w:p w:rsidR="00000000" w:rsidRDefault="000C2657" w:rsidP="003E4AC3">
      <w:pPr>
        <w:pStyle w:val="ListParagraph"/>
        <w:numPr>
          <w:ilvl w:val="0"/>
          <w:numId w:val="3"/>
        </w:numPr>
      </w:pPr>
      <w:r w:rsidRPr="003E4AC3">
        <w:t xml:space="preserve">Scrape away any thick solid material from the glass if possible. </w:t>
      </w:r>
    </w:p>
    <w:p w:rsidR="00000000" w:rsidRPr="003E4AC3" w:rsidRDefault="000C2657" w:rsidP="003E4AC3">
      <w:pPr>
        <w:pStyle w:val="ListParagraph"/>
        <w:numPr>
          <w:ilvl w:val="0"/>
          <w:numId w:val="3"/>
        </w:numPr>
      </w:pPr>
      <w:r w:rsidRPr="003E4AC3">
        <w:t xml:space="preserve">Wipe away any grease from the glass joints with a solvent like acetone which can be used to help remove the grease. </w:t>
      </w:r>
    </w:p>
    <w:p w:rsidR="00000000" w:rsidRPr="003E4AC3" w:rsidRDefault="000C2657" w:rsidP="003E4AC3">
      <w:pPr>
        <w:pStyle w:val="ListParagraph"/>
        <w:numPr>
          <w:ilvl w:val="0"/>
          <w:numId w:val="3"/>
        </w:numPr>
      </w:pPr>
      <w:r w:rsidRPr="003E4AC3">
        <w:t>Put the glassware in</w:t>
      </w:r>
      <w:r w:rsidRPr="003E4AC3">
        <w:t xml:space="preserve"> a warm cleaning solution of detergent and water. </w:t>
      </w:r>
    </w:p>
    <w:p w:rsidR="00000000" w:rsidRPr="003E4AC3" w:rsidRDefault="000C2657" w:rsidP="003E4AC3">
      <w:pPr>
        <w:pStyle w:val="ListParagraph"/>
        <w:numPr>
          <w:ilvl w:val="0"/>
          <w:numId w:val="3"/>
        </w:numPr>
      </w:pPr>
      <w:r w:rsidRPr="003E4AC3">
        <w:t xml:space="preserve">Use a brush or cleaning pad to clean any residue or contamination. </w:t>
      </w:r>
    </w:p>
    <w:p w:rsidR="00000000" w:rsidRPr="003E4AC3" w:rsidRDefault="000C2657" w:rsidP="003E4AC3">
      <w:pPr>
        <w:pStyle w:val="ListParagraph"/>
        <w:numPr>
          <w:ilvl w:val="0"/>
          <w:numId w:val="3"/>
        </w:numPr>
      </w:pPr>
      <w:r w:rsidRPr="003E4AC3">
        <w:t>Rinse</w:t>
      </w:r>
      <w:r w:rsidRPr="003E4AC3">
        <w:t xml:space="preserve"> with tap water first, followed by deionized water and allow to dry. </w:t>
      </w:r>
    </w:p>
    <w:p w:rsidR="003E4AC3" w:rsidRDefault="000C2657" w:rsidP="003E4AC3">
      <w:pPr>
        <w:pStyle w:val="ListParagraph"/>
        <w:numPr>
          <w:ilvl w:val="0"/>
          <w:numId w:val="3"/>
        </w:numPr>
      </w:pPr>
      <w:r w:rsidRPr="003E4AC3">
        <w:t>Most new glass is slightly alkaline and should be washed upon receipt and generally can be soaked in a 1% HCL or HNO3 so</w:t>
      </w:r>
      <w:r w:rsidRPr="003E4AC3">
        <w:t>lution before wash , rinse in tap followed by DI water and allow to dry.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/>
          <w:bCs/>
          <w:sz w:val="28"/>
        </w:rPr>
      </w:pPr>
      <w:r w:rsidRPr="00C52654">
        <w:rPr>
          <w:b/>
          <w:bCs/>
          <w:sz w:val="28"/>
        </w:rPr>
        <w:t xml:space="preserve"> Using Organic Solvents </w:t>
      </w:r>
    </w:p>
    <w:p w:rsidR="00000000" w:rsidRP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Organic solvents are often used to remove contaminants from glass. </w:t>
      </w:r>
    </w:p>
    <w:p w:rsidR="00000000" w:rsidRP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>Basically, if it can be readily dissolved in</w:t>
      </w:r>
      <w:r w:rsidRPr="00C52654">
        <w:rPr>
          <w:bCs/>
        </w:rPr>
        <w:t xml:space="preserve"> an organic solvent it can be removed by these means. </w:t>
      </w:r>
    </w:p>
    <w:p w:rsidR="00000000" w:rsidRP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>The use of organic solvents is complicated due to their flammability and toxicity.</w:t>
      </w:r>
    </w:p>
    <w:p w:rsidR="00000000" w:rsidRP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When working with solvents proper ventilation and appropriate PPE (suitable glove compatibility with the solvent) are necessary. </w:t>
      </w:r>
    </w:p>
    <w:p w:rsidR="00000000" w:rsidRP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Moistening a </w:t>
      </w:r>
      <w:r w:rsidRPr="00C52654">
        <w:rPr>
          <w:bCs/>
        </w:rPr>
        <w:t xml:space="preserve">cloth with solvent is good for easily accessed surfaces. </w:t>
      </w:r>
    </w:p>
    <w:p w:rsidR="00C52654" w:rsidRDefault="000C2657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Agitating solvent inside of a glass container is another method. 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Cs/>
          <w:sz w:val="28"/>
        </w:rPr>
      </w:pPr>
      <w:r w:rsidRPr="00C52654">
        <w:rPr>
          <w:b/>
          <w:bCs/>
          <w:sz w:val="28"/>
        </w:rPr>
        <w:t xml:space="preserve">. Aggressive Cleaning Methods </w:t>
      </w:r>
    </w:p>
    <w:p w:rsidR="00000000" w:rsidRPr="00C52654" w:rsidRDefault="000C2657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 xml:space="preserve">If the </w:t>
      </w:r>
      <w:r w:rsidR="00C52654" w:rsidRPr="00C52654">
        <w:rPr>
          <w:bCs/>
        </w:rPr>
        <w:t>mild, aqueous</w:t>
      </w:r>
      <w:r w:rsidRPr="00C52654">
        <w:rPr>
          <w:bCs/>
        </w:rPr>
        <w:t xml:space="preserve"> and organic solvent methods described above are not effective then aggressive cleaning method is adopted.</w:t>
      </w:r>
    </w:p>
    <w:p w:rsidR="00000000" w:rsidRPr="00C52654" w:rsidRDefault="00C52654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This method involves</w:t>
      </w:r>
      <w:r w:rsidR="000C2657" w:rsidRPr="00C52654">
        <w:rPr>
          <w:bCs/>
        </w:rPr>
        <w:t xml:space="preserve"> releasing the adhered material/contaminant by removing the top layer of silicon oxide of the glass.</w:t>
      </w:r>
    </w:p>
    <w:p w:rsidR="00C52654" w:rsidRDefault="000C2657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It can also be done by oxiding the</w:t>
      </w:r>
      <w:r w:rsidRPr="00C52654">
        <w:rPr>
          <w:bCs/>
        </w:rPr>
        <w:t xml:space="preserve"> material itself from the glass surface. </w:t>
      </w:r>
    </w:p>
    <w:p w:rsidR="00000000" w:rsidRPr="00C52654" w:rsidRDefault="000C2657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lastRenderedPageBreak/>
        <w:t>This can be achieved by soaking the glass in 2% hydrofluoric acid or a base bath (sodium or potassium hydroxide in either ethanol or isopropanol) be</w:t>
      </w:r>
      <w:r w:rsidRPr="00C52654">
        <w:t>fore rinsing and cleaning in detergent.</w:t>
      </w:r>
    </w:p>
    <w:p w:rsidR="00000000" w:rsidRPr="00C52654" w:rsidRDefault="000C2657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The aggressive method is achievable due to the borosilicate nature of laboratory glassware as the acid will attach to the silica layer of the glass.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Cs/>
          <w:sz w:val="28"/>
        </w:rPr>
      </w:pPr>
      <w:r w:rsidRPr="00C52654">
        <w:rPr>
          <w:b/>
          <w:bCs/>
          <w:sz w:val="28"/>
        </w:rPr>
        <w:t xml:space="preserve">Oxidizing Contaminants from Glassware </w:t>
      </w:r>
      <w:r w:rsidR="003B2AAC">
        <w:rPr>
          <w:b/>
          <w:bCs/>
          <w:sz w:val="28"/>
        </w:rPr>
        <w:t xml:space="preserve">:Rankem </w:t>
      </w:r>
      <w:r w:rsidR="000C2657">
        <w:rPr>
          <w:b/>
          <w:bCs/>
          <w:sz w:val="28"/>
        </w:rPr>
        <w:t>glassware</w:t>
      </w:r>
      <w:bookmarkStart w:id="0" w:name="_GoBack"/>
      <w:bookmarkEnd w:id="0"/>
    </w:p>
    <w:p w:rsidR="00000000" w:rsidRPr="00C52654" w:rsidRDefault="000C2657" w:rsidP="00C5265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>Often the residue on glass is insoluble to organic solvents, surfactant solutions, o</w:t>
      </w:r>
      <w:r w:rsidRPr="00C52654">
        <w:rPr>
          <w:bCs/>
        </w:rPr>
        <w:t xml:space="preserve">r mildly acidic solutions. </w:t>
      </w:r>
    </w:p>
    <w:p w:rsidR="00000000" w:rsidRPr="00C52654" w:rsidRDefault="000C2657" w:rsidP="00C5265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At this point one of the common ways to clean glass is to oxidize the contaminant in order to render it soluble. </w:t>
      </w:r>
    </w:p>
    <w:p w:rsidR="00000000" w:rsidRPr="00C52654" w:rsidRDefault="000C2657" w:rsidP="00C5265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Oxidizing agents include aqua </w:t>
      </w:r>
      <w:r w:rsidR="00C52654" w:rsidRPr="00C52654">
        <w:rPr>
          <w:bCs/>
        </w:rPr>
        <w:t>regia (</w:t>
      </w:r>
      <w:r w:rsidRPr="00C52654">
        <w:rPr>
          <w:bCs/>
        </w:rPr>
        <w:t>nitric acid and HCl)</w:t>
      </w:r>
      <w:r w:rsidR="00C52654" w:rsidRPr="00C52654">
        <w:rPr>
          <w:bCs/>
        </w:rPr>
        <w:t>; Chromic</w:t>
      </w:r>
      <w:r w:rsidRPr="00C52654">
        <w:rPr>
          <w:bCs/>
        </w:rPr>
        <w:t xml:space="preserve"> acid which is a sulfuric acid based </w:t>
      </w:r>
      <w:r w:rsidR="00C52654" w:rsidRPr="00C52654">
        <w:rPr>
          <w:bCs/>
        </w:rPr>
        <w:t>agent; Piranha</w:t>
      </w:r>
      <w:r w:rsidRPr="00C52654">
        <w:rPr>
          <w:bCs/>
        </w:rPr>
        <w:t xml:space="preserve"> solution (hydrogen peroxide based agent)</w:t>
      </w:r>
      <w:r w:rsidR="00C52654" w:rsidRPr="00C52654">
        <w:rPr>
          <w:bCs/>
        </w:rPr>
        <w:t>, fuming</w:t>
      </w:r>
      <w:r w:rsidRPr="00C52654">
        <w:rPr>
          <w:bCs/>
        </w:rPr>
        <w:t xml:space="preserve"> sulfuric acid which contains </w:t>
      </w:r>
      <w:r w:rsidR="00C52654" w:rsidRPr="00C52654">
        <w:rPr>
          <w:bCs/>
        </w:rPr>
        <w:t>pyro sulfuric</w:t>
      </w:r>
      <w:r w:rsidRPr="00C52654">
        <w:rPr>
          <w:bCs/>
        </w:rPr>
        <w:t xml:space="preserve"> acid.</w:t>
      </w:r>
    </w:p>
    <w:p w:rsidR="00C52654" w:rsidRPr="00C52654" w:rsidRDefault="00C52654" w:rsidP="00C52654">
      <w:pPr>
        <w:pStyle w:val="ListParagraph"/>
        <w:rPr>
          <w:bCs/>
        </w:rPr>
      </w:pPr>
    </w:p>
    <w:p w:rsidR="00C52654" w:rsidRPr="00C52654" w:rsidRDefault="00C52654" w:rsidP="00C52654">
      <w:pPr>
        <w:pStyle w:val="ListParagraph"/>
        <w:rPr>
          <w:bCs/>
        </w:rPr>
      </w:pPr>
    </w:p>
    <w:p w:rsidR="003E4AC3" w:rsidRDefault="003E4AC3" w:rsidP="00C52654">
      <w:pPr>
        <w:pStyle w:val="ListParagraph"/>
      </w:pPr>
    </w:p>
    <w:p w:rsidR="003E4AC3" w:rsidRPr="003E4AC3" w:rsidRDefault="003E4AC3" w:rsidP="003E4AC3">
      <w:pPr>
        <w:ind w:left="1185"/>
      </w:pPr>
    </w:p>
    <w:p w:rsidR="003E4AC3" w:rsidRDefault="003E4AC3" w:rsidP="003E4AC3">
      <w:pPr>
        <w:pStyle w:val="ListParagraph"/>
        <w:spacing w:line="240" w:lineRule="auto"/>
      </w:pPr>
    </w:p>
    <w:p w:rsidR="003E4AC3" w:rsidRDefault="003E4AC3" w:rsidP="003E4AC3"/>
    <w:sectPr w:rsidR="003E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70"/>
    <w:multiLevelType w:val="hybridMultilevel"/>
    <w:tmpl w:val="F98C3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55D92"/>
    <w:multiLevelType w:val="hybridMultilevel"/>
    <w:tmpl w:val="CABA00B6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D43009E"/>
    <w:multiLevelType w:val="hybridMultilevel"/>
    <w:tmpl w:val="9BEC5B30"/>
    <w:lvl w:ilvl="0" w:tplc="C540A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40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A2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8C5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21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42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49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AF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17C6C"/>
    <w:multiLevelType w:val="hybridMultilevel"/>
    <w:tmpl w:val="31CE2BB6"/>
    <w:lvl w:ilvl="0" w:tplc="513CE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21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62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ED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A64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68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43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AA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6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7E311B"/>
    <w:multiLevelType w:val="hybridMultilevel"/>
    <w:tmpl w:val="4ED82046"/>
    <w:lvl w:ilvl="0" w:tplc="7FF42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CC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74F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01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62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4E5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2B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83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48A8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082B71"/>
    <w:multiLevelType w:val="hybridMultilevel"/>
    <w:tmpl w:val="9BEAF3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16F07"/>
    <w:multiLevelType w:val="hybridMultilevel"/>
    <w:tmpl w:val="6284F300"/>
    <w:lvl w:ilvl="0" w:tplc="0C10F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27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25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FCF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0B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E0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06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928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656DBC"/>
    <w:multiLevelType w:val="hybridMultilevel"/>
    <w:tmpl w:val="124AF148"/>
    <w:lvl w:ilvl="0" w:tplc="1B503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6C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05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43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02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DE1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985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05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A0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9A580D"/>
    <w:multiLevelType w:val="hybridMultilevel"/>
    <w:tmpl w:val="52201EA2"/>
    <w:lvl w:ilvl="0" w:tplc="AE360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ACB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42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27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8E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0D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2F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44A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29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E57E75"/>
    <w:multiLevelType w:val="hybridMultilevel"/>
    <w:tmpl w:val="31C4A6A2"/>
    <w:lvl w:ilvl="0" w:tplc="FE1AB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A7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84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C0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2A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E5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8D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A4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089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D5723C"/>
    <w:multiLevelType w:val="hybridMultilevel"/>
    <w:tmpl w:val="FD0C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4A83"/>
    <w:multiLevelType w:val="hybridMultilevel"/>
    <w:tmpl w:val="A94EB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C3"/>
    <w:rsid w:val="0006024F"/>
    <w:rsid w:val="000C2657"/>
    <w:rsid w:val="00312619"/>
    <w:rsid w:val="003B2AAC"/>
    <w:rsid w:val="003E4AC3"/>
    <w:rsid w:val="007E3826"/>
    <w:rsid w:val="00C52654"/>
    <w:rsid w:val="00CC5564"/>
    <w:rsid w:val="00D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6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6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2017-10-29T21:45:00Z</dcterms:created>
  <dcterms:modified xsi:type="dcterms:W3CDTF">2017-10-29T22:42:00Z</dcterms:modified>
</cp:coreProperties>
</file>