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BE4" w:rsidRDefault="00073885" w:rsidP="00073885">
      <w:pPr>
        <w:jc w:val="both"/>
        <w:rPr>
          <w:rFonts w:ascii="Times New Roman" w:hAnsi="Times New Roman" w:cs="Times New Roman"/>
          <w:sz w:val="24"/>
          <w:szCs w:val="24"/>
        </w:rPr>
      </w:pPr>
      <w:r>
        <w:rPr>
          <w:rFonts w:ascii="Times New Roman" w:hAnsi="Times New Roman" w:cs="Times New Roman"/>
          <w:sz w:val="24"/>
          <w:szCs w:val="24"/>
        </w:rPr>
        <w:t xml:space="preserve">UZOUKWU MELLISA CHINAZOM </w:t>
      </w:r>
    </w:p>
    <w:p w:rsidR="00073885" w:rsidRDefault="00073885" w:rsidP="00073885">
      <w:pPr>
        <w:jc w:val="both"/>
        <w:rPr>
          <w:rFonts w:ascii="Times New Roman" w:hAnsi="Times New Roman" w:cs="Times New Roman"/>
          <w:sz w:val="24"/>
          <w:szCs w:val="24"/>
        </w:rPr>
      </w:pPr>
      <w:r>
        <w:rPr>
          <w:rFonts w:ascii="Times New Roman" w:hAnsi="Times New Roman" w:cs="Times New Roman"/>
          <w:sz w:val="24"/>
          <w:szCs w:val="24"/>
        </w:rPr>
        <w:t>15/ENG01/020</w:t>
      </w:r>
    </w:p>
    <w:p w:rsidR="00073885" w:rsidRDefault="00073885" w:rsidP="00073885">
      <w:pPr>
        <w:jc w:val="both"/>
        <w:rPr>
          <w:rFonts w:ascii="Times New Roman" w:hAnsi="Times New Roman" w:cs="Times New Roman"/>
          <w:sz w:val="24"/>
          <w:szCs w:val="24"/>
        </w:rPr>
      </w:pPr>
      <w:r>
        <w:rPr>
          <w:rFonts w:ascii="Times New Roman" w:hAnsi="Times New Roman" w:cs="Times New Roman"/>
          <w:sz w:val="24"/>
          <w:szCs w:val="24"/>
        </w:rPr>
        <w:t xml:space="preserve">CHEMICAL ENGINEERING </w:t>
      </w:r>
    </w:p>
    <w:p w:rsidR="00073885" w:rsidRDefault="00073885" w:rsidP="00073885">
      <w:pPr>
        <w:jc w:val="both"/>
        <w:rPr>
          <w:rFonts w:ascii="Times New Roman" w:hAnsi="Times New Roman" w:cs="Times New Roman"/>
          <w:sz w:val="24"/>
          <w:szCs w:val="24"/>
        </w:rPr>
      </w:pPr>
      <w:r>
        <w:rPr>
          <w:rFonts w:ascii="Times New Roman" w:hAnsi="Times New Roman" w:cs="Times New Roman"/>
          <w:sz w:val="24"/>
          <w:szCs w:val="24"/>
        </w:rPr>
        <w:t xml:space="preserve">CHE 311 ASSIGNMENT </w:t>
      </w:r>
    </w:p>
    <w:p w:rsidR="00073885" w:rsidRDefault="00073885" w:rsidP="00073885">
      <w:pPr>
        <w:jc w:val="both"/>
        <w:rPr>
          <w:rFonts w:ascii="Times New Roman" w:hAnsi="Times New Roman" w:cs="Times New Roman"/>
          <w:sz w:val="24"/>
          <w:szCs w:val="24"/>
        </w:rPr>
      </w:pPr>
      <w:r>
        <w:rPr>
          <w:rFonts w:ascii="Times New Roman" w:hAnsi="Times New Roman" w:cs="Times New Roman"/>
          <w:sz w:val="24"/>
          <w:szCs w:val="24"/>
        </w:rPr>
        <w:t>Find the meaning and illustration of the following</w:t>
      </w:r>
      <w:bookmarkStart w:id="0" w:name="_GoBack"/>
      <w:bookmarkEnd w:id="0"/>
    </w:p>
    <w:p w:rsidR="00073885" w:rsidRPr="00BD3496" w:rsidRDefault="00073885" w:rsidP="00073885">
      <w:pPr>
        <w:jc w:val="both"/>
        <w:rPr>
          <w:rFonts w:ascii="Times New Roman" w:hAnsi="Times New Roman" w:cs="Times New Roman"/>
          <w:b/>
          <w:sz w:val="32"/>
          <w:szCs w:val="32"/>
        </w:rPr>
      </w:pPr>
      <w:r w:rsidRPr="00BD3496">
        <w:rPr>
          <w:rFonts w:ascii="Times New Roman" w:hAnsi="Times New Roman" w:cs="Times New Roman"/>
          <w:b/>
          <w:sz w:val="32"/>
          <w:szCs w:val="32"/>
        </w:rPr>
        <w:t>Steady and Unsteady Flow</w:t>
      </w:r>
    </w:p>
    <w:p w:rsidR="00E55AA3" w:rsidRDefault="00E55AA3" w:rsidP="00073885">
      <w:pPr>
        <w:jc w:val="both"/>
        <w:rPr>
          <w:rFonts w:ascii="Times New Roman" w:hAnsi="Times New Roman" w:cs="Times New Roman"/>
          <w:b/>
          <w:sz w:val="24"/>
          <w:szCs w:val="24"/>
        </w:rPr>
      </w:pPr>
      <w:r>
        <w:rPr>
          <w:noProof/>
        </w:rPr>
        <w:drawing>
          <wp:inline distT="0" distB="0" distL="0" distR="0">
            <wp:extent cx="4513547" cy="2451798"/>
            <wp:effectExtent l="0" t="0" r="1905" b="5715"/>
            <wp:docPr id="3" name="Picture 3" descr="C:\Users\MELLISA\AppData\Local\Microsoft\Windows\INetCache\Content.Word\Screenshot_2017-10-10-22-3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LISA\AppData\Local\Microsoft\Windows\INetCache\Content.Word\Screenshot_2017-10-10-22-33-2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14522" cy="2452328"/>
                    </a:xfrm>
                    <a:prstGeom prst="rect">
                      <a:avLst/>
                    </a:prstGeom>
                    <a:noFill/>
                    <a:ln>
                      <a:noFill/>
                    </a:ln>
                  </pic:spPr>
                </pic:pic>
              </a:graphicData>
            </a:graphic>
          </wp:inline>
        </w:drawing>
      </w:r>
    </w:p>
    <w:p w:rsidR="00073885" w:rsidRDefault="00073885" w:rsidP="00D74ED7">
      <w:pPr>
        <w:spacing w:line="360" w:lineRule="auto"/>
        <w:jc w:val="both"/>
        <w:rPr>
          <w:rFonts w:ascii="Times New Roman" w:hAnsi="Times New Roman" w:cs="Times New Roman"/>
          <w:sz w:val="24"/>
          <w:szCs w:val="24"/>
        </w:rPr>
      </w:pPr>
      <w:r w:rsidRPr="00073885">
        <w:rPr>
          <w:rFonts w:ascii="Times New Roman" w:hAnsi="Times New Roman" w:cs="Times New Roman"/>
          <w:sz w:val="24"/>
          <w:szCs w:val="24"/>
        </w:rPr>
        <w:t xml:space="preserve">Steady flow </w:t>
      </w:r>
      <w:r>
        <w:rPr>
          <w:rFonts w:ascii="Times New Roman" w:hAnsi="Times New Roman" w:cs="Times New Roman"/>
          <w:sz w:val="24"/>
          <w:szCs w:val="24"/>
        </w:rPr>
        <w:t>is one which all conditions at any point in a stream remain</w:t>
      </w:r>
      <w:r w:rsidR="00844535">
        <w:rPr>
          <w:rFonts w:ascii="Times New Roman" w:hAnsi="Times New Roman" w:cs="Times New Roman"/>
          <w:sz w:val="24"/>
          <w:szCs w:val="24"/>
        </w:rPr>
        <w:t xml:space="preserve"> constant with respect to </w:t>
      </w:r>
      <w:proofErr w:type="gramStart"/>
      <w:r w:rsidR="00844535">
        <w:rPr>
          <w:rFonts w:ascii="Times New Roman" w:hAnsi="Times New Roman" w:cs="Times New Roman"/>
          <w:sz w:val="24"/>
          <w:szCs w:val="24"/>
        </w:rPr>
        <w:t>time ,</w:t>
      </w:r>
      <w:proofErr w:type="gramEnd"/>
      <w:r w:rsidR="00844535">
        <w:rPr>
          <w:rFonts w:ascii="Times New Roman" w:hAnsi="Times New Roman" w:cs="Times New Roman"/>
          <w:sz w:val="24"/>
          <w:szCs w:val="24"/>
        </w:rPr>
        <w:t xml:space="preserve"> I</w:t>
      </w:r>
      <w:r>
        <w:rPr>
          <w:rFonts w:ascii="Times New Roman" w:hAnsi="Times New Roman" w:cs="Times New Roman"/>
          <w:sz w:val="24"/>
          <w:szCs w:val="24"/>
        </w:rPr>
        <w:t>t can also be</w:t>
      </w:r>
      <w:r w:rsidR="00844535">
        <w:rPr>
          <w:rFonts w:ascii="Times New Roman" w:hAnsi="Times New Roman" w:cs="Times New Roman"/>
          <w:sz w:val="24"/>
          <w:szCs w:val="24"/>
        </w:rPr>
        <w:t xml:space="preserve"> one which the quantity of liquid flowing per second through any section is constant. WHILE unsteady flow is one which velocity is not </w:t>
      </w:r>
      <w:r w:rsidR="00E60B02">
        <w:rPr>
          <w:rFonts w:ascii="Times New Roman" w:hAnsi="Times New Roman" w:cs="Times New Roman"/>
          <w:sz w:val="24"/>
          <w:szCs w:val="24"/>
        </w:rPr>
        <w:t>constant</w:t>
      </w:r>
      <w:r w:rsidR="00844535">
        <w:rPr>
          <w:rFonts w:ascii="Times New Roman" w:hAnsi="Times New Roman" w:cs="Times New Roman"/>
          <w:sz w:val="24"/>
          <w:szCs w:val="24"/>
        </w:rPr>
        <w:t xml:space="preserve"> at a given instant, it can also be quantity of liquid flowing per second is not </w:t>
      </w:r>
      <w:proofErr w:type="gramStart"/>
      <w:r w:rsidR="00844535">
        <w:rPr>
          <w:rFonts w:ascii="Times New Roman" w:hAnsi="Times New Roman" w:cs="Times New Roman"/>
          <w:sz w:val="24"/>
          <w:szCs w:val="24"/>
        </w:rPr>
        <w:t>constant .</w:t>
      </w:r>
      <w:proofErr w:type="gramEnd"/>
    </w:p>
    <w:p w:rsidR="00844535" w:rsidRDefault="00844535" w:rsidP="00D74E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True steady flow is present only in laminar flow. In turbulent flow there are continual fluctuations in </w:t>
      </w:r>
      <w:proofErr w:type="gramStart"/>
      <w:r>
        <w:rPr>
          <w:rFonts w:ascii="Times New Roman" w:hAnsi="Times New Roman" w:cs="Times New Roman"/>
          <w:sz w:val="24"/>
          <w:szCs w:val="24"/>
        </w:rPr>
        <w:t>velocity .</w:t>
      </w:r>
      <w:proofErr w:type="gramEnd"/>
      <w:r>
        <w:rPr>
          <w:rFonts w:ascii="Times New Roman" w:hAnsi="Times New Roman" w:cs="Times New Roman"/>
          <w:sz w:val="24"/>
          <w:szCs w:val="24"/>
        </w:rPr>
        <w:t xml:space="preserve"> Pressure also fluctuate at </w:t>
      </w:r>
      <w:r w:rsidR="00E60B02">
        <w:rPr>
          <w:rFonts w:ascii="Times New Roman" w:hAnsi="Times New Roman" w:cs="Times New Roman"/>
          <w:sz w:val="24"/>
          <w:szCs w:val="24"/>
        </w:rPr>
        <w:t>every</w:t>
      </w:r>
      <w:r>
        <w:rPr>
          <w:rFonts w:ascii="Times New Roman" w:hAnsi="Times New Roman" w:cs="Times New Roman"/>
          <w:sz w:val="24"/>
          <w:szCs w:val="24"/>
        </w:rPr>
        <w:t xml:space="preserve"> </w:t>
      </w:r>
      <w:proofErr w:type="gramStart"/>
      <w:r>
        <w:rPr>
          <w:rFonts w:ascii="Times New Roman" w:hAnsi="Times New Roman" w:cs="Times New Roman"/>
          <w:sz w:val="24"/>
          <w:szCs w:val="24"/>
        </w:rPr>
        <w:t>point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but</w:t>
      </w:r>
      <w:proofErr w:type="gramEnd"/>
      <w:r>
        <w:rPr>
          <w:rFonts w:ascii="Times New Roman" w:hAnsi="Times New Roman" w:cs="Times New Roman"/>
          <w:sz w:val="24"/>
          <w:szCs w:val="24"/>
        </w:rPr>
        <w:t xml:space="preserve"> if this rate of change of </w:t>
      </w:r>
      <w:r w:rsidR="00E60B02">
        <w:rPr>
          <w:rFonts w:ascii="Times New Roman" w:hAnsi="Times New Roman" w:cs="Times New Roman"/>
          <w:sz w:val="24"/>
          <w:szCs w:val="24"/>
        </w:rPr>
        <w:t>pressure</w:t>
      </w:r>
      <w:r>
        <w:rPr>
          <w:rFonts w:ascii="Times New Roman" w:hAnsi="Times New Roman" w:cs="Times New Roman"/>
          <w:sz w:val="24"/>
          <w:szCs w:val="24"/>
        </w:rPr>
        <w:t xml:space="preserve"> and </w:t>
      </w:r>
      <w:r w:rsidR="00E60B02">
        <w:rPr>
          <w:rFonts w:ascii="Times New Roman" w:hAnsi="Times New Roman" w:cs="Times New Roman"/>
          <w:sz w:val="24"/>
          <w:szCs w:val="24"/>
        </w:rPr>
        <w:t>velocity are</w:t>
      </w:r>
      <w:r>
        <w:rPr>
          <w:rFonts w:ascii="Times New Roman" w:hAnsi="Times New Roman" w:cs="Times New Roman"/>
          <w:sz w:val="24"/>
          <w:szCs w:val="24"/>
        </w:rPr>
        <w:t xml:space="preserve"> equal on both sides of a constant average value, the flow is steady flow.</w:t>
      </w:r>
    </w:p>
    <w:p w:rsidR="00844535" w:rsidRDefault="00E60B02" w:rsidP="00D74E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Unsteady flow is a transient </w:t>
      </w:r>
      <w:proofErr w:type="gramStart"/>
      <w:r>
        <w:rPr>
          <w:rFonts w:ascii="Times New Roman" w:hAnsi="Times New Roman" w:cs="Times New Roman"/>
          <w:sz w:val="24"/>
          <w:szCs w:val="24"/>
        </w:rPr>
        <w:t>phenomenon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may be in time become steady or zero flow. For example when a valve is closed at a discharge end of a pipeline to decrease zero. In the </w:t>
      </w:r>
      <w:proofErr w:type="spellStart"/>
      <w:r>
        <w:rPr>
          <w:rFonts w:ascii="Times New Roman" w:hAnsi="Times New Roman" w:cs="Times New Roman"/>
          <w:sz w:val="24"/>
          <w:szCs w:val="24"/>
        </w:rPr>
        <w:t>mean time</w:t>
      </w:r>
      <w:proofErr w:type="spellEnd"/>
      <w:r>
        <w:rPr>
          <w:rFonts w:ascii="Times New Roman" w:hAnsi="Times New Roman" w:cs="Times New Roman"/>
          <w:sz w:val="24"/>
          <w:szCs w:val="24"/>
        </w:rPr>
        <w:t xml:space="preserve"> there will be fluctuation in both velocities and </w:t>
      </w:r>
      <w:r w:rsidR="00D74ED7">
        <w:rPr>
          <w:rFonts w:ascii="Times New Roman" w:hAnsi="Times New Roman" w:cs="Times New Roman"/>
          <w:sz w:val="24"/>
          <w:szCs w:val="24"/>
        </w:rPr>
        <w:t>pressure</w:t>
      </w:r>
      <w:r>
        <w:rPr>
          <w:rFonts w:ascii="Times New Roman" w:hAnsi="Times New Roman" w:cs="Times New Roman"/>
          <w:sz w:val="24"/>
          <w:szCs w:val="24"/>
        </w:rPr>
        <w:t xml:space="preserve"> within the </w:t>
      </w:r>
      <w:proofErr w:type="gramStart"/>
      <w:r>
        <w:rPr>
          <w:rFonts w:ascii="Times New Roman" w:hAnsi="Times New Roman" w:cs="Times New Roman"/>
          <w:sz w:val="24"/>
          <w:szCs w:val="24"/>
        </w:rPr>
        <w:t>pipe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unsteady</w:t>
      </w:r>
      <w:proofErr w:type="gramEnd"/>
      <w:r>
        <w:rPr>
          <w:rFonts w:ascii="Times New Roman" w:hAnsi="Times New Roman" w:cs="Times New Roman"/>
          <w:sz w:val="24"/>
          <w:szCs w:val="24"/>
        </w:rPr>
        <w:t xml:space="preserve"> flow may also include periodic motion such as that of waves of beaches .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difference between these cases and mean steady flow is that there is so much deviation from the mean .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time scale is also much longer.</w:t>
      </w:r>
      <w:r w:rsidR="00844535">
        <w:rPr>
          <w:rFonts w:ascii="Times New Roman" w:hAnsi="Times New Roman" w:cs="Times New Roman"/>
          <w:sz w:val="24"/>
          <w:szCs w:val="24"/>
        </w:rPr>
        <w:t xml:space="preserve"> </w:t>
      </w:r>
    </w:p>
    <w:p w:rsidR="00E60B02" w:rsidRPr="00BD3496" w:rsidRDefault="00E60B02" w:rsidP="00D74ED7">
      <w:pPr>
        <w:spacing w:line="360" w:lineRule="auto"/>
        <w:jc w:val="both"/>
        <w:rPr>
          <w:rFonts w:ascii="Times New Roman" w:hAnsi="Times New Roman" w:cs="Times New Roman"/>
          <w:b/>
          <w:sz w:val="32"/>
          <w:szCs w:val="32"/>
        </w:rPr>
      </w:pPr>
      <w:r w:rsidRPr="00BD3496">
        <w:rPr>
          <w:rFonts w:ascii="Times New Roman" w:hAnsi="Times New Roman" w:cs="Times New Roman"/>
          <w:b/>
          <w:sz w:val="32"/>
          <w:szCs w:val="32"/>
        </w:rPr>
        <w:lastRenderedPageBreak/>
        <w:t>Compressible and Incompressible Flow</w:t>
      </w:r>
    </w:p>
    <w:p w:rsidR="00E55AA3" w:rsidRDefault="00E55AA3" w:rsidP="00D74ED7">
      <w:pPr>
        <w:spacing w:line="360" w:lineRule="auto"/>
        <w:jc w:val="both"/>
        <w:rPr>
          <w:rFonts w:ascii="Times New Roman" w:hAnsi="Times New Roman" w:cs="Times New Roman"/>
          <w:b/>
          <w:sz w:val="24"/>
          <w:szCs w:val="24"/>
        </w:rPr>
      </w:pPr>
      <w:r>
        <w:rPr>
          <w:noProof/>
        </w:rPr>
        <w:drawing>
          <wp:inline distT="0" distB="0" distL="0" distR="0">
            <wp:extent cx="4226461" cy="2703007"/>
            <wp:effectExtent l="0" t="0" r="3175" b="2540"/>
            <wp:docPr id="4" name="Picture 4" descr="C:\Users\MELLISA\AppData\Local\Microsoft\Windows\INetCache\Content.Word\Screenshot_2017-10-10-22-39-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LLISA\AppData\Local\Microsoft\Windows\INetCache\Content.Word\Screenshot_2017-10-10-22-39-42-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29625" cy="2705031"/>
                    </a:xfrm>
                    <a:prstGeom prst="rect">
                      <a:avLst/>
                    </a:prstGeom>
                    <a:noFill/>
                    <a:ln>
                      <a:noFill/>
                    </a:ln>
                  </pic:spPr>
                </pic:pic>
              </a:graphicData>
            </a:graphic>
          </wp:inline>
        </w:drawing>
      </w:r>
    </w:p>
    <w:p w:rsidR="00E60B02" w:rsidRDefault="00E60B02" w:rsidP="00D74ED7">
      <w:pPr>
        <w:spacing w:line="360" w:lineRule="auto"/>
        <w:jc w:val="both"/>
        <w:rPr>
          <w:rFonts w:ascii="Times New Roman" w:hAnsi="Times New Roman" w:cs="Times New Roman"/>
          <w:sz w:val="24"/>
          <w:szCs w:val="24"/>
        </w:rPr>
      </w:pPr>
      <w:r w:rsidRPr="00E60B02">
        <w:rPr>
          <w:rFonts w:ascii="Times New Roman" w:hAnsi="Times New Roman" w:cs="Times New Roman"/>
          <w:sz w:val="24"/>
          <w:szCs w:val="24"/>
        </w:rPr>
        <w:t>In most cases</w:t>
      </w:r>
      <w:r>
        <w:rPr>
          <w:rFonts w:ascii="Times New Roman" w:hAnsi="Times New Roman" w:cs="Times New Roman"/>
          <w:sz w:val="24"/>
          <w:szCs w:val="24"/>
        </w:rPr>
        <w:t xml:space="preserve"> liquids behave as though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are incompressible and can be </w:t>
      </w:r>
      <w:r w:rsidR="00D74ED7">
        <w:rPr>
          <w:rFonts w:ascii="Times New Roman" w:hAnsi="Times New Roman" w:cs="Times New Roman"/>
          <w:sz w:val="24"/>
          <w:szCs w:val="24"/>
        </w:rPr>
        <w:t>analyzed</w:t>
      </w:r>
      <w:r>
        <w:rPr>
          <w:rFonts w:ascii="Times New Roman" w:hAnsi="Times New Roman" w:cs="Times New Roman"/>
          <w:sz w:val="24"/>
          <w:szCs w:val="24"/>
        </w:rPr>
        <w:t xml:space="preserve"> on that </w:t>
      </w:r>
      <w:proofErr w:type="gramStart"/>
      <w:r>
        <w:rPr>
          <w:rFonts w:ascii="Times New Roman" w:hAnsi="Times New Roman" w:cs="Times New Roman"/>
          <w:sz w:val="24"/>
          <w:szCs w:val="24"/>
        </w:rPr>
        <w:t>assumption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we have already </w:t>
      </w:r>
      <w:r w:rsidR="00D74ED7">
        <w:rPr>
          <w:rFonts w:ascii="Times New Roman" w:hAnsi="Times New Roman" w:cs="Times New Roman"/>
          <w:sz w:val="24"/>
          <w:szCs w:val="24"/>
        </w:rPr>
        <w:t>seen</w:t>
      </w:r>
      <w:r>
        <w:rPr>
          <w:rFonts w:ascii="Times New Roman" w:hAnsi="Times New Roman" w:cs="Times New Roman"/>
          <w:sz w:val="24"/>
          <w:szCs w:val="24"/>
        </w:rPr>
        <w:t xml:space="preserve"> the one important exception to this rule is when liquid flow is brought to rest abruptly .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gaseous </w:t>
      </w:r>
      <w:r w:rsidR="001C7A85">
        <w:rPr>
          <w:rFonts w:ascii="Times New Roman" w:hAnsi="Times New Roman" w:cs="Times New Roman"/>
          <w:sz w:val="24"/>
          <w:szCs w:val="24"/>
        </w:rPr>
        <w:t xml:space="preserve">flow, the situation is rather more complicated . </w:t>
      </w:r>
      <w:proofErr w:type="gramStart"/>
      <w:r w:rsidR="001C7A85">
        <w:rPr>
          <w:rFonts w:ascii="Times New Roman" w:hAnsi="Times New Roman" w:cs="Times New Roman"/>
          <w:sz w:val="24"/>
          <w:szCs w:val="24"/>
        </w:rPr>
        <w:t>at</w:t>
      </w:r>
      <w:proofErr w:type="gramEnd"/>
      <w:r w:rsidR="001C7A85">
        <w:rPr>
          <w:rFonts w:ascii="Times New Roman" w:hAnsi="Times New Roman" w:cs="Times New Roman"/>
          <w:sz w:val="24"/>
          <w:szCs w:val="24"/>
        </w:rPr>
        <w:t xml:space="preserve"> low speeds gases essentially behaves as though they are incompreeible . </w:t>
      </w:r>
      <w:proofErr w:type="gramStart"/>
      <w:r w:rsidR="001C7A85">
        <w:rPr>
          <w:rFonts w:ascii="Times New Roman" w:hAnsi="Times New Roman" w:cs="Times New Roman"/>
          <w:sz w:val="24"/>
          <w:szCs w:val="24"/>
        </w:rPr>
        <w:t>but</w:t>
      </w:r>
      <w:proofErr w:type="gramEnd"/>
      <w:r w:rsidR="001C7A85">
        <w:rPr>
          <w:rFonts w:ascii="Times New Roman" w:hAnsi="Times New Roman" w:cs="Times New Roman"/>
          <w:sz w:val="24"/>
          <w:szCs w:val="24"/>
        </w:rPr>
        <w:t xml:space="preserve"> above a match number of about 0.3, compressibility become important . </w:t>
      </w:r>
      <w:proofErr w:type="gramStart"/>
      <w:r w:rsidR="001C7A85">
        <w:rPr>
          <w:rFonts w:ascii="Times New Roman" w:hAnsi="Times New Roman" w:cs="Times New Roman"/>
          <w:sz w:val="24"/>
          <w:szCs w:val="24"/>
        </w:rPr>
        <w:t>at</w:t>
      </w:r>
      <w:proofErr w:type="gramEnd"/>
      <w:r w:rsidR="001C7A85">
        <w:rPr>
          <w:rFonts w:ascii="Times New Roman" w:hAnsi="Times New Roman" w:cs="Times New Roman"/>
          <w:sz w:val="24"/>
          <w:szCs w:val="24"/>
        </w:rPr>
        <w:t xml:space="preserve"> speed approaching that of sound , new phenomena , not found under conditions of incompressible flow occur . </w:t>
      </w:r>
      <w:proofErr w:type="gramStart"/>
      <w:r w:rsidR="001C7A85">
        <w:rPr>
          <w:rFonts w:ascii="Times New Roman" w:hAnsi="Times New Roman" w:cs="Times New Roman"/>
          <w:sz w:val="24"/>
          <w:szCs w:val="24"/>
        </w:rPr>
        <w:t>the</w:t>
      </w:r>
      <w:proofErr w:type="gramEnd"/>
      <w:r w:rsidR="001C7A85">
        <w:rPr>
          <w:rFonts w:ascii="Times New Roman" w:hAnsi="Times New Roman" w:cs="Times New Roman"/>
          <w:sz w:val="24"/>
          <w:szCs w:val="24"/>
        </w:rPr>
        <w:t xml:space="preserve"> major difference between compressible and incompressible flows is that in the former the fluid density varies throughout the flow , w</w:t>
      </w:r>
      <w:r w:rsidR="00D74ED7">
        <w:rPr>
          <w:rFonts w:ascii="Times New Roman" w:hAnsi="Times New Roman" w:cs="Times New Roman"/>
          <w:sz w:val="24"/>
          <w:szCs w:val="24"/>
        </w:rPr>
        <w:t xml:space="preserve">hereas in the latter it is everywhere constant . </w:t>
      </w:r>
      <w:proofErr w:type="gramStart"/>
      <w:r w:rsidR="00D74ED7">
        <w:rPr>
          <w:rFonts w:ascii="Times New Roman" w:hAnsi="Times New Roman" w:cs="Times New Roman"/>
          <w:sz w:val="24"/>
          <w:szCs w:val="24"/>
        </w:rPr>
        <w:t>incompressible</w:t>
      </w:r>
      <w:proofErr w:type="gramEnd"/>
      <w:r w:rsidR="00D74ED7">
        <w:rPr>
          <w:rFonts w:ascii="Times New Roman" w:hAnsi="Times New Roman" w:cs="Times New Roman"/>
          <w:sz w:val="24"/>
          <w:szCs w:val="24"/>
        </w:rPr>
        <w:t xml:space="preserve"> flows can be </w:t>
      </w:r>
      <w:proofErr w:type="spellStart"/>
      <w:r w:rsidR="00D74ED7">
        <w:rPr>
          <w:rFonts w:ascii="Times New Roman" w:hAnsi="Times New Roman" w:cs="Times New Roman"/>
          <w:sz w:val="24"/>
          <w:szCs w:val="24"/>
        </w:rPr>
        <w:t>analysed</w:t>
      </w:r>
      <w:proofErr w:type="spellEnd"/>
      <w:r w:rsidR="00D74ED7">
        <w:rPr>
          <w:rFonts w:ascii="Times New Roman" w:hAnsi="Times New Roman" w:cs="Times New Roman"/>
          <w:sz w:val="24"/>
          <w:szCs w:val="24"/>
        </w:rPr>
        <w:t xml:space="preserve"> by invoking the laws relating to conservation of mass , conservations of energy and newton’s law of motion . </w:t>
      </w:r>
      <w:proofErr w:type="gramStart"/>
      <w:r w:rsidR="00D74ED7">
        <w:rPr>
          <w:rFonts w:ascii="Times New Roman" w:hAnsi="Times New Roman" w:cs="Times New Roman"/>
          <w:sz w:val="24"/>
          <w:szCs w:val="24"/>
        </w:rPr>
        <w:t>these</w:t>
      </w:r>
      <w:proofErr w:type="gramEnd"/>
      <w:r w:rsidR="00D74ED7">
        <w:rPr>
          <w:rFonts w:ascii="Times New Roman" w:hAnsi="Times New Roman" w:cs="Times New Roman"/>
          <w:sz w:val="24"/>
          <w:szCs w:val="24"/>
        </w:rPr>
        <w:t xml:space="preserve"> fundamental laws apply equally to compressible flows which however , are more complex because either study also involve the laws of thermodynamics.</w:t>
      </w:r>
    </w:p>
    <w:p w:rsidR="00D74ED7" w:rsidRPr="00BD3496" w:rsidRDefault="00D74ED7" w:rsidP="00D74ED7">
      <w:pPr>
        <w:spacing w:line="360" w:lineRule="auto"/>
        <w:jc w:val="both"/>
        <w:rPr>
          <w:rFonts w:ascii="Times New Roman" w:hAnsi="Times New Roman" w:cs="Times New Roman"/>
          <w:b/>
          <w:sz w:val="32"/>
          <w:szCs w:val="32"/>
        </w:rPr>
      </w:pPr>
      <w:r w:rsidRPr="00BD3496">
        <w:rPr>
          <w:rFonts w:ascii="Times New Roman" w:hAnsi="Times New Roman" w:cs="Times New Roman"/>
          <w:b/>
          <w:sz w:val="32"/>
          <w:szCs w:val="32"/>
        </w:rPr>
        <w:t>Uniform and non-uniform</w:t>
      </w:r>
    </w:p>
    <w:p w:rsidR="00804951" w:rsidRDefault="00E55AA3" w:rsidP="00D74ED7">
      <w:pPr>
        <w:spacing w:line="360" w:lineRule="auto"/>
        <w:jc w:val="both"/>
        <w:rPr>
          <w:rFonts w:ascii="Times New Roman" w:hAnsi="Times New Roman" w:cs="Times New Roman"/>
          <w:b/>
          <w:sz w:val="24"/>
          <w:szCs w:val="24"/>
        </w:rPr>
      </w:pPr>
      <w:r>
        <w:rPr>
          <w:noProof/>
        </w:rPr>
        <w:lastRenderedPageBreak/>
        <w:drawing>
          <wp:inline distT="0" distB="0" distL="0" distR="0">
            <wp:extent cx="3165231" cy="3137410"/>
            <wp:effectExtent l="0" t="0" r="0" b="6350"/>
            <wp:docPr id="2" name="Picture 2" descr="C:\Users\MELLISA\AppData\Local\Microsoft\Windows\INetCache\Content.Word\Screenshot_2017-10-10-22-37-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LISA\AppData\Local\Microsoft\Windows\INetCache\Content.Word\Screenshot_2017-10-10-22-37-06-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0096" cy="3142232"/>
                    </a:xfrm>
                    <a:prstGeom prst="rect">
                      <a:avLst/>
                    </a:prstGeom>
                    <a:noFill/>
                    <a:ln>
                      <a:noFill/>
                    </a:ln>
                  </pic:spPr>
                </pic:pic>
              </a:graphicData>
            </a:graphic>
          </wp:inline>
        </w:drawing>
      </w:r>
    </w:p>
    <w:p w:rsidR="00D74ED7" w:rsidRDefault="00D74ED7" w:rsidP="009F1055">
      <w:pPr>
        <w:spacing w:line="360" w:lineRule="auto"/>
        <w:jc w:val="both"/>
        <w:rPr>
          <w:rFonts w:ascii="Times New Roman" w:hAnsi="Times New Roman" w:cs="Times New Roman"/>
          <w:sz w:val="24"/>
          <w:szCs w:val="24"/>
        </w:rPr>
      </w:pPr>
      <w:r w:rsidRPr="00D74ED7">
        <w:rPr>
          <w:rFonts w:ascii="Times New Roman" w:hAnsi="Times New Roman" w:cs="Times New Roman"/>
          <w:sz w:val="24"/>
          <w:szCs w:val="24"/>
        </w:rPr>
        <w:t>A flow is uniform if the velocity does not change either in magnitude or</w:t>
      </w:r>
      <w:r>
        <w:rPr>
          <w:rFonts w:ascii="Times New Roman" w:hAnsi="Times New Roman" w:cs="Times New Roman"/>
          <w:sz w:val="24"/>
          <w:szCs w:val="24"/>
        </w:rPr>
        <w:t xml:space="preserve"> </w:t>
      </w:r>
      <w:r w:rsidRPr="00D74ED7">
        <w:rPr>
          <w:rFonts w:ascii="Times New Roman" w:hAnsi="Times New Roman" w:cs="Times New Roman"/>
          <w:sz w:val="24"/>
          <w:szCs w:val="24"/>
        </w:rPr>
        <w:t>direction</w:t>
      </w:r>
      <w:r>
        <w:rPr>
          <w:rFonts w:ascii="Times New Roman" w:hAnsi="Times New Roman" w:cs="Times New Roman"/>
          <w:sz w:val="24"/>
          <w:szCs w:val="24"/>
        </w:rPr>
        <w:t xml:space="preserve"> from one section to another in the part of the </w:t>
      </w:r>
      <w:r w:rsidR="009F1055">
        <w:rPr>
          <w:rFonts w:ascii="Times New Roman" w:hAnsi="Times New Roman" w:cs="Times New Roman"/>
          <w:sz w:val="24"/>
          <w:szCs w:val="24"/>
        </w:rPr>
        <w:t>channel</w:t>
      </w:r>
      <w:r>
        <w:rPr>
          <w:rFonts w:ascii="Times New Roman" w:hAnsi="Times New Roman" w:cs="Times New Roman"/>
          <w:sz w:val="24"/>
          <w:szCs w:val="24"/>
        </w:rPr>
        <w:t xml:space="preserve"> under </w:t>
      </w:r>
      <w:proofErr w:type="gramStart"/>
      <w:r>
        <w:rPr>
          <w:rFonts w:ascii="Times New Roman" w:hAnsi="Times New Roman" w:cs="Times New Roman"/>
          <w:sz w:val="24"/>
          <w:szCs w:val="24"/>
        </w:rPr>
        <w:t>consideration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condition is </w:t>
      </w:r>
      <w:r w:rsidR="009F1055">
        <w:rPr>
          <w:rFonts w:ascii="Times New Roman" w:hAnsi="Times New Roman" w:cs="Times New Roman"/>
          <w:sz w:val="24"/>
          <w:szCs w:val="24"/>
        </w:rPr>
        <w:t>achieved</w:t>
      </w:r>
      <w:r>
        <w:rPr>
          <w:rFonts w:ascii="Times New Roman" w:hAnsi="Times New Roman" w:cs="Times New Roman"/>
          <w:sz w:val="24"/>
          <w:szCs w:val="24"/>
        </w:rPr>
        <w:t xml:space="preserve"> only if the cross section of the flow does not change along the length of the channel, and thus the depth of the liquid must be unchanged . </w:t>
      </w:r>
      <w:proofErr w:type="gramStart"/>
      <w:r>
        <w:rPr>
          <w:rFonts w:ascii="Times New Roman" w:hAnsi="Times New Roman" w:cs="Times New Roman"/>
          <w:sz w:val="24"/>
          <w:szCs w:val="24"/>
        </w:rPr>
        <w:t xml:space="preserve">consequently </w:t>
      </w:r>
      <w:r w:rsidR="009F1055">
        <w:rPr>
          <w:rFonts w:ascii="Times New Roman" w:hAnsi="Times New Roman" w:cs="Times New Roman"/>
          <w:sz w:val="24"/>
          <w:szCs w:val="24"/>
        </w:rPr>
        <w:t>,</w:t>
      </w:r>
      <w:proofErr w:type="gramEnd"/>
      <w:r w:rsidR="009F1055">
        <w:rPr>
          <w:rFonts w:ascii="Times New Roman" w:hAnsi="Times New Roman" w:cs="Times New Roman"/>
          <w:sz w:val="24"/>
          <w:szCs w:val="24"/>
        </w:rPr>
        <w:t xml:space="preserve"> uniform flow is characterized by the liquid surface being parallel to the base of the channel. Constant of the velocity across any one section of the stream is not however required for uniformity in the sense just </w:t>
      </w:r>
      <w:proofErr w:type="gramStart"/>
      <w:r w:rsidR="009F1055">
        <w:rPr>
          <w:rFonts w:ascii="Times New Roman" w:hAnsi="Times New Roman" w:cs="Times New Roman"/>
          <w:sz w:val="24"/>
          <w:szCs w:val="24"/>
        </w:rPr>
        <w:t>defined ;</w:t>
      </w:r>
      <w:proofErr w:type="gramEnd"/>
      <w:r w:rsidR="009F1055">
        <w:rPr>
          <w:rFonts w:ascii="Times New Roman" w:hAnsi="Times New Roman" w:cs="Times New Roman"/>
          <w:sz w:val="24"/>
          <w:szCs w:val="24"/>
        </w:rPr>
        <w:t xml:space="preserve"> it is sufficient for velocity profile to be the same at all cross-sections.. </w:t>
      </w:r>
      <w:proofErr w:type="gramStart"/>
      <w:r w:rsidR="009F1055">
        <w:rPr>
          <w:rFonts w:ascii="Times New Roman" w:hAnsi="Times New Roman" w:cs="Times New Roman"/>
          <w:sz w:val="24"/>
          <w:szCs w:val="24"/>
        </w:rPr>
        <w:t>flow</w:t>
      </w:r>
      <w:proofErr w:type="gramEnd"/>
      <w:r w:rsidR="009F1055">
        <w:rPr>
          <w:rFonts w:ascii="Times New Roman" w:hAnsi="Times New Roman" w:cs="Times New Roman"/>
          <w:sz w:val="24"/>
          <w:szCs w:val="24"/>
        </w:rPr>
        <w:t xml:space="preserve"> in which the liquid surface is not parallel to the base of the channel is said to be </w:t>
      </w:r>
      <w:proofErr w:type="spellStart"/>
      <w:r w:rsidR="009F1055">
        <w:rPr>
          <w:rFonts w:ascii="Times New Roman" w:hAnsi="Times New Roman" w:cs="Times New Roman"/>
          <w:sz w:val="24"/>
          <w:szCs w:val="24"/>
        </w:rPr>
        <w:t>non uniform</w:t>
      </w:r>
      <w:proofErr w:type="spellEnd"/>
      <w:r w:rsidR="009F1055">
        <w:rPr>
          <w:rFonts w:ascii="Times New Roman" w:hAnsi="Times New Roman" w:cs="Times New Roman"/>
          <w:sz w:val="24"/>
          <w:szCs w:val="24"/>
        </w:rPr>
        <w:t xml:space="preserve"> , or more usually varied since the depth of the liquid continuously varies from one another r. the change in depth maybe rapid of gradual and so it is common to speak of rapidly varied flow and gradually varied flow. Uniform flow may of course exist in one part of a channel while varied flow exist in another part.</w:t>
      </w:r>
    </w:p>
    <w:p w:rsidR="009F1055" w:rsidRPr="00BD3496" w:rsidRDefault="009F1055" w:rsidP="009F1055">
      <w:pPr>
        <w:spacing w:line="360" w:lineRule="auto"/>
        <w:jc w:val="both"/>
        <w:rPr>
          <w:rFonts w:ascii="Times New Roman" w:hAnsi="Times New Roman" w:cs="Times New Roman"/>
          <w:b/>
          <w:sz w:val="32"/>
          <w:szCs w:val="32"/>
        </w:rPr>
      </w:pPr>
      <w:r w:rsidRPr="00BD3496">
        <w:rPr>
          <w:rFonts w:ascii="Times New Roman" w:hAnsi="Times New Roman" w:cs="Times New Roman"/>
          <w:b/>
          <w:sz w:val="32"/>
          <w:szCs w:val="32"/>
        </w:rPr>
        <w:t xml:space="preserve">Rotational and </w:t>
      </w:r>
      <w:proofErr w:type="spellStart"/>
      <w:r w:rsidR="00E73691" w:rsidRPr="00BD3496">
        <w:rPr>
          <w:rFonts w:ascii="Times New Roman" w:hAnsi="Times New Roman" w:cs="Times New Roman"/>
          <w:b/>
          <w:sz w:val="32"/>
          <w:szCs w:val="32"/>
        </w:rPr>
        <w:t>irrotational</w:t>
      </w:r>
      <w:proofErr w:type="spellEnd"/>
      <w:r w:rsidRPr="00BD3496">
        <w:rPr>
          <w:rFonts w:ascii="Times New Roman" w:hAnsi="Times New Roman" w:cs="Times New Roman"/>
          <w:b/>
          <w:sz w:val="32"/>
          <w:szCs w:val="32"/>
        </w:rPr>
        <w:t xml:space="preserve"> flow</w:t>
      </w:r>
    </w:p>
    <w:p w:rsidR="00E55AA3" w:rsidRPr="00572020" w:rsidRDefault="00E55AA3" w:rsidP="009F1055">
      <w:pPr>
        <w:spacing w:line="360" w:lineRule="auto"/>
        <w:jc w:val="both"/>
        <w:rPr>
          <w:rFonts w:ascii="Times New Roman" w:hAnsi="Times New Roman" w:cs="Times New Roman"/>
          <w:b/>
          <w:sz w:val="24"/>
          <w:szCs w:val="24"/>
        </w:rPr>
      </w:pPr>
      <w:r>
        <w:rPr>
          <w:noProof/>
        </w:rPr>
        <w:lastRenderedPageBreak/>
        <w:drawing>
          <wp:inline distT="0" distB="0" distL="0" distR="0">
            <wp:extent cx="3989196" cy="3031390"/>
            <wp:effectExtent l="0" t="0" r="0" b="0"/>
            <wp:docPr id="5" name="Picture 5" descr="C:\Users\MELLISA\AppData\Local\Microsoft\Windows\INetCache\Content.Word\Screenshot_2017-10-10-22-4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LLISA\AppData\Local\Microsoft\Windows\INetCache\Content.Word\Screenshot_2017-10-10-22-42-02-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5566" cy="3036231"/>
                    </a:xfrm>
                    <a:prstGeom prst="rect">
                      <a:avLst/>
                    </a:prstGeom>
                    <a:noFill/>
                    <a:ln>
                      <a:noFill/>
                    </a:ln>
                  </pic:spPr>
                </pic:pic>
              </a:graphicData>
            </a:graphic>
          </wp:inline>
        </w:drawing>
      </w:r>
    </w:p>
    <w:p w:rsidR="00E73691" w:rsidRDefault="00E73691" w:rsidP="009F1055">
      <w:pPr>
        <w:spacing w:line="360" w:lineRule="auto"/>
        <w:jc w:val="both"/>
        <w:rPr>
          <w:rFonts w:ascii="Times New Roman" w:hAnsi="Times New Roman" w:cs="Times New Roman"/>
          <w:sz w:val="24"/>
          <w:szCs w:val="24"/>
        </w:rPr>
      </w:pPr>
      <w:r>
        <w:rPr>
          <w:rFonts w:ascii="Times New Roman" w:hAnsi="Times New Roman" w:cs="Times New Roman"/>
          <w:sz w:val="24"/>
          <w:szCs w:val="24"/>
        </w:rPr>
        <w:t>Irrational</w:t>
      </w:r>
      <w:r w:rsidR="00726602">
        <w:rPr>
          <w:rFonts w:ascii="Times New Roman" w:hAnsi="Times New Roman" w:cs="Times New Roman"/>
          <w:sz w:val="24"/>
          <w:szCs w:val="24"/>
        </w:rPr>
        <w:t xml:space="preserve"> flow is the flow in which the element of moving fluid suffers no net rotation from one instant to the next with respect to the given frame of reference it can also be </w:t>
      </w:r>
      <w:r>
        <w:rPr>
          <w:rFonts w:ascii="Times New Roman" w:hAnsi="Times New Roman" w:cs="Times New Roman"/>
          <w:sz w:val="24"/>
          <w:szCs w:val="24"/>
        </w:rPr>
        <w:t xml:space="preserve">the flow in which fluid particles do not rotate about their own axes and retain their original orientations is called an irrational flow an example is if an irrational </w:t>
      </w:r>
      <w:proofErr w:type="gramStart"/>
      <w:r>
        <w:rPr>
          <w:rFonts w:ascii="Times New Roman" w:hAnsi="Times New Roman" w:cs="Times New Roman"/>
          <w:sz w:val="24"/>
          <w:szCs w:val="24"/>
        </w:rPr>
        <w:t>flow ,</w:t>
      </w:r>
      <w:proofErr w:type="gramEnd"/>
      <w:r>
        <w:rPr>
          <w:rFonts w:ascii="Times New Roman" w:hAnsi="Times New Roman" w:cs="Times New Roman"/>
          <w:sz w:val="24"/>
          <w:szCs w:val="24"/>
        </w:rPr>
        <w:t>if a match stick is thrown on the surface of the moving fluid , it does not rotate about its axis but retain its original orientation.</w:t>
      </w:r>
    </w:p>
    <w:p w:rsidR="00E73691" w:rsidRDefault="00E73691" w:rsidP="009F10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Rotational flow is the flow in which the fluid particle also </w:t>
      </w:r>
      <w:r w:rsidR="00572020">
        <w:rPr>
          <w:rFonts w:ascii="Times New Roman" w:hAnsi="Times New Roman" w:cs="Times New Roman"/>
          <w:sz w:val="24"/>
          <w:szCs w:val="24"/>
        </w:rPr>
        <w:t>rotates</w:t>
      </w:r>
      <w:r>
        <w:rPr>
          <w:rFonts w:ascii="Times New Roman" w:hAnsi="Times New Roman" w:cs="Times New Roman"/>
          <w:sz w:val="24"/>
          <w:szCs w:val="24"/>
        </w:rPr>
        <w:t xml:space="preserve"> about their own axes while flowing is called rotational fluid. An example is if a match stick is thrown on the surface of the moving </w:t>
      </w:r>
      <w:proofErr w:type="gramStart"/>
      <w:r>
        <w:rPr>
          <w:rFonts w:ascii="Times New Roman" w:hAnsi="Times New Roman" w:cs="Times New Roman"/>
          <w:sz w:val="24"/>
          <w:szCs w:val="24"/>
        </w:rPr>
        <w:t>fluid ,</w:t>
      </w:r>
      <w:proofErr w:type="gramEnd"/>
      <w:r>
        <w:rPr>
          <w:rFonts w:ascii="Times New Roman" w:hAnsi="Times New Roman" w:cs="Times New Roman"/>
          <w:sz w:val="24"/>
          <w:szCs w:val="24"/>
        </w:rPr>
        <w:t xml:space="preserve"> it will rotate about its own axes .</w:t>
      </w:r>
    </w:p>
    <w:p w:rsidR="00E73691" w:rsidRDefault="00572020" w:rsidP="009F1055">
      <w:pPr>
        <w:spacing w:line="360" w:lineRule="auto"/>
        <w:jc w:val="both"/>
        <w:rPr>
          <w:rFonts w:ascii="Times New Roman" w:hAnsi="Times New Roman" w:cs="Times New Roman"/>
          <w:b/>
          <w:sz w:val="24"/>
          <w:szCs w:val="24"/>
        </w:rPr>
      </w:pPr>
      <w:r w:rsidRPr="00572020">
        <w:rPr>
          <w:rFonts w:ascii="Times New Roman" w:hAnsi="Times New Roman" w:cs="Times New Roman"/>
          <w:b/>
          <w:sz w:val="24"/>
          <w:szCs w:val="24"/>
        </w:rPr>
        <w:t>Viscous</w:t>
      </w:r>
      <w:r w:rsidR="00E73691" w:rsidRPr="00572020">
        <w:rPr>
          <w:rFonts w:ascii="Times New Roman" w:hAnsi="Times New Roman" w:cs="Times New Roman"/>
          <w:b/>
          <w:sz w:val="24"/>
          <w:szCs w:val="24"/>
        </w:rPr>
        <w:t xml:space="preserve"> and </w:t>
      </w:r>
      <w:proofErr w:type="spellStart"/>
      <w:r w:rsidR="00E73691" w:rsidRPr="00572020">
        <w:rPr>
          <w:rFonts w:ascii="Times New Roman" w:hAnsi="Times New Roman" w:cs="Times New Roman"/>
          <w:b/>
          <w:sz w:val="24"/>
          <w:szCs w:val="24"/>
        </w:rPr>
        <w:t>inviscid</w:t>
      </w:r>
      <w:proofErr w:type="spellEnd"/>
      <w:r w:rsidR="00E73691" w:rsidRPr="00572020">
        <w:rPr>
          <w:rFonts w:ascii="Times New Roman" w:hAnsi="Times New Roman" w:cs="Times New Roman"/>
          <w:b/>
          <w:sz w:val="24"/>
          <w:szCs w:val="24"/>
        </w:rPr>
        <w:t xml:space="preserve"> flow.</w:t>
      </w:r>
    </w:p>
    <w:p w:rsidR="00E55AA3" w:rsidRPr="00572020" w:rsidRDefault="003F1430" w:rsidP="009F1055">
      <w:pPr>
        <w:spacing w:line="360" w:lineRule="auto"/>
        <w:jc w:val="both"/>
        <w:rPr>
          <w:rFonts w:ascii="Times New Roman" w:hAnsi="Times New Roman" w:cs="Times New Roman"/>
          <w:b/>
          <w:sz w:val="24"/>
          <w:szCs w:val="24"/>
        </w:rPr>
      </w:pPr>
      <w:r>
        <w:rPr>
          <w:noProof/>
        </w:rPr>
        <w:lastRenderedPageBreak/>
        <w:drawing>
          <wp:inline distT="0" distB="0" distL="0" distR="0">
            <wp:extent cx="4119824" cy="3070428"/>
            <wp:effectExtent l="0" t="0" r="0" b="0"/>
            <wp:docPr id="6" name="Picture 6" descr="C:\Users\MELLISA\AppData\Local\Microsoft\Windows\INetCache\Content.Word\Screenshot_2017-10-10-22-44-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LLISA\AppData\Local\Microsoft\Windows\INetCache\Content.Word\Screenshot_2017-10-10-22-44-5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0944" cy="3071263"/>
                    </a:xfrm>
                    <a:prstGeom prst="rect">
                      <a:avLst/>
                    </a:prstGeom>
                    <a:noFill/>
                    <a:ln>
                      <a:noFill/>
                    </a:ln>
                  </pic:spPr>
                </pic:pic>
              </a:graphicData>
            </a:graphic>
          </wp:inline>
        </w:drawing>
      </w:r>
    </w:p>
    <w:p w:rsidR="009B6A4D" w:rsidRDefault="009B6A4D" w:rsidP="009F10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fluid flow in which frictional effects become signification, are treated as </w:t>
      </w:r>
      <w:r w:rsidR="00572020">
        <w:rPr>
          <w:rFonts w:ascii="Times New Roman" w:hAnsi="Times New Roman" w:cs="Times New Roman"/>
          <w:sz w:val="24"/>
          <w:szCs w:val="24"/>
        </w:rPr>
        <w:t>viscous</w:t>
      </w:r>
      <w:r>
        <w:rPr>
          <w:rFonts w:ascii="Times New Roman" w:hAnsi="Times New Roman" w:cs="Times New Roman"/>
          <w:sz w:val="24"/>
          <w:szCs w:val="24"/>
        </w:rPr>
        <w:t xml:space="preserve"> </w:t>
      </w:r>
      <w:proofErr w:type="gramStart"/>
      <w:r>
        <w:rPr>
          <w:rFonts w:ascii="Times New Roman" w:hAnsi="Times New Roman" w:cs="Times New Roman"/>
          <w:sz w:val="24"/>
          <w:szCs w:val="24"/>
        </w:rPr>
        <w:t>flow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when</w:t>
      </w:r>
      <w:proofErr w:type="gramEnd"/>
      <w:r>
        <w:rPr>
          <w:rFonts w:ascii="Times New Roman" w:hAnsi="Times New Roman" w:cs="Times New Roman"/>
          <w:sz w:val="24"/>
          <w:szCs w:val="24"/>
        </w:rPr>
        <w:t xml:space="preserve"> two </w:t>
      </w:r>
      <w:r w:rsidR="00572020">
        <w:rPr>
          <w:rFonts w:ascii="Times New Roman" w:hAnsi="Times New Roman" w:cs="Times New Roman"/>
          <w:sz w:val="24"/>
          <w:szCs w:val="24"/>
        </w:rPr>
        <w:t>fluid</w:t>
      </w:r>
      <w:r>
        <w:rPr>
          <w:rFonts w:ascii="Times New Roman" w:hAnsi="Times New Roman" w:cs="Times New Roman"/>
          <w:sz w:val="24"/>
          <w:szCs w:val="24"/>
        </w:rPr>
        <w:t xml:space="preserve"> layers move relatively to each other , frictional force develops </w:t>
      </w:r>
      <w:r w:rsidR="00572020">
        <w:rPr>
          <w:rFonts w:ascii="Times New Roman" w:hAnsi="Times New Roman" w:cs="Times New Roman"/>
          <w:sz w:val="24"/>
          <w:szCs w:val="24"/>
        </w:rPr>
        <w:t xml:space="preserve">between them which is quantified by the fluid property viscosity . </w:t>
      </w:r>
      <w:proofErr w:type="gramStart"/>
      <w:r w:rsidR="00572020">
        <w:rPr>
          <w:rFonts w:ascii="Times New Roman" w:hAnsi="Times New Roman" w:cs="Times New Roman"/>
          <w:sz w:val="24"/>
          <w:szCs w:val="24"/>
        </w:rPr>
        <w:t>boundary</w:t>
      </w:r>
      <w:proofErr w:type="gramEnd"/>
      <w:r w:rsidR="00572020">
        <w:rPr>
          <w:rFonts w:ascii="Times New Roman" w:hAnsi="Times New Roman" w:cs="Times New Roman"/>
          <w:sz w:val="24"/>
          <w:szCs w:val="24"/>
        </w:rPr>
        <w:t xml:space="preserve"> layer flow s are the example of viscous flow. Neglecting the viscous terms in the governing </w:t>
      </w:r>
      <w:proofErr w:type="gramStart"/>
      <w:r w:rsidR="00572020">
        <w:rPr>
          <w:rFonts w:ascii="Times New Roman" w:hAnsi="Times New Roman" w:cs="Times New Roman"/>
          <w:sz w:val="24"/>
          <w:szCs w:val="24"/>
        </w:rPr>
        <w:t>equation ,</w:t>
      </w:r>
      <w:proofErr w:type="gramEnd"/>
      <w:r w:rsidR="00572020">
        <w:rPr>
          <w:rFonts w:ascii="Times New Roman" w:hAnsi="Times New Roman" w:cs="Times New Roman"/>
          <w:sz w:val="24"/>
          <w:szCs w:val="24"/>
        </w:rPr>
        <w:t xml:space="preserve"> the flow can be treated as </w:t>
      </w:r>
      <w:proofErr w:type="spellStart"/>
      <w:r w:rsidR="00572020">
        <w:rPr>
          <w:rFonts w:ascii="Times New Roman" w:hAnsi="Times New Roman" w:cs="Times New Roman"/>
          <w:sz w:val="24"/>
          <w:szCs w:val="24"/>
        </w:rPr>
        <w:t>inviscid</w:t>
      </w:r>
      <w:proofErr w:type="spellEnd"/>
      <w:r w:rsidR="00572020">
        <w:rPr>
          <w:rFonts w:ascii="Times New Roman" w:hAnsi="Times New Roman" w:cs="Times New Roman"/>
          <w:sz w:val="24"/>
          <w:szCs w:val="24"/>
        </w:rPr>
        <w:t xml:space="preserve"> flow.</w:t>
      </w:r>
    </w:p>
    <w:p w:rsidR="00572020" w:rsidRPr="00BD3496" w:rsidRDefault="00572020" w:rsidP="009F1055">
      <w:pPr>
        <w:spacing w:line="360" w:lineRule="auto"/>
        <w:jc w:val="both"/>
        <w:rPr>
          <w:rFonts w:ascii="Times New Roman" w:hAnsi="Times New Roman" w:cs="Times New Roman"/>
          <w:b/>
          <w:sz w:val="32"/>
          <w:szCs w:val="32"/>
        </w:rPr>
      </w:pPr>
      <w:r w:rsidRPr="00BD3496">
        <w:rPr>
          <w:rFonts w:ascii="Times New Roman" w:hAnsi="Times New Roman" w:cs="Times New Roman"/>
          <w:b/>
          <w:sz w:val="32"/>
          <w:szCs w:val="32"/>
        </w:rPr>
        <w:t>Separated and unseparated flow</w:t>
      </w:r>
    </w:p>
    <w:p w:rsidR="009F1055" w:rsidRDefault="008B67CD" w:rsidP="009F10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73691">
        <w:rPr>
          <w:rFonts w:ascii="Times New Roman" w:hAnsi="Times New Roman" w:cs="Times New Roman"/>
          <w:sz w:val="24"/>
          <w:szCs w:val="24"/>
        </w:rPr>
        <w:t xml:space="preserve"> </w:t>
      </w:r>
      <w:r w:rsidR="003F1430">
        <w:rPr>
          <w:noProof/>
        </w:rPr>
        <w:drawing>
          <wp:inline distT="0" distB="0" distL="0" distR="0">
            <wp:extent cx="4350936" cy="3242671"/>
            <wp:effectExtent l="0" t="0" r="0" b="0"/>
            <wp:docPr id="7" name="Picture 7" descr="C:\Users\MELLISA\AppData\Local\Microsoft\Windows\INetCache\Content.Word\Screenshot_2017-10-10-22-49-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LLISA\AppData\Local\Microsoft\Windows\INetCache\Content.Word\Screenshot_2017-10-10-22-49-1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1456" cy="3243058"/>
                    </a:xfrm>
                    <a:prstGeom prst="rect">
                      <a:avLst/>
                    </a:prstGeom>
                    <a:noFill/>
                    <a:ln>
                      <a:noFill/>
                    </a:ln>
                  </pic:spPr>
                </pic:pic>
              </a:graphicData>
            </a:graphic>
          </wp:inline>
        </w:drawing>
      </w:r>
    </w:p>
    <w:p w:rsidR="003F1430" w:rsidRPr="00D74ED7" w:rsidRDefault="003F1430" w:rsidP="009F1055">
      <w:pPr>
        <w:spacing w:line="360" w:lineRule="auto"/>
        <w:jc w:val="both"/>
        <w:rPr>
          <w:rFonts w:ascii="Times New Roman" w:hAnsi="Times New Roman" w:cs="Times New Roman"/>
          <w:sz w:val="24"/>
          <w:szCs w:val="24"/>
        </w:rPr>
      </w:pPr>
    </w:p>
    <w:p w:rsidR="00844535" w:rsidRPr="00073885" w:rsidRDefault="00844535" w:rsidP="009F1055">
      <w:pPr>
        <w:spacing w:line="360" w:lineRule="auto"/>
        <w:jc w:val="both"/>
        <w:rPr>
          <w:rFonts w:ascii="Times New Roman" w:hAnsi="Times New Roman" w:cs="Times New Roman"/>
          <w:sz w:val="24"/>
          <w:szCs w:val="24"/>
        </w:rPr>
      </w:pPr>
    </w:p>
    <w:p w:rsidR="00073885" w:rsidRPr="00073885" w:rsidRDefault="00073885" w:rsidP="00073885">
      <w:pPr>
        <w:jc w:val="both"/>
        <w:rPr>
          <w:rFonts w:ascii="Times New Roman" w:hAnsi="Times New Roman" w:cs="Times New Roman"/>
          <w:b/>
          <w:sz w:val="24"/>
          <w:szCs w:val="24"/>
        </w:rPr>
      </w:pPr>
    </w:p>
    <w:sectPr w:rsidR="00073885" w:rsidRPr="000738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885"/>
    <w:rsid w:val="00073885"/>
    <w:rsid w:val="001C7A85"/>
    <w:rsid w:val="003F1430"/>
    <w:rsid w:val="00572020"/>
    <w:rsid w:val="00726602"/>
    <w:rsid w:val="00804951"/>
    <w:rsid w:val="00844535"/>
    <w:rsid w:val="008B67CD"/>
    <w:rsid w:val="009B6A4D"/>
    <w:rsid w:val="009F1055"/>
    <w:rsid w:val="00BD3496"/>
    <w:rsid w:val="00D74ED7"/>
    <w:rsid w:val="00D81BE4"/>
    <w:rsid w:val="00E55AA3"/>
    <w:rsid w:val="00E60B02"/>
    <w:rsid w:val="00E73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059C49-4BEC-4E34-B9E9-EFB5EBB29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6</Pages>
  <Words>699</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Mellisa Uzoukwu</dc:creator>
  <cp:keywords/>
  <dc:description/>
  <cp:lastModifiedBy>Mellisa Uzoukwu</cp:lastModifiedBy>
  <cp:revision>6</cp:revision>
  <dcterms:created xsi:type="dcterms:W3CDTF">2017-10-07T16:03:00Z</dcterms:created>
  <dcterms:modified xsi:type="dcterms:W3CDTF">2017-10-29T22:02:00Z</dcterms:modified>
</cp:coreProperties>
</file>