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D8" w:rsidRDefault="00ED56D8">
      <w:pPr>
        <w:rPr>
          <w:b/>
          <w:sz w:val="36"/>
          <w:szCs w:val="36"/>
        </w:rPr>
      </w:pPr>
      <w:r>
        <w:rPr>
          <w:b/>
          <w:sz w:val="36"/>
          <w:szCs w:val="36"/>
        </w:rPr>
        <w:t>ADEYEMI ADEBUMNI TESLIMAT</w:t>
      </w:r>
    </w:p>
    <w:p w:rsidR="00ED56D8" w:rsidRDefault="00ED56D8">
      <w:pPr>
        <w:rPr>
          <w:b/>
          <w:sz w:val="36"/>
          <w:szCs w:val="36"/>
        </w:rPr>
      </w:pPr>
      <w:r>
        <w:rPr>
          <w:b/>
          <w:sz w:val="36"/>
          <w:szCs w:val="36"/>
        </w:rPr>
        <w:t>16/SCI01/003</w:t>
      </w:r>
    </w:p>
    <w:p w:rsidR="00ED56D8" w:rsidRDefault="00ED56D8">
      <w:pPr>
        <w:rPr>
          <w:b/>
          <w:sz w:val="36"/>
          <w:szCs w:val="36"/>
        </w:rPr>
      </w:pPr>
      <w:r>
        <w:rPr>
          <w:b/>
          <w:sz w:val="36"/>
          <w:szCs w:val="36"/>
        </w:rPr>
        <w:t>CSC201</w:t>
      </w:r>
    </w:p>
    <w:p w:rsidR="00ED56D8" w:rsidRPr="00ED56D8" w:rsidRDefault="00ED56D8" w:rsidP="00ED56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CODE DESIGN</w:t>
      </w:r>
      <w:bookmarkStart w:id="0" w:name="_GoBack"/>
      <w:bookmarkEnd w:id="0"/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btncompute_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btncompute.Click</w:t>
      </w:r>
      <w:proofErr w:type="spellEnd"/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 5.0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txtgrade.Text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"OUT OF RANGE"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txtclass.Text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"INVALID"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&gt;= 4.5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txtgrade.Text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"A"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txtclass.Text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"FIRST CLASS"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&gt;= 3.5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4.49)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txtgrade.Text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"B"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txtclass.Text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"SECOND CLASS UPPER"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&gt;= 2.5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3.49)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txtgrade.Text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"C"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txtclass.Text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"SECOND CLASS LOWER"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txtgrade.Text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"F"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txtclass.Text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"FAIL"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btnclear_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btnclear.Click</w:t>
      </w:r>
      <w:proofErr w:type="spellEnd"/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response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response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"Are you sure you want to clear the screen?"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vbYesNo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vbQuestion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"CAUTION!!!"</w:t>
      </w:r>
      <w:r>
        <w:rPr>
          <w:rFonts w:ascii="Consolas" w:hAnsi="Consolas" w:cs="Consolas"/>
          <w:sz w:val="19"/>
          <w:szCs w:val="19"/>
        </w:rPr>
        <w:t>)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txtscore.Text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txtgrade.Text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txtclass.Text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btnexit_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btnexit.Click</w:t>
      </w:r>
      <w:proofErr w:type="spellEnd"/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"Thanks for using ABUAD grading system, Are you sure you want to Exit?"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vbYesNo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vbQuestion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"WARNING"</w:t>
      </w:r>
      <w:r>
        <w:rPr>
          <w:rFonts w:ascii="Consolas" w:hAnsi="Consolas" w:cs="Consolas"/>
          <w:sz w:val="19"/>
          <w:szCs w:val="19"/>
        </w:rPr>
        <w:t>)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D56D8" w:rsidRDefault="00ED56D8" w:rsidP="00ED56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D56D8" w:rsidRDefault="00ED56D8">
      <w:r w:rsidRPr="00ED56D8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0881" cy="33515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881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8"/>
    <w:rsid w:val="00E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A2E1"/>
  <w15:chartTrackingRefBased/>
  <w15:docId w15:val="{2263CF17-5774-4AAF-978B-95FEFAF3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Teslimat Adeyemi</dc:creator>
  <cp:keywords/>
  <dc:description/>
  <cp:lastModifiedBy>Teslimat Adeyemi</cp:lastModifiedBy>
  <cp:revision>1</cp:revision>
  <dcterms:created xsi:type="dcterms:W3CDTF">2017-11-06T17:06:00Z</dcterms:created>
  <dcterms:modified xsi:type="dcterms:W3CDTF">2017-11-06T17:14:00Z</dcterms:modified>
</cp:coreProperties>
</file>