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7A" w:rsidRDefault="0066357A" w:rsidP="0066357A">
      <w:r>
        <w:t>NAME: PATRICK EMEKA OBIANWUZIA</w:t>
      </w:r>
    </w:p>
    <w:p w:rsidR="0066357A" w:rsidRDefault="0066357A" w:rsidP="0066357A">
      <w:r>
        <w:t>DEPT: CHEMICAL ENGINEERING</w:t>
      </w:r>
    </w:p>
    <w:p w:rsidR="0066357A" w:rsidRDefault="0066357A" w:rsidP="0066357A">
      <w:r>
        <w:t>MATRIC NO: 15/SCI18/018</w:t>
      </w:r>
    </w:p>
    <w:p w:rsidR="0066357A" w:rsidRDefault="0066357A" w:rsidP="0066357A"/>
    <w:p w:rsidR="0066357A" w:rsidRDefault="0066357A" w:rsidP="0066357A"/>
    <w:p w:rsidR="0066357A" w:rsidRDefault="0066357A" w:rsidP="0066357A">
      <w:pPr>
        <w:ind w:left="-1134"/>
      </w:pPr>
    </w:p>
    <w:p w:rsidR="0066357A" w:rsidRDefault="0066357A" w:rsidP="0066357A">
      <w:pPr>
        <w:ind w:left="-1134"/>
      </w:pPr>
      <w:r>
        <w:t>1)</w:t>
      </w:r>
    </w:p>
    <w:p w:rsidR="0066357A" w:rsidRDefault="0066357A" w:rsidP="0066357A">
      <w:pPr>
        <w:ind w:left="-1134"/>
      </w:pPr>
    </w:p>
    <w:p w:rsidR="006F3227" w:rsidRDefault="0066357A" w:rsidP="0066357A">
      <w:pPr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85pt;height:244.55pt">
            <v:imagedata r:id="rId4" o:title="Screenshot (5)"/>
          </v:shape>
        </w:pict>
      </w:r>
    </w:p>
    <w:p w:rsidR="0066357A" w:rsidRDefault="0066357A" w:rsidP="0066357A">
      <w:pPr>
        <w:ind w:left="-1134"/>
      </w:pPr>
    </w:p>
    <w:p w:rsidR="00E371BE" w:rsidRDefault="00E371BE" w:rsidP="0066357A">
      <w:pPr>
        <w:ind w:left="-1134"/>
      </w:pPr>
      <w:r>
        <w:t>1b</w:t>
      </w:r>
    </w:p>
    <w:p w:rsidR="0066357A" w:rsidRDefault="00E55C89" w:rsidP="0066357A">
      <w:pPr>
        <w:ind w:left="-1134"/>
      </w:pPr>
      <w:bookmarkStart w:id="0" w:name="_GoBack"/>
      <w:r>
        <w:lastRenderedPageBreak/>
        <w:pict>
          <v:shape id="_x0000_i1026" type="#_x0000_t75" style="width:580.75pt;height:204.45pt">
            <v:imagedata r:id="rId5" o:title="Screenshot (7)"/>
          </v:shape>
        </w:pict>
      </w:r>
      <w:bookmarkEnd w:id="0"/>
      <w:r w:rsidR="0066357A">
        <w:t>)</w:t>
      </w:r>
    </w:p>
    <w:sectPr w:rsidR="0066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E"/>
    <w:rsid w:val="002F7F92"/>
    <w:rsid w:val="0056141E"/>
    <w:rsid w:val="0066357A"/>
    <w:rsid w:val="006F3227"/>
    <w:rsid w:val="007B15AC"/>
    <w:rsid w:val="00893E13"/>
    <w:rsid w:val="00E371BE"/>
    <w:rsid w:val="00E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A9A23-6D1B-4F1F-BA3F-958234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Atilade Ayanbadejo</dc:creator>
  <cp:keywords/>
  <dc:description/>
  <cp:lastModifiedBy>Atilade Ayanbadejo</cp:lastModifiedBy>
  <cp:revision>2</cp:revision>
  <dcterms:created xsi:type="dcterms:W3CDTF">2017-11-19T10:06:00Z</dcterms:created>
  <dcterms:modified xsi:type="dcterms:W3CDTF">2017-11-19T12:34:00Z</dcterms:modified>
</cp:coreProperties>
</file>