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45" w:rsidRDefault="00B873DC">
      <w:r>
        <w:t>NWEDOZIE UJUNWA. T</w:t>
      </w:r>
    </w:p>
    <w:p w:rsidR="00B873DC" w:rsidRDefault="00B873DC">
      <w:r>
        <w:t>COMPUTER SCIENCE</w:t>
      </w:r>
    </w:p>
    <w:p w:rsidR="00B873DC" w:rsidRDefault="00B873DC">
      <w:r>
        <w:t>200LEVEL</w:t>
      </w:r>
    </w:p>
    <w:p w:rsidR="00B873DC" w:rsidRDefault="00B873DC">
      <w:r>
        <w:t>15/MHS01/096</w:t>
      </w:r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DC" w:rsidRDefault="00B873DC">
      <w:bookmarkStart w:id="0" w:name="_GoBack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DC"/>
    <w:rsid w:val="00584645"/>
    <w:rsid w:val="00B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12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12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Ehineboh PC</dc:creator>
  <cp:lastModifiedBy>Ehineboh PC</cp:lastModifiedBy>
  <cp:revision>1</cp:revision>
  <dcterms:created xsi:type="dcterms:W3CDTF">2017-11-28T21:54:00Z</dcterms:created>
  <dcterms:modified xsi:type="dcterms:W3CDTF">2017-11-28T21:58:00Z</dcterms:modified>
</cp:coreProperties>
</file>