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 xml:space="preserve">AFE </w:t>
      </w:r>
      <w:r w:rsidRPr="00C60950">
        <w:rPr>
          <w:rFonts w:ascii="Times New Roman" w:hAnsi="Times New Roman" w:cs="Times New Roman"/>
          <w:i/>
          <w:sz w:val="24"/>
        </w:rPr>
        <w:t>BABALOLA</w:t>
      </w:r>
      <w:r w:rsidRPr="00012858">
        <w:rPr>
          <w:rFonts w:ascii="Times New Roman" w:hAnsi="Times New Roman" w:cs="Times New Roman"/>
          <w:sz w:val="24"/>
        </w:rPr>
        <w:t xml:space="preserve"> UNIVERSITY</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ADO-EKITI (EKITI STATE</w:t>
      </w:r>
      <w:r w:rsidR="00F806BC">
        <w:rPr>
          <w:rFonts w:ascii="Times New Roman" w:hAnsi="Times New Roman" w:cs="Times New Roman"/>
          <w:sz w:val="24"/>
        </w:rPr>
        <w:t>,</w:t>
      </w:r>
      <w:r w:rsidRPr="00012858">
        <w:rPr>
          <w:rFonts w:ascii="Times New Roman" w:hAnsi="Times New Roman" w:cs="Times New Roman"/>
          <w:sz w:val="24"/>
        </w:rPr>
        <w:t xml:space="preserve"> NIGERIA)</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 xml:space="preserve">NAME:  </w:t>
      </w:r>
      <w:r w:rsidR="007B52FC">
        <w:rPr>
          <w:rFonts w:ascii="Times New Roman" w:hAnsi="Times New Roman" w:cs="Times New Roman"/>
          <w:sz w:val="24"/>
        </w:rPr>
        <w:t xml:space="preserve">       </w:t>
      </w:r>
      <w:r w:rsidRPr="00012858">
        <w:rPr>
          <w:rFonts w:ascii="Times New Roman" w:hAnsi="Times New Roman" w:cs="Times New Roman"/>
          <w:sz w:val="24"/>
        </w:rPr>
        <w:t xml:space="preserve"> </w:t>
      </w:r>
      <w:r w:rsidR="007B52FC">
        <w:rPr>
          <w:rFonts w:ascii="Times New Roman" w:hAnsi="Times New Roman" w:cs="Times New Roman"/>
          <w:sz w:val="24"/>
        </w:rPr>
        <w:t xml:space="preserve"> </w:t>
      </w:r>
      <w:r w:rsidR="00696DB0">
        <w:rPr>
          <w:rFonts w:ascii="Times New Roman" w:hAnsi="Times New Roman" w:cs="Times New Roman"/>
          <w:sz w:val="24"/>
        </w:rPr>
        <w:t>ONGOLO TALFORD EBI-EREKEDOU</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D</w:t>
      </w:r>
      <w:r w:rsidR="00696DB0">
        <w:rPr>
          <w:rFonts w:ascii="Times New Roman" w:hAnsi="Times New Roman" w:cs="Times New Roman"/>
          <w:sz w:val="24"/>
        </w:rPr>
        <w:t>E</w:t>
      </w:r>
      <w:r w:rsidRPr="00012858">
        <w:rPr>
          <w:rFonts w:ascii="Times New Roman" w:hAnsi="Times New Roman" w:cs="Times New Roman"/>
          <w:sz w:val="24"/>
        </w:rPr>
        <w:t xml:space="preserve">PT:      </w:t>
      </w:r>
      <w:r w:rsidR="007B52FC">
        <w:rPr>
          <w:rFonts w:ascii="Times New Roman" w:hAnsi="Times New Roman" w:cs="Times New Roman"/>
          <w:sz w:val="24"/>
        </w:rPr>
        <w:t xml:space="preserve">        </w:t>
      </w:r>
      <w:r w:rsidRPr="00012858">
        <w:rPr>
          <w:rFonts w:ascii="Times New Roman" w:hAnsi="Times New Roman" w:cs="Times New Roman"/>
          <w:sz w:val="24"/>
        </w:rPr>
        <w:t xml:space="preserve"> LAW</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C</w:t>
      </w:r>
      <w:r w:rsidR="00445A6A">
        <w:rPr>
          <w:rFonts w:ascii="Times New Roman" w:hAnsi="Times New Roman" w:cs="Times New Roman"/>
          <w:sz w:val="24"/>
        </w:rPr>
        <w:t>O</w:t>
      </w:r>
      <w:r w:rsidRPr="00012858">
        <w:rPr>
          <w:rFonts w:ascii="Times New Roman" w:hAnsi="Times New Roman" w:cs="Times New Roman"/>
          <w:sz w:val="24"/>
        </w:rPr>
        <w:t xml:space="preserve">URSE: </w:t>
      </w:r>
      <w:r w:rsidR="007B52FC">
        <w:rPr>
          <w:rFonts w:ascii="Times New Roman" w:hAnsi="Times New Roman" w:cs="Times New Roman"/>
          <w:sz w:val="24"/>
        </w:rPr>
        <w:t xml:space="preserve">    </w:t>
      </w:r>
      <w:r w:rsidRPr="00012858">
        <w:rPr>
          <w:rFonts w:ascii="Times New Roman" w:hAnsi="Times New Roman" w:cs="Times New Roman"/>
          <w:sz w:val="24"/>
        </w:rPr>
        <w:t xml:space="preserve">  SOCIOLOGY (SOC 101)</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Assignment</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Question</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Write an essay on the traditional African family and discuss the structure of your family from third generation to the present generation.</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Outline</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Definition of family</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Structure of African family</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Social function of African family</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The family as an economic unit</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Evolution and types of modern family</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Structure of your family from the third generation to the present</w:t>
      </w:r>
    </w:p>
    <w:p w:rsidR="002E4997" w:rsidRPr="00012858" w:rsidRDefault="002E4997" w:rsidP="00AE4D81">
      <w:pPr>
        <w:pStyle w:val="ListParagraph"/>
        <w:numPr>
          <w:ilvl w:val="0"/>
          <w:numId w:val="1"/>
        </w:numPr>
        <w:rPr>
          <w:rFonts w:ascii="Times New Roman" w:hAnsi="Times New Roman" w:cs="Times New Roman"/>
          <w:sz w:val="24"/>
        </w:rPr>
      </w:pPr>
      <w:r w:rsidRPr="00012858">
        <w:rPr>
          <w:rFonts w:ascii="Times New Roman" w:hAnsi="Times New Roman" w:cs="Times New Roman"/>
          <w:sz w:val="24"/>
        </w:rPr>
        <w:t>Your family tree from third generation to the present.</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ANSWER;</w:t>
      </w:r>
    </w:p>
    <w:p w:rsidR="002E4997" w:rsidRPr="00EE2182" w:rsidRDefault="002E4997" w:rsidP="00AE4D81">
      <w:pPr>
        <w:rPr>
          <w:rFonts w:ascii="Times New Roman" w:hAnsi="Times New Roman" w:cs="Times New Roman"/>
          <w:b/>
          <w:sz w:val="24"/>
        </w:rPr>
      </w:pPr>
      <w:r w:rsidRPr="00EE2182">
        <w:rPr>
          <w:rFonts w:ascii="Times New Roman" w:hAnsi="Times New Roman" w:cs="Times New Roman"/>
          <w:b/>
          <w:sz w:val="24"/>
        </w:rPr>
        <w:t>What is a family?</w:t>
      </w:r>
    </w:p>
    <w:p w:rsidR="002E4997" w:rsidRDefault="002E4997" w:rsidP="00AE4D81">
      <w:pPr>
        <w:rPr>
          <w:rFonts w:ascii="Times New Roman" w:hAnsi="Times New Roman" w:cs="Times New Roman"/>
          <w:sz w:val="24"/>
        </w:rPr>
      </w:pPr>
      <w:r>
        <w:rPr>
          <w:rFonts w:ascii="Times New Roman" w:hAnsi="Times New Roman" w:cs="Times New Roman"/>
          <w:sz w:val="24"/>
        </w:rPr>
        <w:t>According to Ambert (2003), families consist of two or more people, bounded by ties of mutual consent, who assume responsibility for physical maintenance and care of group members, procreation or adoption, socialization and social control of children etc. according to Giddens (2006), a family can be defined as a group of people directly linked by kin connections, where adult members take responsibilities for childcare.</w:t>
      </w:r>
    </w:p>
    <w:p w:rsidR="002E4997" w:rsidRPr="00012858" w:rsidRDefault="002E4997" w:rsidP="00AE4D81">
      <w:pPr>
        <w:rPr>
          <w:rFonts w:ascii="Times New Roman" w:hAnsi="Times New Roman" w:cs="Times New Roman"/>
          <w:sz w:val="24"/>
        </w:rPr>
      </w:pPr>
      <w:r w:rsidRPr="00012858">
        <w:rPr>
          <w:rFonts w:ascii="Times New Roman" w:hAnsi="Times New Roman" w:cs="Times New Roman"/>
          <w:sz w:val="24"/>
        </w:rPr>
        <w:t>The word family is categorized into four (4) characteristics by the 1949 Murdock’s convention. They are;</w:t>
      </w:r>
    </w:p>
    <w:p w:rsidR="002E4997" w:rsidRPr="00012858" w:rsidRDefault="002E4997" w:rsidP="00AE4D81">
      <w:pPr>
        <w:pStyle w:val="ListParagraph"/>
        <w:numPr>
          <w:ilvl w:val="0"/>
          <w:numId w:val="2"/>
        </w:numPr>
        <w:rPr>
          <w:rFonts w:ascii="Times New Roman" w:hAnsi="Times New Roman" w:cs="Times New Roman"/>
          <w:sz w:val="24"/>
        </w:rPr>
      </w:pPr>
      <w:r w:rsidRPr="00012858">
        <w:rPr>
          <w:rFonts w:ascii="Times New Roman" w:hAnsi="Times New Roman" w:cs="Times New Roman"/>
          <w:sz w:val="24"/>
        </w:rPr>
        <w:t xml:space="preserve">Common residence </w:t>
      </w:r>
    </w:p>
    <w:p w:rsidR="002E4997" w:rsidRPr="00012858" w:rsidRDefault="002E4997" w:rsidP="00AE4D81">
      <w:pPr>
        <w:pStyle w:val="ListParagraph"/>
        <w:numPr>
          <w:ilvl w:val="0"/>
          <w:numId w:val="2"/>
        </w:numPr>
        <w:rPr>
          <w:rFonts w:ascii="Times New Roman" w:hAnsi="Times New Roman" w:cs="Times New Roman"/>
          <w:sz w:val="24"/>
        </w:rPr>
      </w:pPr>
      <w:r w:rsidRPr="00012858">
        <w:rPr>
          <w:rFonts w:ascii="Times New Roman" w:hAnsi="Times New Roman" w:cs="Times New Roman"/>
          <w:sz w:val="24"/>
        </w:rPr>
        <w:t>Economic co-operation</w:t>
      </w:r>
    </w:p>
    <w:p w:rsidR="002E4997" w:rsidRPr="00012858" w:rsidRDefault="002E4997" w:rsidP="00AE4D81">
      <w:pPr>
        <w:pStyle w:val="ListParagraph"/>
        <w:numPr>
          <w:ilvl w:val="0"/>
          <w:numId w:val="2"/>
        </w:numPr>
        <w:rPr>
          <w:rFonts w:ascii="Times New Roman" w:hAnsi="Times New Roman" w:cs="Times New Roman"/>
          <w:sz w:val="24"/>
        </w:rPr>
      </w:pPr>
      <w:r w:rsidRPr="00012858">
        <w:rPr>
          <w:rFonts w:ascii="Times New Roman" w:hAnsi="Times New Roman" w:cs="Times New Roman"/>
          <w:sz w:val="24"/>
        </w:rPr>
        <w:t>Adults of both sexes, at least two of whom maintain a socially approved sexual relationship.</w:t>
      </w:r>
    </w:p>
    <w:p w:rsidR="002E4997" w:rsidRPr="00012858" w:rsidRDefault="002E4997" w:rsidP="00AE4D81">
      <w:pPr>
        <w:pStyle w:val="ListParagraph"/>
        <w:numPr>
          <w:ilvl w:val="0"/>
          <w:numId w:val="2"/>
        </w:numPr>
        <w:rPr>
          <w:rFonts w:ascii="Times New Roman" w:hAnsi="Times New Roman" w:cs="Times New Roman"/>
          <w:sz w:val="24"/>
        </w:rPr>
      </w:pPr>
      <w:r w:rsidRPr="00012858">
        <w:rPr>
          <w:rFonts w:ascii="Times New Roman" w:hAnsi="Times New Roman" w:cs="Times New Roman"/>
          <w:sz w:val="24"/>
        </w:rPr>
        <w:t xml:space="preserve"> One or more children adopted or owned.</w:t>
      </w:r>
    </w:p>
    <w:p w:rsidR="002E4997" w:rsidRDefault="002E4997" w:rsidP="00AE4D81">
      <w:pPr>
        <w:rPr>
          <w:rFonts w:ascii="Times New Roman" w:hAnsi="Times New Roman" w:cs="Times New Roman"/>
          <w:sz w:val="24"/>
        </w:rPr>
      </w:pPr>
      <w:r w:rsidRPr="00012858">
        <w:rPr>
          <w:rFonts w:ascii="Times New Roman" w:hAnsi="Times New Roman" w:cs="Times New Roman"/>
          <w:sz w:val="24"/>
        </w:rPr>
        <w:t>This functionalist definition is exclusive because it is based on the idea that families have characteristics that make them different from other social groups</w:t>
      </w:r>
      <w:r>
        <w:rPr>
          <w:rFonts w:ascii="Times New Roman" w:hAnsi="Times New Roman" w:cs="Times New Roman"/>
          <w:sz w:val="24"/>
        </w:rPr>
        <w:t>, such as schools, hospitals.</w:t>
      </w:r>
    </w:p>
    <w:p w:rsidR="002E4997" w:rsidRDefault="002E4997" w:rsidP="00AE4D81">
      <w:pPr>
        <w:rPr>
          <w:rFonts w:ascii="Times New Roman" w:hAnsi="Times New Roman" w:cs="Times New Roman"/>
          <w:sz w:val="24"/>
        </w:rPr>
      </w:pPr>
      <w:r>
        <w:rPr>
          <w:rFonts w:ascii="Times New Roman" w:hAnsi="Times New Roman" w:cs="Times New Roman"/>
          <w:sz w:val="24"/>
        </w:rPr>
        <w:t>This definition is flexible enough to accommodate different types of family relationship and organization. For example, families do not have to be monogamous; they can also be polygamous, polygyny and polyandry.</w:t>
      </w:r>
    </w:p>
    <w:p w:rsidR="002E4997" w:rsidRDefault="002E4997" w:rsidP="00AE4D81">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Monogamy: having a single sexual or marriage partner at any given time (one man and one woman).</w:t>
      </w:r>
    </w:p>
    <w:p w:rsidR="002E4997" w:rsidRDefault="002E4997" w:rsidP="00AE4D81">
      <w:pPr>
        <w:pStyle w:val="ListParagraph"/>
        <w:numPr>
          <w:ilvl w:val="0"/>
          <w:numId w:val="3"/>
        </w:numPr>
        <w:rPr>
          <w:rFonts w:ascii="Times New Roman" w:hAnsi="Times New Roman" w:cs="Times New Roman"/>
          <w:sz w:val="24"/>
        </w:rPr>
      </w:pPr>
      <w:r>
        <w:rPr>
          <w:rFonts w:ascii="Times New Roman" w:hAnsi="Times New Roman" w:cs="Times New Roman"/>
          <w:sz w:val="24"/>
        </w:rPr>
        <w:t>Polygamy: having more than one sexual or marriage partner at the same time.</w:t>
      </w:r>
    </w:p>
    <w:p w:rsidR="002E4997" w:rsidRDefault="002E4997" w:rsidP="00AE4D81">
      <w:pPr>
        <w:pStyle w:val="ListParagraph"/>
        <w:numPr>
          <w:ilvl w:val="0"/>
          <w:numId w:val="3"/>
        </w:numPr>
        <w:rPr>
          <w:rFonts w:ascii="Times New Roman" w:hAnsi="Times New Roman" w:cs="Times New Roman"/>
          <w:sz w:val="24"/>
        </w:rPr>
      </w:pPr>
      <w:r>
        <w:rPr>
          <w:rFonts w:ascii="Times New Roman" w:hAnsi="Times New Roman" w:cs="Times New Roman"/>
          <w:sz w:val="24"/>
        </w:rPr>
        <w:t>Polygyny: one man married to a number of women.</w:t>
      </w:r>
    </w:p>
    <w:p w:rsidR="002E4997" w:rsidRDefault="002E4997" w:rsidP="00AE4D81">
      <w:pPr>
        <w:pStyle w:val="ListParagraph"/>
        <w:numPr>
          <w:ilvl w:val="0"/>
          <w:numId w:val="3"/>
        </w:numPr>
        <w:rPr>
          <w:rFonts w:ascii="Times New Roman" w:hAnsi="Times New Roman" w:cs="Times New Roman"/>
          <w:sz w:val="24"/>
        </w:rPr>
      </w:pPr>
      <w:r>
        <w:rPr>
          <w:rFonts w:ascii="Times New Roman" w:hAnsi="Times New Roman" w:cs="Times New Roman"/>
          <w:sz w:val="24"/>
        </w:rPr>
        <w:t>Polyandry: one woman married to a number of men.</w:t>
      </w:r>
    </w:p>
    <w:p w:rsidR="002E4997" w:rsidRPr="00AE4D81" w:rsidRDefault="002E4997" w:rsidP="00AE4D81">
      <w:pPr>
        <w:rPr>
          <w:rFonts w:ascii="Times New Roman" w:hAnsi="Times New Roman" w:cs="Times New Roman"/>
          <w:b/>
          <w:sz w:val="24"/>
          <w:u w:val="single"/>
        </w:rPr>
      </w:pPr>
      <w:r w:rsidRPr="00AE4D81">
        <w:rPr>
          <w:rFonts w:ascii="Times New Roman" w:hAnsi="Times New Roman" w:cs="Times New Roman"/>
          <w:b/>
          <w:sz w:val="24"/>
          <w:u w:val="single"/>
        </w:rPr>
        <w:t>Types of family</w:t>
      </w:r>
    </w:p>
    <w:p w:rsidR="002E4997" w:rsidRDefault="002E4997" w:rsidP="00AE4D81">
      <w:pPr>
        <w:pStyle w:val="ListParagraph"/>
        <w:numPr>
          <w:ilvl w:val="0"/>
          <w:numId w:val="4"/>
        </w:numPr>
        <w:rPr>
          <w:rFonts w:ascii="Times New Roman" w:hAnsi="Times New Roman" w:cs="Times New Roman"/>
          <w:sz w:val="24"/>
        </w:rPr>
      </w:pPr>
      <w:r w:rsidRPr="00AE4D81">
        <w:rPr>
          <w:rFonts w:ascii="Times New Roman" w:hAnsi="Times New Roman" w:cs="Times New Roman"/>
          <w:b/>
          <w:sz w:val="24"/>
          <w:u w:val="single"/>
        </w:rPr>
        <w:t xml:space="preserve">Nuclear </w:t>
      </w:r>
      <w:r w:rsidR="00AE4D81" w:rsidRPr="00AE4D81">
        <w:rPr>
          <w:rFonts w:ascii="Times New Roman" w:hAnsi="Times New Roman" w:cs="Times New Roman"/>
          <w:b/>
          <w:sz w:val="24"/>
          <w:u w:val="single"/>
        </w:rPr>
        <w:t>family</w:t>
      </w:r>
      <w:r w:rsidR="00AE4D81">
        <w:rPr>
          <w:rFonts w:ascii="Times New Roman" w:hAnsi="Times New Roman" w:cs="Times New Roman"/>
          <w:b/>
          <w:sz w:val="24"/>
        </w:rPr>
        <w:t xml:space="preserve">: </w:t>
      </w:r>
      <w:r w:rsidR="00AE4D81" w:rsidRPr="00AE4D81">
        <w:rPr>
          <w:rFonts w:ascii="Times New Roman" w:hAnsi="Times New Roman" w:cs="Times New Roman"/>
          <w:sz w:val="24"/>
        </w:rPr>
        <w:t>T</w:t>
      </w:r>
      <w:r>
        <w:rPr>
          <w:rFonts w:ascii="Times New Roman" w:hAnsi="Times New Roman" w:cs="Times New Roman"/>
          <w:sz w:val="24"/>
        </w:rPr>
        <w:t xml:space="preserve">his type of family consists of parents and their children (two generations). Contacts with wider kin, such as grandparents, tends to be infrequent and impersonal (by telephone, for example) rather than meeting regularly in person, this type of family is a self- contained economic unit whose members are expected to support each other socially and psychologically. In other words, nuclear family is a family unit based on two generations, parents and their dependent children. There are some variations on this two generation structure. These include reconstituted or step families resulting from the break-up of one family, due to death or divorce, and its reassembly as a new family through marriage or cohabitation outside of marriage (sometimes called a common law family). Step families may include children from both old and new families. A more recent variation on the traditional nuclear family involves same sex (gay or lesbian) couples. In these cases, the children of the family may be adopted, come from a previous (heterosexual) relationship or from fertility treatments. </w:t>
      </w:r>
    </w:p>
    <w:p w:rsidR="002E4997" w:rsidRDefault="002E4997" w:rsidP="00AE4D81">
      <w:pPr>
        <w:pStyle w:val="ListParagraph"/>
        <w:numPr>
          <w:ilvl w:val="0"/>
          <w:numId w:val="4"/>
        </w:numPr>
        <w:rPr>
          <w:rFonts w:ascii="Times New Roman" w:hAnsi="Times New Roman" w:cs="Times New Roman"/>
          <w:sz w:val="24"/>
        </w:rPr>
      </w:pPr>
      <w:r w:rsidRPr="00AE4D81">
        <w:rPr>
          <w:rFonts w:ascii="Times New Roman" w:hAnsi="Times New Roman" w:cs="Times New Roman"/>
          <w:b/>
          <w:sz w:val="24"/>
          <w:u w:val="single"/>
        </w:rPr>
        <w:t>Extended family</w:t>
      </w:r>
      <w:r w:rsidR="00AE4D81">
        <w:rPr>
          <w:rFonts w:ascii="Times New Roman" w:hAnsi="Times New Roman" w:cs="Times New Roman"/>
          <w:b/>
          <w:sz w:val="24"/>
        </w:rPr>
        <w:t xml:space="preserve">: </w:t>
      </w:r>
      <w:r w:rsidR="00AE4D81">
        <w:rPr>
          <w:rFonts w:ascii="Times New Roman" w:hAnsi="Times New Roman" w:cs="Times New Roman"/>
          <w:sz w:val="24"/>
        </w:rPr>
        <w:t>I</w:t>
      </w:r>
      <w:r>
        <w:rPr>
          <w:rFonts w:ascii="Times New Roman" w:hAnsi="Times New Roman" w:cs="Times New Roman"/>
          <w:sz w:val="24"/>
        </w:rPr>
        <w:t>t is a family structure containing more than the parents and children of nuclear structure. It is a type of family structure that takes two different forms: vertical and horizontal.</w:t>
      </w:r>
    </w:p>
    <w:p w:rsidR="002E4997" w:rsidRDefault="002E4997" w:rsidP="00AE4D81">
      <w:pPr>
        <w:pStyle w:val="ListParagraph"/>
        <w:numPr>
          <w:ilvl w:val="0"/>
          <w:numId w:val="5"/>
        </w:numPr>
        <w:rPr>
          <w:rFonts w:ascii="Times New Roman" w:hAnsi="Times New Roman" w:cs="Times New Roman"/>
          <w:sz w:val="24"/>
        </w:rPr>
      </w:pPr>
      <w:r>
        <w:rPr>
          <w:rFonts w:ascii="Times New Roman" w:hAnsi="Times New Roman" w:cs="Times New Roman"/>
          <w:sz w:val="24"/>
        </w:rPr>
        <w:t>Vertically extended family; it involves three or more generations (grandparents, parents and children) living in, or close to the same household.</w:t>
      </w:r>
    </w:p>
    <w:p w:rsidR="002E4997" w:rsidRDefault="002E4997" w:rsidP="00AE4D81">
      <w:pPr>
        <w:pStyle w:val="ListParagraph"/>
        <w:numPr>
          <w:ilvl w:val="0"/>
          <w:numId w:val="5"/>
        </w:numPr>
        <w:rPr>
          <w:rFonts w:ascii="Times New Roman" w:hAnsi="Times New Roman" w:cs="Times New Roman"/>
          <w:sz w:val="24"/>
        </w:rPr>
      </w:pPr>
      <w:r>
        <w:rPr>
          <w:rFonts w:ascii="Times New Roman" w:hAnsi="Times New Roman" w:cs="Times New Roman"/>
          <w:sz w:val="24"/>
        </w:rPr>
        <w:t>Horizontally extended family; they are those families with branches within generations, such as aunts, uncles, living with or close to each other.</w:t>
      </w:r>
    </w:p>
    <w:p w:rsidR="002E4997" w:rsidRDefault="002E4997" w:rsidP="00AE4D81">
      <w:pPr>
        <w:rPr>
          <w:rFonts w:ascii="Times New Roman" w:hAnsi="Times New Roman" w:cs="Times New Roman"/>
          <w:sz w:val="24"/>
        </w:rPr>
      </w:pPr>
      <w:r>
        <w:rPr>
          <w:rFonts w:ascii="Times New Roman" w:hAnsi="Times New Roman" w:cs="Times New Roman"/>
          <w:sz w:val="24"/>
        </w:rPr>
        <w:t xml:space="preserve">          Both types of extended family exist in contemporary industriali</w:t>
      </w:r>
      <w:r w:rsidR="00F328FC">
        <w:rPr>
          <w:rFonts w:ascii="Times New Roman" w:hAnsi="Times New Roman" w:cs="Times New Roman"/>
          <w:sz w:val="24"/>
        </w:rPr>
        <w:t>zed societies, but Gordons (</w:t>
      </w:r>
      <w:r>
        <w:rPr>
          <w:rFonts w:ascii="Times New Roman" w:hAnsi="Times New Roman" w:cs="Times New Roman"/>
          <w:sz w:val="24"/>
        </w:rPr>
        <w:t>1972) suggests that the norm of this type is now the modified extended family. In this form, wider family members keep in touch both physically, through visiting or exchange of help and services, and emotionally, via telephone and email perhaps, without necessarily having frequent personal contact. Willmott (1988) further suggests three variations on the modified extended family. Namely;</w:t>
      </w:r>
    </w:p>
    <w:p w:rsidR="002E4997" w:rsidRDefault="002E4997" w:rsidP="00AE4D81">
      <w:pPr>
        <w:pStyle w:val="ListParagraph"/>
        <w:numPr>
          <w:ilvl w:val="0"/>
          <w:numId w:val="6"/>
        </w:numPr>
        <w:rPr>
          <w:rFonts w:ascii="Times New Roman" w:hAnsi="Times New Roman" w:cs="Times New Roman"/>
          <w:sz w:val="24"/>
        </w:rPr>
      </w:pPr>
      <w:r>
        <w:rPr>
          <w:rFonts w:ascii="Times New Roman" w:hAnsi="Times New Roman" w:cs="Times New Roman"/>
          <w:sz w:val="24"/>
        </w:rPr>
        <w:t>Locally extended family; this type involves two or three nuclear families living in separate households’ living close together and providing mutual help and assistance to one another.</w:t>
      </w:r>
    </w:p>
    <w:p w:rsidR="002E4997" w:rsidRDefault="002E4997" w:rsidP="00AE4D81">
      <w:pPr>
        <w:pStyle w:val="ListParagraph"/>
        <w:numPr>
          <w:ilvl w:val="0"/>
          <w:numId w:val="6"/>
        </w:numPr>
        <w:rPr>
          <w:rFonts w:ascii="Times New Roman" w:hAnsi="Times New Roman" w:cs="Times New Roman"/>
          <w:sz w:val="24"/>
        </w:rPr>
      </w:pPr>
      <w:r>
        <w:rPr>
          <w:rFonts w:ascii="Times New Roman" w:hAnsi="Times New Roman" w:cs="Times New Roman"/>
          <w:sz w:val="24"/>
        </w:rPr>
        <w:t>Dispersed extended family; this type involves less frequent personal contact between family members.</w:t>
      </w:r>
    </w:p>
    <w:p w:rsidR="002E4997" w:rsidRPr="006D1159" w:rsidRDefault="002E4997" w:rsidP="00AE4D81">
      <w:pPr>
        <w:pStyle w:val="ListParagraph"/>
        <w:numPr>
          <w:ilvl w:val="0"/>
          <w:numId w:val="6"/>
        </w:numPr>
        <w:rPr>
          <w:rFonts w:ascii="Times New Roman" w:hAnsi="Times New Roman" w:cs="Times New Roman"/>
          <w:sz w:val="24"/>
        </w:rPr>
      </w:pPr>
      <w:r>
        <w:rPr>
          <w:rFonts w:ascii="Times New Roman" w:hAnsi="Times New Roman" w:cs="Times New Roman"/>
          <w:sz w:val="24"/>
        </w:rPr>
        <w:t>Attenuated extended family; this type include young couples before they have children gradually separating from their original family.</w:t>
      </w:r>
    </w:p>
    <w:p w:rsidR="002E4997" w:rsidRPr="00EE2182" w:rsidRDefault="002E4997" w:rsidP="00AE4D81">
      <w:pPr>
        <w:rPr>
          <w:rFonts w:ascii="Times New Roman" w:hAnsi="Times New Roman" w:cs="Times New Roman"/>
          <w:b/>
          <w:sz w:val="24"/>
        </w:rPr>
      </w:pPr>
      <w:r>
        <w:rPr>
          <w:rFonts w:ascii="Times New Roman" w:hAnsi="Times New Roman" w:cs="Times New Roman"/>
          <w:sz w:val="24"/>
        </w:rPr>
        <w:t xml:space="preserve"> </w:t>
      </w:r>
      <w:r w:rsidR="00AE4D81">
        <w:rPr>
          <w:rFonts w:ascii="Times New Roman" w:hAnsi="Times New Roman" w:cs="Times New Roman"/>
          <w:b/>
          <w:sz w:val="24"/>
        </w:rPr>
        <w:t>STRUCTURE OF AFRICAN FAMILY:</w:t>
      </w:r>
    </w:p>
    <w:p w:rsidR="00F43804" w:rsidRPr="00F43804" w:rsidRDefault="00F43804" w:rsidP="00AE4D81">
      <w:pPr>
        <w:rPr>
          <w:rFonts w:ascii="Times New Roman" w:hAnsi="Times New Roman" w:cs="Times New Roman"/>
        </w:rPr>
      </w:pPr>
      <w:r w:rsidRPr="00F43804">
        <w:rPr>
          <w:rFonts w:ascii="Times New Roman" w:hAnsi="Times New Roman" w:cs="Times New Roman"/>
        </w:rPr>
        <w:lastRenderedPageBreak/>
        <w:t>The subject</w:t>
      </w:r>
      <w:r w:rsidR="00042F8C">
        <w:rPr>
          <w:rFonts w:ascii="Times New Roman" w:hAnsi="Times New Roman" w:cs="Times New Roman"/>
        </w:rPr>
        <w:t xml:space="preserve"> of “traditional family structures</w:t>
      </w:r>
      <w:r w:rsidRPr="00F43804">
        <w:rPr>
          <w:rFonts w:ascii="Times New Roman" w:hAnsi="Times New Roman" w:cs="Times New Roman"/>
        </w:rPr>
        <w:t xml:space="preserve"> in Africa” is so broad that it cannot be ad</w:t>
      </w:r>
      <w:r w:rsidR="00042F8C">
        <w:rPr>
          <w:rFonts w:ascii="Times New Roman" w:hAnsi="Times New Roman" w:cs="Times New Roman"/>
        </w:rPr>
        <w:t>equately addressed or discussed</w:t>
      </w:r>
      <w:r w:rsidRPr="00F43804">
        <w:rPr>
          <w:rFonts w:ascii="Times New Roman" w:hAnsi="Times New Roman" w:cs="Times New Roman"/>
        </w:rPr>
        <w:t>. The cultural and physical diversity added with the dramatic social changes of the last three decades on the co</w:t>
      </w:r>
      <w:r w:rsidR="00773995">
        <w:rPr>
          <w:rFonts w:ascii="Times New Roman" w:hAnsi="Times New Roman" w:cs="Times New Roman"/>
        </w:rPr>
        <w:t>ntinent makes the family structure</w:t>
      </w:r>
      <w:r w:rsidRPr="00F43804">
        <w:rPr>
          <w:rFonts w:ascii="Times New Roman" w:hAnsi="Times New Roman" w:cs="Times New Roman"/>
        </w:rPr>
        <w:t xml:space="preserve"> situation so variegated as to defy any sweeping generalizations. This difficulty in generalization bone of diversity was already apparent to many early scholars of the African</w:t>
      </w:r>
      <w:r>
        <w:rPr>
          <w:rFonts w:ascii="Times New Roman" w:hAnsi="Times New Roman" w:cs="Times New Roman"/>
        </w:rPr>
        <w:t xml:space="preserve"> traditional family like Mair and Goode</w:t>
      </w:r>
      <w:r w:rsidRPr="00F43804">
        <w:rPr>
          <w:rFonts w:ascii="Times New Roman" w:hAnsi="Times New Roman" w:cs="Times New Roman"/>
        </w:rPr>
        <w:t>.</w:t>
      </w:r>
    </w:p>
    <w:p w:rsidR="00F43804" w:rsidRPr="00F43804" w:rsidRDefault="00773995" w:rsidP="00AE4D81">
      <w:pPr>
        <w:rPr>
          <w:rFonts w:ascii="Times New Roman" w:hAnsi="Times New Roman" w:cs="Times New Roman"/>
        </w:rPr>
      </w:pPr>
      <w:r>
        <w:rPr>
          <w:rFonts w:ascii="Times New Roman" w:hAnsi="Times New Roman" w:cs="Times New Roman"/>
        </w:rPr>
        <w:t xml:space="preserve">I </w:t>
      </w:r>
      <w:r w:rsidR="00F43804" w:rsidRPr="00F43804">
        <w:rPr>
          <w:rFonts w:ascii="Times New Roman" w:hAnsi="Times New Roman" w:cs="Times New Roman"/>
        </w:rPr>
        <w:t>will briefly explore tra</w:t>
      </w:r>
      <w:r>
        <w:rPr>
          <w:rFonts w:ascii="Times New Roman" w:hAnsi="Times New Roman" w:cs="Times New Roman"/>
        </w:rPr>
        <w:t>ditional African family structures</w:t>
      </w:r>
      <w:r w:rsidR="00F43804" w:rsidRPr="00F43804">
        <w:rPr>
          <w:rFonts w:ascii="Times New Roman" w:hAnsi="Times New Roman" w:cs="Times New Roman"/>
        </w:rPr>
        <w:t xml:space="preserve"> describing the patrilineal and matrilineal families. The case studies presented will be those of the Baganda of Uganda and Bemba of Northern Zambia. Some of the major issues raised will include polygamy, tribe, clan, the extended family, bride price and the raising of children.</w:t>
      </w:r>
    </w:p>
    <w:p w:rsidR="00F43804" w:rsidRPr="00F43804" w:rsidRDefault="00F43804" w:rsidP="00AE4D81">
      <w:pPr>
        <w:rPr>
          <w:rFonts w:ascii="Times New Roman" w:hAnsi="Times New Roman" w:cs="Times New Roman"/>
        </w:rPr>
      </w:pPr>
      <w:r w:rsidRPr="00F43804">
        <w:rPr>
          <w:rFonts w:ascii="Times New Roman" w:hAnsi="Times New Roman" w:cs="Times New Roman"/>
        </w:rPr>
        <w:t>As the African society has not been static, changes in</w:t>
      </w:r>
      <w:r w:rsidR="00773995">
        <w:rPr>
          <w:rFonts w:ascii="Times New Roman" w:hAnsi="Times New Roman" w:cs="Times New Roman"/>
        </w:rPr>
        <w:t xml:space="preserve"> the traditional family structure</w:t>
      </w:r>
      <w:r w:rsidRPr="00F43804">
        <w:rPr>
          <w:rFonts w:ascii="Times New Roman" w:hAnsi="Times New Roman" w:cs="Times New Roman"/>
        </w:rPr>
        <w:t xml:space="preserve"> will be briefly alluded to. Lastly, this author will argue that the Eurocentric nature of the descriptions and characterization of the tr</w:t>
      </w:r>
      <w:r w:rsidR="00773995">
        <w:rPr>
          <w:rFonts w:ascii="Times New Roman" w:hAnsi="Times New Roman" w:cs="Times New Roman"/>
        </w:rPr>
        <w:t>aditional African family structures by early</w:t>
      </w:r>
      <w:r w:rsidRPr="00F43804">
        <w:rPr>
          <w:rFonts w:ascii="Times New Roman" w:hAnsi="Times New Roman" w:cs="Times New Roman"/>
        </w:rPr>
        <w:t xml:space="preserve"> scholars has tended to distort and obscure many of the strengths of the African traditional family.</w:t>
      </w:r>
    </w:p>
    <w:p w:rsidR="002E4997" w:rsidRDefault="002E4997" w:rsidP="00AE4D81">
      <w:pPr>
        <w:rPr>
          <w:rFonts w:ascii="Times New Roman" w:hAnsi="Times New Roman" w:cs="Times New Roman"/>
          <w:sz w:val="24"/>
        </w:rPr>
      </w:pPr>
      <w:r>
        <w:rPr>
          <w:rFonts w:ascii="Times New Roman" w:hAnsi="Times New Roman" w:cs="Times New Roman"/>
          <w:sz w:val="24"/>
        </w:rPr>
        <w:t>Scholars of the African traditional family agree that the one widely known aspect that distinguishes the African traditional family, from the European one, is the perversity of polygamy. Although polygamy is the act of an individual to be married to more than one spouse at the same time, the more commonly practiced in Africa is polygyny (the legal marriage of man to two or more women).it was also argued that, because of this perversity, the presence and absence of polygamy was a significant determinant and indicator of the nature of virtually every African social group. Whether tribe, clan or extended family, whether matrilineality or patrilineality was practiced, bride price existed and how children were raised.</w:t>
      </w:r>
    </w:p>
    <w:p w:rsidR="00BE3C7A" w:rsidRPr="00F43804" w:rsidRDefault="002E4997" w:rsidP="00AE4D81">
      <w:pPr>
        <w:rPr>
          <w:rFonts w:ascii="Times New Roman" w:hAnsi="Times New Roman" w:cs="Times New Roman"/>
          <w:sz w:val="24"/>
        </w:rPr>
      </w:pPr>
      <w:r>
        <w:rPr>
          <w:rFonts w:ascii="Times New Roman" w:hAnsi="Times New Roman" w:cs="Times New Roman"/>
          <w:sz w:val="24"/>
        </w:rPr>
        <w:t>Polygyny was widely practiced in Africa and it often formed the backbone of traditional African family structures. According to mair, the polygynious joint family consisting of a man his wives and children are virtually the most practiced in traditional African family. In the late 19</w:t>
      </w:r>
      <w:r w:rsidRPr="007E0601">
        <w:rPr>
          <w:rFonts w:ascii="Times New Roman" w:hAnsi="Times New Roman" w:cs="Times New Roman"/>
          <w:sz w:val="24"/>
          <w:vertAlign w:val="superscript"/>
        </w:rPr>
        <w:t>th</w:t>
      </w:r>
      <w:r>
        <w:rPr>
          <w:rFonts w:ascii="Times New Roman" w:hAnsi="Times New Roman" w:cs="Times New Roman"/>
          <w:sz w:val="24"/>
        </w:rPr>
        <w:t xml:space="preserve"> century, a detailed study conducted among the Baganda people of Uganda found that polygamy, the type of marriage in which a man has plural wives, is not only the preferred but the most dominant form of marriage for the baganda people  </w:t>
      </w:r>
    </w:p>
    <w:p w:rsidR="00BE3C7A" w:rsidRPr="00F43804" w:rsidRDefault="00BE3C7A" w:rsidP="00AE4D81">
      <w:pPr>
        <w:rPr>
          <w:rFonts w:ascii="Times New Roman" w:hAnsi="Times New Roman" w:cs="Times New Roman"/>
        </w:rPr>
      </w:pPr>
      <w:r w:rsidRPr="00F43804">
        <w:rPr>
          <w:rFonts w:ascii="Times New Roman" w:hAnsi="Times New Roman" w:cs="Times New Roman"/>
        </w:rPr>
        <w:t>In spite of the perversity of polygyny, there was evidence that it was on the decline. The major reason cited is that with increasing modern influences, marrying more than one wife became an economic burden. Even traditionally, ordinary citizens could not achieve marrying more than one wife. Often only Kings, chiefs and men who had wealth could afford it. Polygyny though set the tone and often determined the strength of the society and pattern of social organization of the traditional African family. The Baganda people of Uganda</w:t>
      </w:r>
      <w:r w:rsidR="00AE19C0">
        <w:rPr>
          <w:rFonts w:ascii="Times New Roman" w:hAnsi="Times New Roman" w:cs="Times New Roman"/>
        </w:rPr>
        <w:t xml:space="preserve"> provide the best illustration.</w:t>
      </w:r>
    </w:p>
    <w:p w:rsidR="00BE3C7A" w:rsidRPr="00F43804" w:rsidRDefault="00BE3C7A" w:rsidP="00AE4D81">
      <w:pPr>
        <w:rPr>
          <w:rFonts w:ascii="Times New Roman" w:hAnsi="Times New Roman" w:cs="Times New Roman"/>
        </w:rPr>
      </w:pPr>
    </w:p>
    <w:p w:rsidR="00BE3C7A" w:rsidRPr="00843FF5" w:rsidRDefault="00BE3C7A" w:rsidP="00AE4D81">
      <w:pPr>
        <w:rPr>
          <w:rFonts w:ascii="Times New Roman" w:hAnsi="Times New Roman" w:cs="Times New Roman"/>
        </w:rPr>
      </w:pPr>
      <w:r w:rsidRPr="00843FF5">
        <w:rPr>
          <w:rFonts w:ascii="Times New Roman" w:hAnsi="Times New Roman" w:cs="Times New Roman"/>
        </w:rPr>
        <w:t>Although among the Baganda, the nuclear family of the mother, father, and their children constitutes the smallest unit of the Baganda kinship system, the tr</w:t>
      </w:r>
      <w:r w:rsidR="00AE19C0" w:rsidRPr="00843FF5">
        <w:rPr>
          <w:rFonts w:ascii="Times New Roman" w:hAnsi="Times New Roman" w:cs="Times New Roman"/>
        </w:rPr>
        <w:t>aditional family consists of several</w:t>
      </w:r>
      <w:r w:rsidRPr="00843FF5">
        <w:rPr>
          <w:rFonts w:ascii="Times New Roman" w:hAnsi="Times New Roman" w:cs="Times New Roman"/>
        </w:rPr>
        <w:t xml:space="preserve"> nuclear units held in a</w:t>
      </w:r>
      <w:r w:rsidR="00AE19C0" w:rsidRPr="00843FF5">
        <w:rPr>
          <w:rFonts w:ascii="Times New Roman" w:hAnsi="Times New Roman" w:cs="Times New Roman"/>
        </w:rPr>
        <w:t>ssociation by a common father.”</w:t>
      </w:r>
      <w:r w:rsidRPr="00843FF5">
        <w:rPr>
          <w:rFonts w:ascii="Times New Roman" w:hAnsi="Times New Roman" w:cs="Times New Roman"/>
        </w:rPr>
        <w:t xml:space="preserve"> Because the Baganda people are patrilineal, the household family also includes other relatives of the father such as younger unmarried or widowed sisters, aged parents, and children of the father’s clan sent to be brought up by him. Included in this same bigger household will be servants, femal</w:t>
      </w:r>
      <w:r w:rsidR="00AE19C0" w:rsidRPr="00843FF5">
        <w:rPr>
          <w:rFonts w:ascii="Times New Roman" w:hAnsi="Times New Roman" w:cs="Times New Roman"/>
        </w:rPr>
        <w:t>e slaves, and their children. The</w:t>
      </w:r>
      <w:r w:rsidRPr="00843FF5">
        <w:rPr>
          <w:rFonts w:ascii="Times New Roman" w:hAnsi="Times New Roman" w:cs="Times New Roman"/>
        </w:rPr>
        <w:t xml:space="preserve"> father remains the head of the nuclear family units.</w:t>
      </w:r>
    </w:p>
    <w:p w:rsidR="00BE3C7A" w:rsidRPr="00843FF5" w:rsidRDefault="00BE3C7A" w:rsidP="00AE4D81">
      <w:pPr>
        <w:rPr>
          <w:rFonts w:ascii="Times New Roman" w:hAnsi="Times New Roman" w:cs="Times New Roman"/>
        </w:rPr>
      </w:pPr>
      <w:r w:rsidRPr="00843FF5">
        <w:rPr>
          <w:rFonts w:ascii="Times New Roman" w:hAnsi="Times New Roman" w:cs="Times New Roman"/>
        </w:rPr>
        <w:t>Having so many people in this household should not be confused with other ty</w:t>
      </w:r>
      <w:r w:rsidR="00AE19C0" w:rsidRPr="00843FF5">
        <w:rPr>
          <w:rFonts w:ascii="Times New Roman" w:hAnsi="Times New Roman" w:cs="Times New Roman"/>
        </w:rPr>
        <w:t>pes of large families like, “</w:t>
      </w:r>
      <w:r w:rsidRPr="00843FF5">
        <w:rPr>
          <w:rFonts w:ascii="Times New Roman" w:hAnsi="Times New Roman" w:cs="Times New Roman"/>
        </w:rPr>
        <w:t>the joint’ family, with its several married brothers and their families living together or the ‘extended’ family, consisting of a group of married off spring living in one household un</w:t>
      </w:r>
      <w:r w:rsidR="00AE19C0" w:rsidRPr="00843FF5">
        <w:rPr>
          <w:rFonts w:ascii="Times New Roman" w:hAnsi="Times New Roman" w:cs="Times New Roman"/>
        </w:rPr>
        <w:t xml:space="preserve">der a </w:t>
      </w:r>
      <w:r w:rsidR="00AE19C0" w:rsidRPr="00843FF5">
        <w:rPr>
          <w:rFonts w:ascii="Times New Roman" w:hAnsi="Times New Roman" w:cs="Times New Roman"/>
        </w:rPr>
        <w:lastRenderedPageBreak/>
        <w:t>patriarch or matriarch.</w:t>
      </w:r>
      <w:r w:rsidRPr="00843FF5">
        <w:rPr>
          <w:rFonts w:ascii="Times New Roman" w:hAnsi="Times New Roman" w:cs="Times New Roman"/>
        </w:rPr>
        <w:t xml:space="preserve"> The Baganda are also patrilocal. Therefore, the new families tend to generally live near or with the husband’s parents.</w:t>
      </w:r>
    </w:p>
    <w:p w:rsidR="00BE3C7A" w:rsidRPr="00843FF5" w:rsidRDefault="00BE3C7A" w:rsidP="00AE4D81">
      <w:pPr>
        <w:rPr>
          <w:rFonts w:ascii="Times New Roman" w:hAnsi="Times New Roman" w:cs="Times New Roman"/>
        </w:rPr>
      </w:pPr>
      <w:r w:rsidRPr="00843FF5">
        <w:rPr>
          <w:rFonts w:ascii="Times New Roman" w:hAnsi="Times New Roman" w:cs="Times New Roman"/>
        </w:rPr>
        <w:t>Kinship and Clan of the Baganda of Uganda</w:t>
      </w:r>
    </w:p>
    <w:p w:rsidR="00BE3C7A" w:rsidRPr="00843FF5" w:rsidRDefault="00BE3C7A" w:rsidP="00AE4D81">
      <w:pPr>
        <w:rPr>
          <w:rFonts w:ascii="Times New Roman" w:hAnsi="Times New Roman" w:cs="Times New Roman"/>
        </w:rPr>
      </w:pPr>
      <w:r w:rsidRPr="00843FF5">
        <w:rPr>
          <w:rFonts w:ascii="Times New Roman" w:hAnsi="Times New Roman" w:cs="Times New Roman"/>
        </w:rPr>
        <w:t>The Baganda use “classificatory” system of kinship terminology which seems common to virtually all the Bantu peoples of Central and Southern Africa. Similar systems of kinship terminology can be found, for example, among the Ndebele of Zimbabwe, the Zulu of South Africa, the Ngoni and Tumbuka of Eastern Zambia.</w:t>
      </w:r>
    </w:p>
    <w:p w:rsidR="00BE3C7A" w:rsidRPr="00843FF5" w:rsidRDefault="00BE3C7A" w:rsidP="00AE4D81">
      <w:pPr>
        <w:rPr>
          <w:rFonts w:ascii="Times New Roman" w:hAnsi="Times New Roman" w:cs="Times New Roman"/>
        </w:rPr>
      </w:pPr>
      <w:r w:rsidRPr="00843FF5">
        <w:rPr>
          <w:rFonts w:ascii="Times New Roman" w:hAnsi="Times New Roman" w:cs="Times New Roman"/>
        </w:rPr>
        <w:t>In this system, all brothers of the father are called “father”, all sisters of the mother are called “mother”, all their children “brother” and “sister”. In male-speaking terms, father’s sister’s daughters (cross-cousins) are called cousins. But they are terminologically differentiated from parallel cousins and from sisters. A total of 68 linguistic terms of relation</w:t>
      </w:r>
      <w:r w:rsidR="00AE19C0" w:rsidRPr="00843FF5">
        <w:rPr>
          <w:rFonts w:ascii="Times New Roman" w:hAnsi="Times New Roman" w:cs="Times New Roman"/>
        </w:rPr>
        <w:t>ships are used by the Baganda.</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The Baganda have a very important aspect of the social or family structure; “the consanguinal kin group” or “blood line” which is a line of descent traced through the male members of the family or patri-sib. “By combining the patrilocal rule of residence with consanguinal descent, the Baganda have built </w:t>
      </w:r>
      <w:r w:rsidR="00AE19C0" w:rsidRPr="00843FF5">
        <w:rPr>
          <w:rFonts w:ascii="Times New Roman" w:hAnsi="Times New Roman" w:cs="Times New Roman"/>
        </w:rPr>
        <w:t>a formidable system of clans.</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Among the Baganda, the clan has remained the most important kinship entity. The clan is linked by four factors. First, two animal totems from one of which the clan derives its name. Second, an identifying drum </w:t>
      </w:r>
      <w:r w:rsidR="00AE19C0" w:rsidRPr="00843FF5">
        <w:rPr>
          <w:rFonts w:ascii="Times New Roman" w:hAnsi="Times New Roman" w:cs="Times New Roman"/>
        </w:rPr>
        <w:t>beat used at ceremonies. Third, certain</w:t>
      </w:r>
      <w:r w:rsidRPr="00843FF5">
        <w:rPr>
          <w:rFonts w:ascii="Times New Roman" w:hAnsi="Times New Roman" w:cs="Times New Roman"/>
        </w:rPr>
        <w:t xml:space="preserve"> distinguishing personal names. Fourth, special observations related to pregnancy, childbirth, naming of the child, and testing the chil</w:t>
      </w:r>
      <w:r w:rsidR="00AE19C0" w:rsidRPr="00843FF5">
        <w:rPr>
          <w:rFonts w:ascii="Times New Roman" w:hAnsi="Times New Roman" w:cs="Times New Roman"/>
        </w:rPr>
        <w:t>d’s legitimacy as clan member.</w:t>
      </w:r>
    </w:p>
    <w:p w:rsidR="00BE3C7A" w:rsidRPr="00843FF5" w:rsidRDefault="00BE3C7A" w:rsidP="00AE4D81">
      <w:pPr>
        <w:rPr>
          <w:rFonts w:ascii="Times New Roman" w:hAnsi="Times New Roman" w:cs="Times New Roman"/>
        </w:rPr>
      </w:pPr>
      <w:r w:rsidRPr="00843FF5">
        <w:rPr>
          <w:rFonts w:ascii="Times New Roman" w:hAnsi="Times New Roman" w:cs="Times New Roman"/>
        </w:rPr>
        <w:t>The existence of patriarchy and the patrilineal system among the Baganda might suggest that individual men have the most dominant social status. But quite to the contrary, the clan seems to have a more supreme influence. For example, when a man dies among the Baganda, his power over the property ends. The clan chooses the heir. “The clan assumes control of inheritance; the wishes of the dead pers</w:t>
      </w:r>
      <w:r w:rsidR="00B72893">
        <w:rPr>
          <w:rFonts w:ascii="Times New Roman" w:hAnsi="Times New Roman" w:cs="Times New Roman"/>
        </w:rPr>
        <w:t xml:space="preserve">on may or may not be honoured. </w:t>
      </w:r>
      <w:r w:rsidRPr="00843FF5">
        <w:rPr>
          <w:rFonts w:ascii="Times New Roman" w:hAnsi="Times New Roman" w:cs="Times New Roman"/>
        </w:rPr>
        <w:t>T</w:t>
      </w:r>
      <w:r w:rsidR="00AE19C0" w:rsidRPr="00843FF5">
        <w:rPr>
          <w:rFonts w:ascii="Times New Roman" w:hAnsi="Times New Roman" w:cs="Times New Roman"/>
        </w:rPr>
        <w:t>he eldest son cannot inherit.</w:t>
      </w:r>
    </w:p>
    <w:p w:rsidR="00BE3C7A" w:rsidRPr="00843FF5" w:rsidRDefault="00BE3C7A" w:rsidP="00AE4D81">
      <w:pPr>
        <w:rPr>
          <w:rFonts w:ascii="Times New Roman" w:hAnsi="Times New Roman" w:cs="Times New Roman"/>
        </w:rPr>
      </w:pPr>
      <w:r w:rsidRPr="00843FF5">
        <w:rPr>
          <w:rFonts w:ascii="Times New Roman" w:hAnsi="Times New Roman" w:cs="Times New Roman"/>
        </w:rPr>
        <w:t>The Baganda practice the levirate custom. The man who is the heir to the widow has the additional family responsibility of adop</w:t>
      </w:r>
      <w:r w:rsidR="00AE19C0" w:rsidRPr="00843FF5">
        <w:rPr>
          <w:rFonts w:ascii="Times New Roman" w:hAnsi="Times New Roman" w:cs="Times New Roman"/>
        </w:rPr>
        <w:t>ting the widow’s family. He also</w:t>
      </w:r>
      <w:r w:rsidRPr="00843FF5">
        <w:rPr>
          <w:rFonts w:ascii="Times New Roman" w:hAnsi="Times New Roman" w:cs="Times New Roman"/>
        </w:rPr>
        <w:t xml:space="preserve"> adopts the deceased person’s children, calling them his and making no distinction betwe</w:t>
      </w:r>
      <w:r w:rsidR="00AE19C0" w:rsidRPr="00843FF5">
        <w:rPr>
          <w:rFonts w:ascii="Times New Roman" w:hAnsi="Times New Roman" w:cs="Times New Roman"/>
        </w:rPr>
        <w:t>en them and his own children.”</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Although children among the Baganda are brought up in an unroutinized and casual way with a few rites of passage to adulthood, they seem to go through three distinct stages during their </w:t>
      </w:r>
      <w:r w:rsidR="00AE19C0" w:rsidRPr="00843FF5">
        <w:rPr>
          <w:rFonts w:ascii="Times New Roman" w:hAnsi="Times New Roman" w:cs="Times New Roman"/>
        </w:rPr>
        <w:t>upbringing</w:t>
      </w:r>
      <w:r w:rsidRPr="00843FF5">
        <w:rPr>
          <w:rFonts w:ascii="Times New Roman" w:hAnsi="Times New Roman" w:cs="Times New Roman"/>
        </w:rPr>
        <w:t>. Each stage has its own features, some of which are perhaps peculiar to the Baganda customs and system of socialization in their traditional family pattern.</w:t>
      </w:r>
    </w:p>
    <w:p w:rsidR="00BE3C7A" w:rsidRPr="00843FF5" w:rsidRDefault="00BE3C7A" w:rsidP="00AE4D81">
      <w:pPr>
        <w:rPr>
          <w:rFonts w:ascii="Times New Roman" w:hAnsi="Times New Roman" w:cs="Times New Roman"/>
        </w:rPr>
      </w:pPr>
      <w:r w:rsidRPr="00843FF5">
        <w:rPr>
          <w:rFonts w:ascii="Times New Roman" w:hAnsi="Times New Roman" w:cs="Times New Roman"/>
        </w:rPr>
        <w:t>The naming ceremony is very important early in the child’s life. Before this ceremony, the child is not considered a complete mem</w:t>
      </w:r>
      <w:r w:rsidR="00AE19C0" w:rsidRPr="00843FF5">
        <w:rPr>
          <w:rFonts w:ascii="Times New Roman" w:hAnsi="Times New Roman" w:cs="Times New Roman"/>
        </w:rPr>
        <w:t>ber of the clan or society. It</w:t>
      </w:r>
      <w:r w:rsidRPr="00843FF5">
        <w:rPr>
          <w:rFonts w:ascii="Times New Roman" w:hAnsi="Times New Roman" w:cs="Times New Roman"/>
        </w:rPr>
        <w:t xml:space="preserve"> is not until this ceremony is completed that the child’s legitimacy is once and forever establ</w:t>
      </w:r>
      <w:r w:rsidR="00AE19C0" w:rsidRPr="00843FF5">
        <w:rPr>
          <w:rFonts w:ascii="Times New Roman" w:hAnsi="Times New Roman" w:cs="Times New Roman"/>
        </w:rPr>
        <w:t>ished.</w:t>
      </w:r>
    </w:p>
    <w:p w:rsidR="00BE3C7A" w:rsidRPr="00843FF5" w:rsidRDefault="00BE3C7A" w:rsidP="00AE4D81">
      <w:pPr>
        <w:rPr>
          <w:rFonts w:ascii="Times New Roman" w:hAnsi="Times New Roman" w:cs="Times New Roman"/>
        </w:rPr>
      </w:pPr>
      <w:r w:rsidRPr="00843FF5">
        <w:rPr>
          <w:rFonts w:ascii="Times New Roman" w:hAnsi="Times New Roman" w:cs="Times New Roman"/>
        </w:rPr>
        <w:t>People gather at the clan chief’s house. The mothers bring children of both sexes with the umbilical cords carefully kept after birth. The paternal grandmothers drop the cords into a can, which contains beer, milk, and water. “If they float, the clan chief accepts the children as legitimate; but if the cord sinks, the child to whom it belongs is considered b</w:t>
      </w:r>
      <w:r w:rsidR="00AE19C0" w:rsidRPr="00843FF5">
        <w:rPr>
          <w:rFonts w:ascii="Times New Roman" w:hAnsi="Times New Roman" w:cs="Times New Roman"/>
        </w:rPr>
        <w:t>orn in adultery and disowned.</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After this part of the ceremony, a feast is held. The following day, the naming ceremony takes place. The paternal grandfather recites many names of the clan’s dead ancestors. If the child laughs, then the last mentioned </w:t>
      </w:r>
      <w:r w:rsidR="00AE19C0" w:rsidRPr="00843FF5">
        <w:rPr>
          <w:rFonts w:ascii="Times New Roman" w:hAnsi="Times New Roman" w:cs="Times New Roman"/>
        </w:rPr>
        <w:t xml:space="preserve">name is given to him or her, </w:t>
      </w:r>
      <w:r w:rsidRPr="00843FF5">
        <w:rPr>
          <w:rFonts w:ascii="Times New Roman" w:hAnsi="Times New Roman" w:cs="Times New Roman"/>
        </w:rPr>
        <w:t>and the soul of the ancestors is conside</w:t>
      </w:r>
      <w:r w:rsidR="00AE19C0" w:rsidRPr="00843FF5">
        <w:rPr>
          <w:rFonts w:ascii="Times New Roman" w:hAnsi="Times New Roman" w:cs="Times New Roman"/>
        </w:rPr>
        <w:t>red to have entered its body.</w:t>
      </w:r>
    </w:p>
    <w:p w:rsidR="00BE3C7A" w:rsidRPr="00843FF5" w:rsidRDefault="00BE3C7A" w:rsidP="00AE4D81">
      <w:pPr>
        <w:rPr>
          <w:rFonts w:ascii="Times New Roman" w:hAnsi="Times New Roman" w:cs="Times New Roman"/>
        </w:rPr>
      </w:pPr>
      <w:r w:rsidRPr="00843FF5">
        <w:rPr>
          <w:rFonts w:ascii="Times New Roman" w:hAnsi="Times New Roman" w:cs="Times New Roman"/>
        </w:rPr>
        <w:lastRenderedPageBreak/>
        <w:t xml:space="preserve">The significant feature of the second stage in Baganda childhood is that after they are weaned, Baganda children do not live with their biological parents. Boys will live with the brothers of their father and until </w:t>
      </w:r>
      <w:r w:rsidR="00AE19C0" w:rsidRPr="00843FF5">
        <w:rPr>
          <w:rFonts w:ascii="Times New Roman" w:hAnsi="Times New Roman" w:cs="Times New Roman"/>
        </w:rPr>
        <w:t>marriage;</w:t>
      </w:r>
      <w:r w:rsidRPr="00843FF5">
        <w:rPr>
          <w:rFonts w:ascii="Times New Roman" w:hAnsi="Times New Roman" w:cs="Times New Roman"/>
        </w:rPr>
        <w:t xml:space="preserve"> girls live in the home of a married elder brother or with the brother of the father. “Living with new parents means no particular change in status; the biological parents do not forget their off spring and are always present for any ceremon</w:t>
      </w:r>
      <w:r w:rsidR="00AE19C0" w:rsidRPr="00843FF5">
        <w:rPr>
          <w:rFonts w:ascii="Times New Roman" w:hAnsi="Times New Roman" w:cs="Times New Roman"/>
        </w:rPr>
        <w:t>ies involving their children.</w:t>
      </w:r>
    </w:p>
    <w:p w:rsidR="00BE3C7A" w:rsidRPr="00843FF5" w:rsidRDefault="00BE3C7A" w:rsidP="00AE4D81">
      <w:pPr>
        <w:rPr>
          <w:rFonts w:ascii="Times New Roman" w:hAnsi="Times New Roman" w:cs="Times New Roman"/>
        </w:rPr>
      </w:pPr>
      <w:r w:rsidRPr="00843FF5">
        <w:rPr>
          <w:rFonts w:ascii="Times New Roman" w:hAnsi="Times New Roman" w:cs="Times New Roman"/>
        </w:rPr>
        <w:t>The third stage in Baganda childhood is the socialization of the child in readiness for adulthood. This is sexual differentiation in socialization in which girls will become acceptable mothers and wives and boys husbands and fathers. Children are expected to help in minor household tasks. Boys herd goats, cows, and livestock. They also perform light duties for relatives. Girls at an early age are taught a wide range of household and agricultural duties including cooking, cultivation and tending children. “Girls, in distinction to boys, seldom have time to pla</w:t>
      </w:r>
      <w:r w:rsidR="00AE19C0" w:rsidRPr="00843FF5">
        <w:rPr>
          <w:rFonts w:ascii="Times New Roman" w:hAnsi="Times New Roman" w:cs="Times New Roman"/>
        </w:rPr>
        <w:t>y games.</w:t>
      </w:r>
    </w:p>
    <w:p w:rsidR="00BE3C7A" w:rsidRPr="00AE4D81" w:rsidRDefault="00BE3C7A" w:rsidP="00AE4D81">
      <w:pPr>
        <w:rPr>
          <w:rFonts w:ascii="Times New Roman" w:hAnsi="Times New Roman" w:cs="Times New Roman"/>
          <w:b/>
          <w:u w:val="single"/>
        </w:rPr>
      </w:pPr>
      <w:r w:rsidRPr="00AE4D81">
        <w:rPr>
          <w:rFonts w:ascii="Times New Roman" w:hAnsi="Times New Roman" w:cs="Times New Roman"/>
          <w:b/>
          <w:u w:val="single"/>
        </w:rPr>
        <w:t>Matrilineal Traditional African Family</w:t>
      </w:r>
    </w:p>
    <w:p w:rsidR="00BE3C7A" w:rsidRPr="00843FF5" w:rsidRDefault="00BE3C7A" w:rsidP="00AE4D81">
      <w:pPr>
        <w:rPr>
          <w:rFonts w:ascii="Times New Roman" w:hAnsi="Times New Roman" w:cs="Times New Roman"/>
        </w:rPr>
      </w:pPr>
      <w:r w:rsidRPr="00843FF5">
        <w:rPr>
          <w:rFonts w:ascii="Times New Roman" w:hAnsi="Times New Roman" w:cs="Times New Roman"/>
        </w:rPr>
        <w:t>Among the Bemba people of Northern Zambia, marriage is matrilocal. “That is to say a man goes to live in his wife’s village, at any rate for the fir</w:t>
      </w:r>
      <w:r w:rsidR="004B61CA" w:rsidRPr="00843FF5">
        <w:rPr>
          <w:rFonts w:ascii="Times New Roman" w:hAnsi="Times New Roman" w:cs="Times New Roman"/>
        </w:rPr>
        <w:t>st years of his married life.</w:t>
      </w:r>
      <w:r w:rsidRPr="00843FF5">
        <w:rPr>
          <w:rFonts w:ascii="Times New Roman" w:hAnsi="Times New Roman" w:cs="Times New Roman"/>
        </w:rPr>
        <w:t xml:space="preserve"> This is also true of marriage among other Zambian tribes like the Bisa, Lala, Lamba, Chewa, Kaonde, and many others. Among the Chewa of Eastern Zambia, the custom of man living with his wife’s parents temporarily or perm</w:t>
      </w:r>
      <w:r w:rsidR="004B61CA" w:rsidRPr="00843FF5">
        <w:rPr>
          <w:rFonts w:ascii="Times New Roman" w:hAnsi="Times New Roman" w:cs="Times New Roman"/>
        </w:rPr>
        <w:t>anently was known as Ukamwini.</w:t>
      </w:r>
    </w:p>
    <w:p w:rsidR="00BE3C7A" w:rsidRPr="00843FF5" w:rsidRDefault="00BE3C7A" w:rsidP="00AE4D81">
      <w:pPr>
        <w:rPr>
          <w:rFonts w:ascii="Times New Roman" w:hAnsi="Times New Roman" w:cs="Times New Roman"/>
        </w:rPr>
      </w:pPr>
      <w:r w:rsidRPr="00843FF5">
        <w:rPr>
          <w:rFonts w:ascii="Times New Roman" w:hAnsi="Times New Roman" w:cs="Times New Roman"/>
        </w:rPr>
        <w:t>During the period earlier than 1940s, marriages remained completely matrilocal during the couple’s entire life. But however, after a few years of contact with white civilization and subsequent social change, the custom has gradually changed. The husband could take his wife home if the marriage was thought stable especially after the couple has had two or more children.</w:t>
      </w:r>
    </w:p>
    <w:p w:rsidR="00BE3C7A" w:rsidRPr="00843FF5" w:rsidRDefault="00BE3C7A" w:rsidP="00AE4D81">
      <w:pPr>
        <w:rPr>
          <w:rFonts w:ascii="Times New Roman" w:hAnsi="Times New Roman" w:cs="Times New Roman"/>
        </w:rPr>
      </w:pPr>
      <w:r w:rsidRPr="00843FF5">
        <w:rPr>
          <w:rFonts w:ascii="Times New Roman" w:hAnsi="Times New Roman" w:cs="Times New Roman"/>
        </w:rPr>
        <w:t>The basic family unit among the Bemba was not the nuclear family. But rather the matrilocal extended family comprised of a man and his wife, their married daughters, son-in-laws, and their children. “The basic kinship unit of Bemba society is not the individual family, but a matrilocal extended family composed of a man and his wife, their married daughters, and the la</w:t>
      </w:r>
      <w:r w:rsidR="004B61CA" w:rsidRPr="00843FF5">
        <w:rPr>
          <w:rFonts w:ascii="Times New Roman" w:hAnsi="Times New Roman" w:cs="Times New Roman"/>
        </w:rPr>
        <w:t>tter’s husbands and children.</w:t>
      </w:r>
    </w:p>
    <w:p w:rsidR="00BE3C7A" w:rsidRPr="00843FF5" w:rsidRDefault="00BE3C7A" w:rsidP="00AE4D81">
      <w:pPr>
        <w:rPr>
          <w:rFonts w:ascii="Times New Roman" w:hAnsi="Times New Roman" w:cs="Times New Roman"/>
        </w:rPr>
      </w:pPr>
      <w:r w:rsidRPr="00843FF5">
        <w:rPr>
          <w:rFonts w:ascii="Times New Roman" w:hAnsi="Times New Roman" w:cs="Times New Roman"/>
        </w:rPr>
        <w:t>A young Bemba couple live in the same hut with a child of pre-weaning age whom they may have. But this is not an independent nuclear family</w:t>
      </w:r>
      <w:r w:rsidR="004B61CA" w:rsidRPr="00843FF5">
        <w:rPr>
          <w:rFonts w:ascii="Times New Roman" w:hAnsi="Times New Roman" w:cs="Times New Roman"/>
        </w:rPr>
        <w:t xml:space="preserve"> unit. The man or bridegroom </w:t>
      </w:r>
      <w:r w:rsidRPr="00843FF5">
        <w:rPr>
          <w:rFonts w:ascii="Times New Roman" w:hAnsi="Times New Roman" w:cs="Times New Roman"/>
        </w:rPr>
        <w:t>builds himself a house at his wife’s village and becomes a member o</w:t>
      </w:r>
      <w:r w:rsidR="004B61CA" w:rsidRPr="00843FF5">
        <w:rPr>
          <w:rFonts w:ascii="Times New Roman" w:hAnsi="Times New Roman" w:cs="Times New Roman"/>
        </w:rPr>
        <w:t xml:space="preserve">f her extended family group. </w:t>
      </w:r>
      <w:r w:rsidRPr="00843FF5">
        <w:rPr>
          <w:rFonts w:ascii="Times New Roman" w:hAnsi="Times New Roman" w:cs="Times New Roman"/>
        </w:rPr>
        <w:t>The wife cooks at her mother’s house with other female relatives who are mainly unmarried and married sisters. Meanwhile, the husband works under his father-in-law’s orders</w:t>
      </w:r>
      <w:r w:rsidR="004B61CA" w:rsidRPr="00843FF5">
        <w:rPr>
          <w:rFonts w:ascii="Times New Roman" w:hAnsi="Times New Roman" w:cs="Times New Roman"/>
        </w:rPr>
        <w:t xml:space="preserve"> with other young son-in-laws.</w:t>
      </w:r>
      <w:r w:rsidRPr="00843FF5">
        <w:rPr>
          <w:rFonts w:ascii="Times New Roman" w:hAnsi="Times New Roman" w:cs="Times New Roman"/>
        </w:rPr>
        <w:t xml:space="preserve"> “A matrilocal family of this kind forms the nucleus of a village community (umushi) which other relatives of the head o</w:t>
      </w:r>
      <w:r w:rsidR="004B61CA" w:rsidRPr="00843FF5">
        <w:rPr>
          <w:rFonts w:ascii="Times New Roman" w:hAnsi="Times New Roman" w:cs="Times New Roman"/>
        </w:rPr>
        <w:t>f the family afterwards join.</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Polygamy or polygyny, which is a distinguishing feature in many traditional African families especially is patrilineal and patriarchal societies, is uncommon among the matrilineal Bemba. </w:t>
      </w:r>
      <w:r w:rsidR="004B61CA" w:rsidRPr="00843FF5">
        <w:rPr>
          <w:rFonts w:ascii="Times New Roman" w:hAnsi="Times New Roman" w:cs="Times New Roman"/>
        </w:rPr>
        <w:t>Whereas</w:t>
      </w:r>
      <w:r w:rsidRPr="00843FF5">
        <w:rPr>
          <w:rFonts w:ascii="Times New Roman" w:hAnsi="Times New Roman" w:cs="Times New Roman"/>
        </w:rPr>
        <w:t xml:space="preserve"> chiefs have a number of wives, it is very rare to find ordinary men who have more than one wife. Because of this, extended families among the Bemba are not really as large as those found, especially among patriarchal polygynous traditional families in other tribes be it in Southern, Eastern, or West </w:t>
      </w:r>
      <w:r w:rsidR="004B61CA" w:rsidRPr="00843FF5">
        <w:rPr>
          <w:rFonts w:ascii="Times New Roman" w:hAnsi="Times New Roman" w:cs="Times New Roman"/>
        </w:rPr>
        <w:t xml:space="preserve">Africa. </w:t>
      </w:r>
      <w:r w:rsidRPr="00843FF5">
        <w:rPr>
          <w:rFonts w:ascii="Times New Roman" w:hAnsi="Times New Roman" w:cs="Times New Roman"/>
        </w:rPr>
        <w:t>Polygamy is relatively speaking uncommon in this area and the institution is not an essential part of the Bemba family and economic life as it is among so many Bantu</w:t>
      </w:r>
      <w:r w:rsidR="004B61CA" w:rsidRPr="00843FF5">
        <w:rPr>
          <w:rFonts w:ascii="Times New Roman" w:hAnsi="Times New Roman" w:cs="Times New Roman"/>
        </w:rPr>
        <w:t xml:space="preserve"> peoples.</w:t>
      </w:r>
    </w:p>
    <w:p w:rsidR="00BE3C7A" w:rsidRPr="00AE4D81" w:rsidRDefault="00BE3C7A" w:rsidP="00AE4D81">
      <w:pPr>
        <w:rPr>
          <w:rFonts w:ascii="Times New Roman" w:hAnsi="Times New Roman" w:cs="Times New Roman"/>
          <w:b/>
          <w:u w:val="single"/>
        </w:rPr>
      </w:pPr>
      <w:r w:rsidRPr="00AE4D81">
        <w:rPr>
          <w:rFonts w:ascii="Times New Roman" w:hAnsi="Times New Roman" w:cs="Times New Roman"/>
          <w:b/>
          <w:u w:val="single"/>
        </w:rPr>
        <w:t>Kinship and Clan of the Bemba of Northern Zambia</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The Bemba’s kinship is based on descent in the matrilineal line. This again is true among other Zambian tribes like the Bisa, Lamba, Lala, Chewa, Kaonde, Luba, and others. A man’s legal entitlements and rights of inheritance are on his mother’s side. He has no rights on his paternal clan. “A Bemba belongs to his mother’s clan (umukoa), a group of relatives more or less distantly </w:t>
      </w:r>
      <w:r w:rsidRPr="00843FF5">
        <w:rPr>
          <w:rFonts w:ascii="Times New Roman" w:hAnsi="Times New Roman" w:cs="Times New Roman"/>
        </w:rPr>
        <w:lastRenderedPageBreak/>
        <w:t>connected, who reckon descent from real or fictitious common ancestries, use a common totem name, and a series of praise titles, recite a common legend of origin and acce</w:t>
      </w:r>
      <w:r w:rsidR="004B61CA" w:rsidRPr="00843FF5">
        <w:rPr>
          <w:rFonts w:ascii="Times New Roman" w:hAnsi="Times New Roman" w:cs="Times New Roman"/>
        </w:rPr>
        <w:t>pt certain joint obligations.</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The lineage is the effective kinship unit </w:t>
      </w:r>
      <w:r w:rsidR="004B61CA" w:rsidRPr="00843FF5">
        <w:rPr>
          <w:rFonts w:ascii="Times New Roman" w:hAnsi="Times New Roman" w:cs="Times New Roman"/>
        </w:rPr>
        <w:t xml:space="preserve">among the Bemba around which </w:t>
      </w:r>
      <w:r w:rsidRPr="00843FF5">
        <w:rPr>
          <w:rFonts w:ascii="Times New Roman" w:hAnsi="Times New Roman" w:cs="Times New Roman"/>
        </w:rPr>
        <w:t>marriage and th</w:t>
      </w:r>
      <w:r w:rsidR="004B61CA" w:rsidRPr="00843FF5">
        <w:rPr>
          <w:rFonts w:ascii="Times New Roman" w:hAnsi="Times New Roman" w:cs="Times New Roman"/>
        </w:rPr>
        <w:t>e organization of family life revolves.</w:t>
      </w:r>
      <w:r w:rsidRPr="00843FF5">
        <w:rPr>
          <w:rFonts w:ascii="Times New Roman" w:hAnsi="Times New Roman" w:cs="Times New Roman"/>
        </w:rPr>
        <w:t xml:space="preserve"> The matrilineal household and descent determine or influence two major social activities. First, in succession and inheritance the man inherits his dead grandfather, maternal uncle, or brother. A woman inherits her maternal grandmother or sisters. Headmanships of villages, court offices, ritual titles, and chieftainships are passed on in this way.</w:t>
      </w:r>
    </w:p>
    <w:p w:rsidR="00BE3C7A" w:rsidRPr="00843FF5" w:rsidRDefault="00BE3C7A" w:rsidP="00AE4D81">
      <w:pPr>
        <w:rPr>
          <w:rFonts w:ascii="Times New Roman" w:hAnsi="Times New Roman" w:cs="Times New Roman"/>
        </w:rPr>
      </w:pPr>
      <w:r w:rsidRPr="00843FF5">
        <w:rPr>
          <w:rFonts w:ascii="Times New Roman" w:hAnsi="Times New Roman" w:cs="Times New Roman"/>
        </w:rPr>
        <w:t>Second, social support is usually sought from the matrilineal line or descent group. For example, in debt and marriage obligations. The male head has control over children produced by the children of the group. When a girl is getting married her mother’s brother must be consulted. In many matrilineal societies, the maternal uncle in the go-between or undertakes all the arrangements and responsibilities for his nephew’s marriage.32 In case of divorce, the women’s people were legal guardians of the children.</w:t>
      </w:r>
    </w:p>
    <w:p w:rsidR="00BE3C7A" w:rsidRPr="00843FF5" w:rsidRDefault="00BE3C7A" w:rsidP="00AE4D81">
      <w:pPr>
        <w:rPr>
          <w:rFonts w:ascii="Times New Roman" w:hAnsi="Times New Roman" w:cs="Times New Roman"/>
        </w:rPr>
      </w:pPr>
      <w:r w:rsidRPr="00843FF5">
        <w:rPr>
          <w:rFonts w:ascii="Times New Roman" w:hAnsi="Times New Roman" w:cs="Times New Roman"/>
        </w:rPr>
        <w:t>Children among the matrilineal peoples are brought up in a similar traditional extended family village social environment. There is socialization to raise boys and girls to become responsible and acceptable adults of the village, community, and ultimately society. The children learn the customs, beliefs, and culture pertaining to the social roles of being a woman, mother, and wife for girls; and a man, father, and husband for boys. Matrilineality is the major influence in what children learn and come to accept about their society.</w:t>
      </w:r>
    </w:p>
    <w:p w:rsidR="00BE3C7A" w:rsidRPr="00843FF5" w:rsidRDefault="00BE3C7A" w:rsidP="00AE4D81">
      <w:pPr>
        <w:rPr>
          <w:rFonts w:ascii="Times New Roman" w:hAnsi="Times New Roman" w:cs="Times New Roman"/>
        </w:rPr>
      </w:pPr>
      <w:r w:rsidRPr="00843FF5">
        <w:rPr>
          <w:rFonts w:ascii="Times New Roman" w:hAnsi="Times New Roman" w:cs="Times New Roman"/>
        </w:rPr>
        <w:t>Power and authority in matrilineal societies ultimately lies in the woman and her brother. As such children at an early age learn that their father has little authority or responsibility for them. The father knows that his children are not his ultimate responsibility but his sister’s children. Meanwhile the man and her married sister do not live in one locality, as they must maintain their marriages. Some scholars have suggested that this arrangement might be fraught with potential</w:t>
      </w:r>
      <w:r w:rsidR="004B61CA" w:rsidRPr="00843FF5">
        <w:rPr>
          <w:rFonts w:ascii="Times New Roman" w:hAnsi="Times New Roman" w:cs="Times New Roman"/>
        </w:rPr>
        <w:t xml:space="preserve"> social problems and conflict. </w:t>
      </w:r>
      <w:r w:rsidRPr="00843FF5">
        <w:rPr>
          <w:rFonts w:ascii="Times New Roman" w:hAnsi="Times New Roman" w:cs="Times New Roman"/>
        </w:rPr>
        <w:t>More so than a patrilineal household where all the people charged with authority over the children potentially live in one household.</w:t>
      </w:r>
    </w:p>
    <w:p w:rsidR="00BE3C7A" w:rsidRPr="00843FF5" w:rsidRDefault="00BE3C7A" w:rsidP="00AE4D81">
      <w:pPr>
        <w:rPr>
          <w:rFonts w:ascii="Times New Roman" w:hAnsi="Times New Roman" w:cs="Times New Roman"/>
        </w:rPr>
      </w:pPr>
      <w:r w:rsidRPr="00843FF5">
        <w:rPr>
          <w:rFonts w:ascii="Times New Roman" w:hAnsi="Times New Roman" w:cs="Times New Roman"/>
        </w:rPr>
        <w:t>Overall, there are two forms of social groups that from the basis of Bemba marriage and traditional family. First, there is the local u</w:t>
      </w:r>
      <w:r w:rsidR="004B61CA" w:rsidRPr="00843FF5">
        <w:rPr>
          <w:rFonts w:ascii="Times New Roman" w:hAnsi="Times New Roman" w:cs="Times New Roman"/>
        </w:rPr>
        <w:t xml:space="preserve">nit of matrilocal marriage </w:t>
      </w:r>
      <w:r w:rsidRPr="00843FF5">
        <w:rPr>
          <w:rFonts w:ascii="Times New Roman" w:hAnsi="Times New Roman" w:cs="Times New Roman"/>
        </w:rPr>
        <w:t xml:space="preserve">consisting of a man, his wife, his married daughters and </w:t>
      </w:r>
      <w:r w:rsidR="004B61CA" w:rsidRPr="00843FF5">
        <w:rPr>
          <w:rFonts w:ascii="Times New Roman" w:hAnsi="Times New Roman" w:cs="Times New Roman"/>
        </w:rPr>
        <w:t>their husbands and children,</w:t>
      </w:r>
      <w:r w:rsidRPr="00843FF5">
        <w:rPr>
          <w:rFonts w:ascii="Times New Roman" w:hAnsi="Times New Roman" w:cs="Times New Roman"/>
        </w:rPr>
        <w:t xml:space="preserve"> </w:t>
      </w:r>
      <w:r w:rsidR="004B61CA" w:rsidRPr="00843FF5">
        <w:rPr>
          <w:rFonts w:ascii="Times New Roman" w:hAnsi="Times New Roman" w:cs="Times New Roman"/>
        </w:rPr>
        <w:t>second</w:t>
      </w:r>
      <w:r w:rsidRPr="00843FF5">
        <w:rPr>
          <w:rFonts w:ascii="Times New Roman" w:hAnsi="Times New Roman" w:cs="Times New Roman"/>
        </w:rPr>
        <w:t>, the matrilineal descent group which consists of maternal relatives and ancestors traced back to several generations. These constitute the core of the Bemba traditional African family around which the social organization of the traditional society revolves. “Both form the basis of the political structure of the tribe since the matrilocal extended family is the nucleus of the Bemba village although many other elements may be added to it, and succession to all political offices is fixed by the</w:t>
      </w:r>
      <w:r w:rsidR="00BF1FAD" w:rsidRPr="00843FF5">
        <w:rPr>
          <w:rFonts w:ascii="Times New Roman" w:hAnsi="Times New Roman" w:cs="Times New Roman"/>
        </w:rPr>
        <w:t xml:space="preserve"> rule of matrilineal descent.</w:t>
      </w:r>
    </w:p>
    <w:p w:rsidR="00BE3C7A" w:rsidRPr="00AE4D81" w:rsidRDefault="00BE3C7A" w:rsidP="00AE4D81">
      <w:pPr>
        <w:rPr>
          <w:rFonts w:ascii="Times New Roman" w:hAnsi="Times New Roman" w:cs="Times New Roman"/>
          <w:b/>
          <w:u w:val="single"/>
        </w:rPr>
      </w:pPr>
      <w:r w:rsidRPr="00AE4D81">
        <w:rPr>
          <w:rFonts w:ascii="Times New Roman" w:hAnsi="Times New Roman" w:cs="Times New Roman"/>
          <w:b/>
          <w:u w:val="single"/>
        </w:rPr>
        <w:t>Euro</w:t>
      </w:r>
      <w:r w:rsidR="00BF1FAD" w:rsidRPr="00AE4D81">
        <w:rPr>
          <w:rFonts w:ascii="Times New Roman" w:hAnsi="Times New Roman" w:cs="Times New Roman"/>
          <w:b/>
          <w:u w:val="single"/>
        </w:rPr>
        <w:t xml:space="preserve"> </w:t>
      </w:r>
      <w:r w:rsidRPr="00AE4D81">
        <w:rPr>
          <w:rFonts w:ascii="Times New Roman" w:hAnsi="Times New Roman" w:cs="Times New Roman"/>
          <w:b/>
          <w:u w:val="single"/>
        </w:rPr>
        <w:t>centricity and the Traditional African Family</w:t>
      </w:r>
    </w:p>
    <w:p w:rsidR="00BE3C7A" w:rsidRPr="00843FF5" w:rsidRDefault="00BE3C7A" w:rsidP="00AE4D81">
      <w:pPr>
        <w:rPr>
          <w:rFonts w:ascii="Times New Roman" w:hAnsi="Times New Roman" w:cs="Times New Roman"/>
        </w:rPr>
      </w:pPr>
      <w:r w:rsidRPr="00843FF5">
        <w:rPr>
          <w:rFonts w:ascii="Times New Roman" w:hAnsi="Times New Roman" w:cs="Times New Roman"/>
        </w:rPr>
        <w:t>Patrilineality, matrilineality, and the practice of polygyny are three of the major distinguishing variations of the African traditional extended family. The literature on the subject is truly as vast and reflects traditional patterns that are as diverse as the variations of the physical looks of the people found on the continent. What is significant about the various descriptions of the traditional African family is that they are from back in the period before the 1940s and in case of the Baganda from the late 1800s. Social change in Africa as everywhere else is ubiquitous. Such influences as end of intra and inter-tribal warfare with the coming of European colonialism, the Western money economy, industrialization, migration, and urbanization have certainly transformed the traditional African family from what it was 50 to 100 years ago. By 1935, for example, anthropologists like Mair and Richards and no doubt many others were already noticing change in marriage and family patterns.36</w:t>
      </w:r>
    </w:p>
    <w:p w:rsidR="00BE3C7A" w:rsidRPr="00843FF5" w:rsidRDefault="00BE3C7A" w:rsidP="00AE4D81">
      <w:pPr>
        <w:rPr>
          <w:rFonts w:ascii="Times New Roman" w:hAnsi="Times New Roman" w:cs="Times New Roman"/>
        </w:rPr>
      </w:pPr>
      <w:r w:rsidRPr="00843FF5">
        <w:rPr>
          <w:rFonts w:ascii="Times New Roman" w:hAnsi="Times New Roman" w:cs="Times New Roman"/>
        </w:rPr>
        <w:lastRenderedPageBreak/>
        <w:t>The written descriptions and therefore perceptions of the traditional African family were also a victim of the European colonial cultural bias and Christian values. In a more obvious way, this Eurocentrism36 did not treat polygamy, the African marriages and the extended family and any others of its “eccentricities” (regarded as such because they were different from European customs) as social phenomena that was legitimate and workable in its own African social circumstances and environment. But rather as curiosities that were to succumb to the superior European monogamous marriage values legitimated by Christianity.</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Some of the issues that were the products of the </w:t>
      </w:r>
      <w:r w:rsidR="00BF1FAD" w:rsidRPr="00843FF5">
        <w:rPr>
          <w:rFonts w:ascii="Times New Roman" w:hAnsi="Times New Roman" w:cs="Times New Roman"/>
        </w:rPr>
        <w:t>Euro centrically</w:t>
      </w:r>
      <w:r w:rsidRPr="00843FF5">
        <w:rPr>
          <w:rFonts w:ascii="Times New Roman" w:hAnsi="Times New Roman" w:cs="Times New Roman"/>
        </w:rPr>
        <w:t xml:space="preserve"> biased judgements include the following two. First, the strengths, durability, and resilience of the African traditional family were never dwelt on explicitly and at length. For example, in the polygynous African family, like among the Baganda, and many others, your father’s wives and brothers were not just mothers and fathers just as mere kinship terms. These carried with them all the heavy social obligations demanded of a mother or father, daughter or son. There was never a distinction between the biological and non-biological kin as far as primary parental obligations were concerned. Other significant strengths are that the traditional African family increased group cohesion in an otherwise harsh physical and social environment.</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Second, the continued Eurocentric descriptions and characterization of the African traditional family as </w:t>
      </w:r>
      <w:r w:rsidR="00BF1FAD" w:rsidRPr="00843FF5">
        <w:rPr>
          <w:rFonts w:ascii="Times New Roman" w:hAnsi="Times New Roman" w:cs="Times New Roman"/>
        </w:rPr>
        <w:t>somewhat</w:t>
      </w:r>
      <w:r w:rsidRPr="00843FF5">
        <w:rPr>
          <w:rFonts w:ascii="Times New Roman" w:hAnsi="Times New Roman" w:cs="Times New Roman"/>
        </w:rPr>
        <w:t xml:space="preserve"> depraved lead to the use of such terms as bride price, avoidance social taboos, segregated relationships, lack of “love” and “tenderness” in African marriages and families.</w:t>
      </w:r>
    </w:p>
    <w:p w:rsidR="00BE3C7A" w:rsidRPr="00843FF5" w:rsidRDefault="00BE3C7A" w:rsidP="00AE4D81">
      <w:pPr>
        <w:rPr>
          <w:rFonts w:ascii="Times New Roman" w:hAnsi="Times New Roman" w:cs="Times New Roman"/>
        </w:rPr>
      </w:pPr>
      <w:r w:rsidRPr="00843FF5">
        <w:rPr>
          <w:rFonts w:ascii="Times New Roman" w:hAnsi="Times New Roman" w:cs="Times New Roman"/>
        </w:rPr>
        <w:t>The continued, persistent and wide use of the term “bride price” to describe the valuables that were often given to the bride’s parents before marriage was legitimated is one excellent example of evaluating and perceiving a custom from a biased Eurocentric perspective. Indeed, such authors as Chondoka have recently found little accuracy or justification in calling this custom “purchasing” or “buying” of a wife. In fact Chondoka finds the use of the terms “dowry”, “bride price” to refer to particularly traditional Zambian marriages to be serious misnomers introduced by European missionaries and colonialists in Africa. “There is no bride price in our society. Traditionally no parent fixes a price for his daughter (a bride). If he did, it would be like selling her. We do not sell brides in our society. However, as a prospective husband, you are told to pay for the marriage and not the bride. Marriage involves m</w:t>
      </w:r>
      <w:r w:rsidR="00BF1FAD" w:rsidRPr="00843FF5">
        <w:rPr>
          <w:rFonts w:ascii="Times New Roman" w:hAnsi="Times New Roman" w:cs="Times New Roman"/>
        </w:rPr>
        <w:t>uch more than just the bride.</w:t>
      </w:r>
    </w:p>
    <w:p w:rsidR="00BE3C7A" w:rsidRPr="00843FF5" w:rsidRDefault="00BE3C7A" w:rsidP="00AE4D81">
      <w:pPr>
        <w:rPr>
          <w:rFonts w:ascii="Times New Roman" w:hAnsi="Times New Roman" w:cs="Times New Roman"/>
        </w:rPr>
      </w:pPr>
      <w:r w:rsidRPr="00843FF5">
        <w:rPr>
          <w:rFonts w:ascii="Times New Roman" w:hAnsi="Times New Roman" w:cs="Times New Roman"/>
        </w:rPr>
        <w:t>This author would further argue that among the African people that are conductors, participants, and are actors in these marriages, the concept “buy”, “purchase” a wife or bride does not exist. For example, among the Tumbuka38 of Eastern Zambia the verb kugula (to buy) is used to refer to purchasing of material objects or commodities and domestic animals. The verb kulobola is very specific meaning the valuables that are given partially or in full to the girl’s people to legitimate or seal the marriage. Lobola is widely used among the Bantu peoples o</w:t>
      </w:r>
      <w:r w:rsidR="00BF1FAD" w:rsidRPr="00843FF5">
        <w:rPr>
          <w:rFonts w:ascii="Times New Roman" w:hAnsi="Times New Roman" w:cs="Times New Roman"/>
        </w:rPr>
        <w:t>f Central and Southern Africa.</w:t>
      </w:r>
    </w:p>
    <w:p w:rsidR="00BE3C7A" w:rsidRPr="00843FF5" w:rsidRDefault="00BE3C7A" w:rsidP="00AE4D81">
      <w:pPr>
        <w:rPr>
          <w:rFonts w:ascii="Times New Roman" w:hAnsi="Times New Roman" w:cs="Times New Roman"/>
        </w:rPr>
      </w:pPr>
      <w:r w:rsidRPr="00843FF5">
        <w:rPr>
          <w:rFonts w:ascii="Times New Roman" w:hAnsi="Times New Roman" w:cs="Times New Roman"/>
        </w:rPr>
        <w:t>“Avoidance”, “segregated relationships”, lack of “love” and “tenderness” in traditional African marriages and the family has been a common theme among European scholars. These views were expressed before 1930s and as late as 1960s. LeVine40 described some of the customs and patterns that surround interaction in the</w:t>
      </w:r>
      <w:r w:rsidR="00BF1FAD" w:rsidRPr="00843FF5">
        <w:rPr>
          <w:rFonts w:ascii="Times New Roman" w:hAnsi="Times New Roman" w:cs="Times New Roman"/>
        </w:rPr>
        <w:t xml:space="preserve"> traditional African family as </w:t>
      </w:r>
      <w:r w:rsidRPr="00843FF5">
        <w:rPr>
          <w:rFonts w:ascii="Times New Roman" w:hAnsi="Times New Roman" w:cs="Times New Roman"/>
        </w:rPr>
        <w:t>institutionalized restrictions”, “segregated patterns”, and “avoidance patterns”. These relationships which are described in this way are rituals of respect between a son-in-law and his mother-in-law, a daughter-in-law and her father-in-law. Similar customs or “rules of restrictions” in interaction apply between many other kin in a traditional African family. These Anglo-Saxon or Eurocentric descriptions do not help in the fair and accurate perception of t</w:t>
      </w:r>
      <w:r w:rsidR="00BF1FAD" w:rsidRPr="00843FF5">
        <w:rPr>
          <w:rFonts w:ascii="Times New Roman" w:hAnsi="Times New Roman" w:cs="Times New Roman"/>
        </w:rPr>
        <w:t xml:space="preserve">he traditional African family. </w:t>
      </w:r>
      <w:r w:rsidRPr="00843FF5">
        <w:rPr>
          <w:rFonts w:ascii="Times New Roman" w:hAnsi="Times New Roman" w:cs="Times New Roman"/>
        </w:rPr>
        <w:t>The descriptions implicitly portray (to the African and Westerner) African relationships as being negative, rigid and miserable. Anything described in these terms must inherently be bad, primitive</w:t>
      </w:r>
      <w:r w:rsidR="00BF1FAD" w:rsidRPr="00843FF5">
        <w:rPr>
          <w:rFonts w:ascii="Times New Roman" w:hAnsi="Times New Roman" w:cs="Times New Roman"/>
        </w:rPr>
        <w:t xml:space="preserve"> and, therefore, undesirable.</w:t>
      </w:r>
    </w:p>
    <w:p w:rsidR="00BE3C7A" w:rsidRPr="00843FF5" w:rsidRDefault="00BE3C7A" w:rsidP="00AE4D81">
      <w:pPr>
        <w:rPr>
          <w:rFonts w:ascii="Times New Roman" w:hAnsi="Times New Roman" w:cs="Times New Roman"/>
        </w:rPr>
      </w:pPr>
      <w:r w:rsidRPr="00843FF5">
        <w:rPr>
          <w:rFonts w:ascii="Times New Roman" w:hAnsi="Times New Roman" w:cs="Times New Roman"/>
        </w:rPr>
        <w:lastRenderedPageBreak/>
        <w:t>Typical of this Eurocentric characterization of the traditional African family is often not only the contention that there cannot be genuine love in a polygamous marriages but that even monogamous ones lack “genuine” love. Some have even gone as far as saying that for the African husband nothing else matters so long as he impregna</w:t>
      </w:r>
      <w:r w:rsidR="00BF1FAD" w:rsidRPr="00843FF5">
        <w:rPr>
          <w:rFonts w:ascii="Times New Roman" w:hAnsi="Times New Roman" w:cs="Times New Roman"/>
        </w:rPr>
        <w:t>tes his wife every few years. In</w:t>
      </w:r>
      <w:r w:rsidRPr="00843FF5">
        <w:rPr>
          <w:rFonts w:ascii="Times New Roman" w:hAnsi="Times New Roman" w:cs="Times New Roman"/>
        </w:rPr>
        <w:t xml:space="preserve"> the study of the Baganda traditional family cited earlier, the author describes how children are raised among the Baganda. The author describes the interaction between the Baganda mother and her baby as </w:t>
      </w:r>
      <w:r w:rsidR="00BF1FAD" w:rsidRPr="00843FF5">
        <w:rPr>
          <w:rFonts w:ascii="Times New Roman" w:hAnsi="Times New Roman" w:cs="Times New Roman"/>
        </w:rPr>
        <w:t>unfavourable</w:t>
      </w:r>
      <w:r w:rsidRPr="00843FF5">
        <w:rPr>
          <w:rFonts w:ascii="Times New Roman" w:hAnsi="Times New Roman" w:cs="Times New Roman"/>
        </w:rPr>
        <w:t xml:space="preserve"> and lacking any affection or love. “The mother may hug or caress the child and comfort it when hurt or in distress. However, children are never kissed – kissi</w:t>
      </w:r>
      <w:r w:rsidR="00BF1FAD" w:rsidRPr="00843FF5">
        <w:rPr>
          <w:rFonts w:ascii="Times New Roman" w:hAnsi="Times New Roman" w:cs="Times New Roman"/>
        </w:rPr>
        <w:t xml:space="preserve">ng is not known to the </w:t>
      </w:r>
      <w:r w:rsidR="00935A9D" w:rsidRPr="00843FF5">
        <w:rPr>
          <w:rFonts w:ascii="Times New Roman" w:hAnsi="Times New Roman" w:cs="Times New Roman"/>
        </w:rPr>
        <w:t>Baganda and</w:t>
      </w:r>
      <w:r w:rsidRPr="00843FF5">
        <w:rPr>
          <w:rFonts w:ascii="Times New Roman" w:hAnsi="Times New Roman" w:cs="Times New Roman"/>
        </w:rPr>
        <w:t xml:space="preserve"> the close intimacy of the mother-child relationship as found in America, </w:t>
      </w:r>
      <w:r w:rsidR="00BF1FAD" w:rsidRPr="00843FF5">
        <w:rPr>
          <w:rFonts w:ascii="Times New Roman" w:hAnsi="Times New Roman" w:cs="Times New Roman"/>
        </w:rPr>
        <w:t>for example, is not present.</w:t>
      </w:r>
      <w:r w:rsidRPr="00843FF5">
        <w:rPr>
          <w:rFonts w:ascii="Times New Roman" w:hAnsi="Times New Roman" w:cs="Times New Roman"/>
        </w:rPr>
        <w:t xml:space="preserve"> The language of the Baganda carries no word for love or tender affection; the closest is a word that </w:t>
      </w:r>
      <w:r w:rsidR="00BF1FAD" w:rsidRPr="00843FF5">
        <w:rPr>
          <w:rFonts w:ascii="Times New Roman" w:hAnsi="Times New Roman" w:cs="Times New Roman"/>
        </w:rPr>
        <w:t>is best translated as “like”.</w:t>
      </w:r>
    </w:p>
    <w:p w:rsidR="00BE3C7A" w:rsidRPr="00843FF5" w:rsidRDefault="00BE3C7A" w:rsidP="00AE4D81">
      <w:pPr>
        <w:rPr>
          <w:rFonts w:ascii="Times New Roman" w:hAnsi="Times New Roman" w:cs="Times New Roman"/>
        </w:rPr>
      </w:pPr>
      <w:r w:rsidRPr="00843FF5">
        <w:rPr>
          <w:rFonts w:ascii="Times New Roman" w:hAnsi="Times New Roman" w:cs="Times New Roman"/>
        </w:rPr>
        <w:t>The issue to emphasize, is not so much that there are no weaknesses or shortcomings in the traditional African family, but that the Eurocentric Anglo-Saxon descriptions (that are believed to be objective and describe social phenomena as accurately as possible) eliminate, and over shadow the strengths and positive aspects that might have existed and may still exist in the African traditional family patterns.</w:t>
      </w:r>
    </w:p>
    <w:p w:rsidR="00BE3C7A" w:rsidRPr="00843FF5" w:rsidRDefault="00BE3C7A" w:rsidP="00AE4D81">
      <w:pPr>
        <w:rPr>
          <w:rFonts w:ascii="Times New Roman" w:hAnsi="Times New Roman" w:cs="Times New Roman"/>
        </w:rPr>
      </w:pPr>
      <w:r w:rsidRPr="00843FF5">
        <w:rPr>
          <w:rFonts w:ascii="Times New Roman" w:hAnsi="Times New Roman" w:cs="Times New Roman"/>
        </w:rPr>
        <w:t xml:space="preserve">The common </w:t>
      </w:r>
      <w:r w:rsidR="00230363" w:rsidRPr="00843FF5">
        <w:rPr>
          <w:rFonts w:ascii="Times New Roman" w:hAnsi="Times New Roman" w:cs="Times New Roman"/>
        </w:rPr>
        <w:t>descriptions of the African traditional family in the literature are</w:t>
      </w:r>
      <w:r w:rsidRPr="00843FF5">
        <w:rPr>
          <w:rFonts w:ascii="Times New Roman" w:hAnsi="Times New Roman" w:cs="Times New Roman"/>
        </w:rPr>
        <w:t xml:space="preserve"> Eurocentric and biased. Caution should be applied when sweeping generalizations are made which make the traditional African family is made to appear static, rigid, and lacking in vitality.</w:t>
      </w:r>
    </w:p>
    <w:p w:rsidR="003254A0" w:rsidRPr="00843FF5" w:rsidRDefault="00BE3C7A" w:rsidP="00AE4D81">
      <w:pPr>
        <w:rPr>
          <w:rFonts w:ascii="Times New Roman" w:hAnsi="Times New Roman" w:cs="Times New Roman"/>
        </w:rPr>
      </w:pPr>
      <w:r w:rsidRPr="00843FF5">
        <w:rPr>
          <w:rFonts w:ascii="Times New Roman" w:hAnsi="Times New Roman" w:cs="Times New Roman"/>
        </w:rPr>
        <w:t xml:space="preserve">This chapter only </w:t>
      </w:r>
      <w:r w:rsidR="00611C20" w:rsidRPr="00843FF5">
        <w:rPr>
          <w:rFonts w:ascii="Times New Roman" w:hAnsi="Times New Roman" w:cs="Times New Roman"/>
        </w:rPr>
        <w:t>the</w:t>
      </w:r>
      <w:r w:rsidR="003254A0" w:rsidRPr="00843FF5">
        <w:rPr>
          <w:rFonts w:ascii="Times New Roman" w:hAnsi="Times New Roman" w:cs="Times New Roman"/>
        </w:rPr>
        <w:t xml:space="preserv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w:t>
      </w:r>
    </w:p>
    <w:p w:rsidR="00BE3C7A" w:rsidRDefault="00611C20" w:rsidP="00AE4D81">
      <w:pPr>
        <w:rPr>
          <w:rFonts w:ascii="Times New Roman" w:hAnsi="Times New Roman" w:cs="Times New Roman"/>
        </w:rPr>
      </w:pPr>
      <w:r w:rsidRPr="00843FF5">
        <w:rPr>
          <w:rFonts w:ascii="Times New Roman" w:hAnsi="Times New Roman" w:cs="Times New Roman"/>
        </w:rPr>
        <w:t>Focussed</w:t>
      </w:r>
      <w:r w:rsidR="00BE3C7A" w:rsidRPr="00843FF5">
        <w:rPr>
          <w:rFonts w:ascii="Times New Roman" w:hAnsi="Times New Roman" w:cs="Times New Roman"/>
        </w:rPr>
        <w:t xml:space="preserve"> on the matrilineal and polygynous patrilineal African traditional family patterns because they seem representative of the broad patterns that exists on the continent. It must be emphasized, however, that these were traditional patterns as far back as late 1800s up to as late as 1960s. The dramatic social changes in Africa during the last three decades of political independence from European colonialism have obviously affected the traditional family. </w:t>
      </w:r>
      <w:bookmarkStart w:id="0" w:name="_GoBack"/>
      <w:bookmarkEnd w:id="0"/>
      <w:r>
        <w:rPr>
          <w:rFonts w:ascii="Times New Roman" w:hAnsi="Times New Roman" w:cs="Times New Roman"/>
        </w:rPr>
        <w:t>So therefore it can be argued that African families are mostly polygamous in structure.</w:t>
      </w:r>
    </w:p>
    <w:p w:rsidR="00611C20" w:rsidRPr="00AE4D81" w:rsidRDefault="00611C20" w:rsidP="00AE4D81">
      <w:pPr>
        <w:rPr>
          <w:rFonts w:ascii="Times New Roman" w:hAnsi="Times New Roman" w:cs="Times New Roman"/>
          <w:b/>
          <w:u w:val="single"/>
        </w:rPr>
      </w:pPr>
      <w:r w:rsidRPr="00AE4D81">
        <w:rPr>
          <w:rFonts w:ascii="Times New Roman" w:hAnsi="Times New Roman" w:cs="Times New Roman"/>
          <w:b/>
          <w:u w:val="single"/>
        </w:rPr>
        <w:t>The family as an economic uni</w:t>
      </w:r>
      <w:r w:rsidR="00EE2182" w:rsidRPr="00AE4D81">
        <w:rPr>
          <w:rFonts w:ascii="Times New Roman" w:hAnsi="Times New Roman" w:cs="Times New Roman"/>
          <w:b/>
          <w:u w:val="single"/>
        </w:rPr>
        <w:t>t:</w:t>
      </w:r>
    </w:p>
    <w:p w:rsidR="00EE2182" w:rsidRDefault="00611C20" w:rsidP="00AE4D81">
      <w:pPr>
        <w:rPr>
          <w:rFonts w:ascii="Times New Roman" w:hAnsi="Times New Roman" w:cs="Times New Roman"/>
        </w:rPr>
      </w:pPr>
      <w:r>
        <w:rPr>
          <w:rFonts w:ascii="Times New Roman" w:hAnsi="Times New Roman" w:cs="Times New Roman"/>
        </w:rPr>
        <w:t xml:space="preserve">Economically families perform a productive role beneficial to capitalism by not only producing future workers but, more importantly taking on the </w:t>
      </w:r>
      <w:r w:rsidR="00EC6A0F">
        <w:rPr>
          <w:rFonts w:ascii="Times New Roman" w:hAnsi="Times New Roman" w:cs="Times New Roman"/>
        </w:rPr>
        <w:t>substantial</w:t>
      </w:r>
      <w:r>
        <w:rPr>
          <w:rFonts w:ascii="Times New Roman" w:hAnsi="Times New Roman" w:cs="Times New Roman"/>
        </w:rPr>
        <w:t xml:space="preserve"> role of replacing dead labo</w:t>
      </w:r>
      <w:r w:rsidR="00EC6A0F">
        <w:rPr>
          <w:rFonts w:ascii="Times New Roman" w:hAnsi="Times New Roman" w:cs="Times New Roman"/>
        </w:rPr>
        <w:t>ur (those who literally die and those who become old and sick to work). Althusser also argued that the family has a consumption role in modern societies</w:t>
      </w:r>
      <w:r w:rsidR="00332C58">
        <w:rPr>
          <w:rFonts w:ascii="Times New Roman" w:hAnsi="Times New Roman" w:cs="Times New Roman"/>
        </w:rPr>
        <w:t xml:space="preserve">. In the past it was a unit of production, creating the things </w:t>
      </w:r>
      <w:r w:rsidR="00657253">
        <w:rPr>
          <w:rFonts w:ascii="Times New Roman" w:hAnsi="Times New Roman" w:cs="Times New Roman"/>
        </w:rPr>
        <w:t>people</w:t>
      </w:r>
      <w:r w:rsidR="00332C58">
        <w:rPr>
          <w:rFonts w:ascii="Times New Roman" w:hAnsi="Times New Roman" w:cs="Times New Roman"/>
        </w:rPr>
        <w:t xml:space="preserve"> needed to survive, now it buys most of what it needs, from food and shelter to leisure, and this means family members have to find paid employment. Zaretsky also argues that families are important targets for advertisers, by encouraging </w:t>
      </w:r>
      <w:r w:rsidR="00657253">
        <w:rPr>
          <w:rFonts w:ascii="Times New Roman" w:hAnsi="Times New Roman" w:cs="Times New Roman"/>
        </w:rPr>
        <w:t>consumption;</w:t>
      </w:r>
      <w:r w:rsidR="00332C58">
        <w:rPr>
          <w:rFonts w:ascii="Times New Roman" w:hAnsi="Times New Roman" w:cs="Times New Roman"/>
        </w:rPr>
        <w:t xml:space="preserve"> the family has progressively become a major </w:t>
      </w:r>
      <w:r w:rsidR="00657253">
        <w:rPr>
          <w:rFonts w:ascii="Times New Roman" w:hAnsi="Times New Roman" w:cs="Times New Roman"/>
        </w:rPr>
        <w:t>source of profit.</w:t>
      </w:r>
    </w:p>
    <w:p w:rsidR="00EE2182" w:rsidRPr="00AE4D81" w:rsidRDefault="00EE2182" w:rsidP="00AE4D81">
      <w:pPr>
        <w:rPr>
          <w:rFonts w:ascii="Times New Roman" w:hAnsi="Times New Roman" w:cs="Times New Roman"/>
          <w:b/>
          <w:u w:val="single"/>
        </w:rPr>
      </w:pPr>
      <w:r w:rsidRPr="00AE4D81">
        <w:rPr>
          <w:rFonts w:ascii="Times New Roman" w:hAnsi="Times New Roman" w:cs="Times New Roman"/>
          <w:b/>
          <w:u w:val="single"/>
        </w:rPr>
        <w:t>Evolution and types of family:</w:t>
      </w:r>
    </w:p>
    <w:p w:rsidR="00611C20" w:rsidRDefault="00332C58" w:rsidP="00AE4D81">
      <w:pPr>
        <w:rPr>
          <w:rFonts w:ascii="Times New Roman" w:hAnsi="Times New Roman" w:cs="Times New Roman"/>
        </w:rPr>
      </w:pPr>
      <w:r w:rsidRPr="00EE2182">
        <w:rPr>
          <w:rFonts w:ascii="Times New Roman" w:hAnsi="Times New Roman" w:cs="Times New Roman"/>
          <w:b/>
        </w:rPr>
        <w:t xml:space="preserve"> </w:t>
      </w:r>
      <w:r w:rsidR="00306998">
        <w:rPr>
          <w:rFonts w:ascii="Times New Roman" w:hAnsi="Times New Roman" w:cs="Times New Roman"/>
        </w:rPr>
        <w:t>The concept of industrialization and urbanization cannot be overemphasized while talking about the evolution of modern family. As these processes develoed between the late 17</w:t>
      </w:r>
      <w:r w:rsidR="00306998" w:rsidRPr="00306998">
        <w:rPr>
          <w:rFonts w:ascii="Times New Roman" w:hAnsi="Times New Roman" w:cs="Times New Roman"/>
          <w:vertAlign w:val="superscript"/>
        </w:rPr>
        <w:t>th</w:t>
      </w:r>
      <w:r w:rsidR="00306998">
        <w:rPr>
          <w:rFonts w:ascii="Times New Roman" w:hAnsi="Times New Roman" w:cs="Times New Roman"/>
        </w:rPr>
        <w:t xml:space="preserve"> and 19</w:t>
      </w:r>
      <w:r w:rsidR="00306998" w:rsidRPr="00306998">
        <w:rPr>
          <w:rFonts w:ascii="Times New Roman" w:hAnsi="Times New Roman" w:cs="Times New Roman"/>
          <w:vertAlign w:val="superscript"/>
        </w:rPr>
        <w:t>th</w:t>
      </w:r>
      <w:r w:rsidR="00306998">
        <w:rPr>
          <w:rFonts w:ascii="Times New Roman" w:hAnsi="Times New Roman" w:cs="Times New Roman"/>
        </w:rPr>
        <w:t xml:space="preserve"> century, they radically changed the nature of work and economic production. Economic changed from land-based, rural, family-centred organisation of the pre-industrial society to the capital-intensive, urban, factory-centred organisation </w:t>
      </w:r>
      <w:r w:rsidR="008C3E03">
        <w:rPr>
          <w:rFonts w:ascii="Times New Roman" w:hAnsi="Times New Roman" w:cs="Times New Roman"/>
        </w:rPr>
        <w:t xml:space="preserve">of industrial society, produced a gradual structural </w:t>
      </w:r>
      <w:r w:rsidR="00EF2999">
        <w:rPr>
          <w:rFonts w:ascii="Times New Roman" w:hAnsi="Times New Roman" w:cs="Times New Roman"/>
        </w:rPr>
        <w:t>change. This</w:t>
      </w:r>
      <w:r w:rsidR="008C3E03">
        <w:rPr>
          <w:rFonts w:ascii="Times New Roman" w:hAnsi="Times New Roman" w:cs="Times New Roman"/>
        </w:rPr>
        <w:t xml:space="preserve"> was characterised by a shift from a mainly extended family organisation to one dominated </w:t>
      </w:r>
      <w:r w:rsidR="00A26E5E">
        <w:rPr>
          <w:rFonts w:ascii="Times New Roman" w:hAnsi="Times New Roman" w:cs="Times New Roman"/>
        </w:rPr>
        <w:t>by nuclear</w:t>
      </w:r>
      <w:r w:rsidR="008C3E03">
        <w:rPr>
          <w:rFonts w:ascii="Times New Roman" w:hAnsi="Times New Roman" w:cs="Times New Roman"/>
        </w:rPr>
        <w:t xml:space="preserve"> </w:t>
      </w:r>
      <w:r w:rsidR="008C3E03">
        <w:rPr>
          <w:rFonts w:ascii="Times New Roman" w:hAnsi="Times New Roman" w:cs="Times New Roman"/>
        </w:rPr>
        <w:lastRenderedPageBreak/>
        <w:t>families.</w:t>
      </w:r>
      <w:r w:rsidR="00A26E5E">
        <w:rPr>
          <w:rFonts w:ascii="Times New Roman" w:hAnsi="Times New Roman" w:cs="Times New Roman"/>
        </w:rPr>
        <w:t xml:space="preserve"> Industrialization involves the development of factories and the growth of large urban centres </w:t>
      </w:r>
      <w:r w:rsidR="007A5801">
        <w:rPr>
          <w:rFonts w:ascii="Times New Roman" w:hAnsi="Times New Roman" w:cs="Times New Roman"/>
        </w:rPr>
        <w:t>(urbanisation) to support and supply labour for industrial production. The extended families of pre-industrial society were ideally suited to the demands of family based subsistence farming. However as industrialization spread, these extended families were replaced with nuclear families that fitted two crucial economic requirements.</w:t>
      </w:r>
      <w:r w:rsidR="00A26E5E">
        <w:rPr>
          <w:rFonts w:ascii="Times New Roman" w:hAnsi="Times New Roman" w:cs="Times New Roman"/>
        </w:rPr>
        <w:t xml:space="preserve"> </w:t>
      </w:r>
      <w:r w:rsidR="007A5801">
        <w:rPr>
          <w:rFonts w:ascii="Times New Roman" w:hAnsi="Times New Roman" w:cs="Times New Roman"/>
        </w:rPr>
        <w:t>Geographic mobility and labour flexibility, they could move to wherever jobs were located in urban areas. People were gradually forced to change the way they live to accommodate new forms of economic production.</w:t>
      </w:r>
    </w:p>
    <w:p w:rsidR="006A0C5A" w:rsidRDefault="00B00BBA" w:rsidP="00AE4D81">
      <w:pPr>
        <w:rPr>
          <w:rFonts w:ascii="Times New Roman" w:hAnsi="Times New Roman" w:cs="Times New Roman"/>
        </w:rPr>
      </w:pPr>
      <w:r>
        <w:rPr>
          <w:rFonts w:ascii="Times New Roman" w:hAnsi="Times New Roman" w:cs="Times New Roman"/>
        </w:rPr>
        <w:t xml:space="preserve">As industrialization and urbanization took hold, nuclear families gradually became the dominant family structure. There were several reasons for this. One of the most significant was that people ad to be mobile in order to find and keep work in the new industrial processes. There was a </w:t>
      </w:r>
      <w:r w:rsidR="00F93004">
        <w:rPr>
          <w:rFonts w:ascii="Times New Roman" w:hAnsi="Times New Roman" w:cs="Times New Roman"/>
        </w:rPr>
        <w:t>huge</w:t>
      </w:r>
      <w:r>
        <w:rPr>
          <w:rFonts w:ascii="Times New Roman" w:hAnsi="Times New Roman" w:cs="Times New Roman"/>
        </w:rPr>
        <w:t xml:space="preserve"> population movement away from the rural areas to the </w:t>
      </w:r>
      <w:r w:rsidR="00B53870">
        <w:rPr>
          <w:rFonts w:ascii="Times New Roman" w:hAnsi="Times New Roman" w:cs="Times New Roman"/>
        </w:rPr>
        <w:t>developing</w:t>
      </w:r>
      <w:r>
        <w:rPr>
          <w:rFonts w:ascii="Times New Roman" w:hAnsi="Times New Roman" w:cs="Times New Roman"/>
        </w:rPr>
        <w:t xml:space="preserve"> towns and, in such a situation, the extended family gradually broke down and small, highly mobile nuclear family became the norm. Alongside these changes, new </w:t>
      </w:r>
      <w:r w:rsidR="00B53870">
        <w:rPr>
          <w:rFonts w:ascii="Times New Roman" w:hAnsi="Times New Roman" w:cs="Times New Roman"/>
        </w:rPr>
        <w:t>opportunities arose for social mobility and economic advancement, as different types of works developed. With the above explanation it can be deduced that the type of family structure practised in the modern days is the nuclear family.</w:t>
      </w:r>
    </w:p>
    <w:p w:rsidR="00665AFE" w:rsidRPr="00AE4D81" w:rsidRDefault="00665AFE" w:rsidP="00AE4D81">
      <w:pPr>
        <w:rPr>
          <w:rFonts w:ascii="Times New Roman" w:hAnsi="Times New Roman" w:cs="Times New Roman"/>
          <w:b/>
          <w:u w:val="single"/>
        </w:rPr>
      </w:pPr>
      <w:r w:rsidRPr="00AE4D81">
        <w:rPr>
          <w:rFonts w:ascii="Times New Roman" w:hAnsi="Times New Roman" w:cs="Times New Roman"/>
          <w:b/>
          <w:u w:val="single"/>
        </w:rPr>
        <w:t>Structure of my family from third generation to the present generation:</w:t>
      </w:r>
    </w:p>
    <w:p w:rsidR="00EE3FAE" w:rsidRDefault="00A673E0" w:rsidP="00AE4D81">
      <w:pPr>
        <w:rPr>
          <w:rFonts w:ascii="Times New Roman" w:hAnsi="Times New Roman" w:cs="Times New Roman"/>
        </w:rPr>
      </w:pPr>
      <w:r>
        <w:rPr>
          <w:rFonts w:ascii="Times New Roman" w:hAnsi="Times New Roman" w:cs="Times New Roman"/>
        </w:rPr>
        <w:t>The structure of my family is a large one; whereas my Paternal Grandmother, Mrs.Safebobinafa bore 7children with Mr. Owoyaye Ongolo of which my Father Mr. Talford is the 5</w:t>
      </w:r>
      <w:r w:rsidRPr="00A673E0">
        <w:rPr>
          <w:rFonts w:ascii="Times New Roman" w:hAnsi="Times New Roman" w:cs="Times New Roman"/>
          <w:vertAlign w:val="superscript"/>
        </w:rPr>
        <w:t>th</w:t>
      </w:r>
      <w:r>
        <w:rPr>
          <w:rFonts w:ascii="Times New Roman" w:hAnsi="Times New Roman" w:cs="Times New Roman"/>
        </w:rPr>
        <w:t xml:space="preserve"> born. My Maternal Grandmother also, had 5 children of which my mother, Mrs. Akumoere Ongolo is the 1</w:t>
      </w:r>
      <w:r w:rsidRPr="00A673E0">
        <w:rPr>
          <w:rFonts w:ascii="Times New Roman" w:hAnsi="Times New Roman" w:cs="Times New Roman"/>
          <w:vertAlign w:val="superscript"/>
        </w:rPr>
        <w:t>st</w:t>
      </w:r>
      <w:r>
        <w:rPr>
          <w:rFonts w:ascii="Times New Roman" w:hAnsi="Times New Roman" w:cs="Times New Roman"/>
        </w:rPr>
        <w:t xml:space="preserve"> born. Then, Mr &amp; Mrs.Talford Ongolo, which are my parents</w:t>
      </w:r>
      <w:r w:rsidR="00AE4D81">
        <w:rPr>
          <w:rFonts w:ascii="Times New Roman" w:hAnsi="Times New Roman" w:cs="Times New Roman"/>
        </w:rPr>
        <w:t>,</w:t>
      </w:r>
      <w:r>
        <w:rPr>
          <w:rFonts w:ascii="Times New Roman" w:hAnsi="Times New Roman" w:cs="Times New Roman"/>
        </w:rPr>
        <w:t xml:space="preserve"> have</w:t>
      </w:r>
      <w:r w:rsidR="00AE4D81">
        <w:rPr>
          <w:rFonts w:ascii="Times New Roman" w:hAnsi="Times New Roman" w:cs="Times New Roman"/>
        </w:rPr>
        <w:t xml:space="preserve"> 6 children, of which I’m the 4</w:t>
      </w:r>
      <w:r w:rsidR="00AE4D81" w:rsidRPr="00AE4D81">
        <w:rPr>
          <w:rFonts w:ascii="Times New Roman" w:hAnsi="Times New Roman" w:cs="Times New Roman"/>
          <w:vertAlign w:val="superscript"/>
        </w:rPr>
        <w:t>th</w:t>
      </w:r>
      <w:r w:rsidR="00AE4D81">
        <w:rPr>
          <w:rFonts w:ascii="Times New Roman" w:hAnsi="Times New Roman" w:cs="Times New Roman"/>
        </w:rPr>
        <w:t xml:space="preserve"> born.</w:t>
      </w:r>
      <w:r>
        <w:rPr>
          <w:rFonts w:ascii="Times New Roman" w:hAnsi="Times New Roman" w:cs="Times New Roman"/>
        </w:rPr>
        <w:t xml:space="preserve"> </w:t>
      </w:r>
    </w:p>
    <w:p w:rsidR="00EE3FAE" w:rsidRDefault="00F93004" w:rsidP="00AE4D81">
      <w:pPr>
        <w:rPr>
          <w:rFonts w:ascii="Times New Roman" w:hAnsi="Times New Roman" w:cs="Times New Roman"/>
        </w:rPr>
      </w:pPr>
      <w:r w:rsidRPr="00665DBC">
        <w:rPr>
          <w:rFonts w:ascii="Times New Roman" w:hAnsi="Times New Roman" w:cs="Times New Roman"/>
          <w:b/>
        </w:rPr>
        <w:t>Reference;</w:t>
      </w:r>
      <w:r>
        <w:rPr>
          <w:rFonts w:ascii="Times New Roman" w:hAnsi="Times New Roman" w:cs="Times New Roman"/>
        </w:rPr>
        <w:t xml:space="preserve"> Cambridge international AS and A level sociology course book by </w:t>
      </w:r>
      <w:r w:rsidR="00EE3FAE" w:rsidRPr="00EE3FAE">
        <w:rPr>
          <w:rFonts w:ascii="Times New Roman" w:hAnsi="Times New Roman" w:cs="Times New Roman"/>
          <w:b/>
        </w:rPr>
        <w:t>Chris Livese</w:t>
      </w:r>
      <w:r w:rsidR="00EE3FAE">
        <w:rPr>
          <w:rFonts w:ascii="Times New Roman" w:hAnsi="Times New Roman" w:cs="Times New Roman"/>
          <w:b/>
        </w:rPr>
        <w:t>y.</w:t>
      </w:r>
    </w:p>
    <w:p w:rsidR="00D92F7F" w:rsidRPr="00EE3FAE" w:rsidRDefault="00D92F7F" w:rsidP="00AE4D81">
      <w:pPr>
        <w:rPr>
          <w:rFonts w:ascii="Times New Roman" w:hAnsi="Times New Roman" w:cs="Times New Roman"/>
        </w:rPr>
      </w:pPr>
      <w:r w:rsidRPr="00D92F7F">
        <w:rPr>
          <w:rFonts w:ascii="Times New Roman" w:hAnsi="Times New Roman" w:cs="Times New Roman"/>
          <w:b/>
        </w:rPr>
        <w:t>My family tree from third generation to me</w:t>
      </w:r>
      <w:r w:rsidR="00665DBC">
        <w:rPr>
          <w:rFonts w:ascii="Times New Roman" w:hAnsi="Times New Roman" w:cs="Times New Roman"/>
          <w:b/>
        </w:rPr>
        <w:t>:</w:t>
      </w:r>
    </w:p>
    <w:p w:rsidR="00F93004" w:rsidRPr="00D92F7F" w:rsidRDefault="00F93004" w:rsidP="00AE4D81">
      <w:pPr>
        <w:rPr>
          <w:rFonts w:ascii="Times New Roman" w:hAnsi="Times New Roman" w:cs="Times New Roman"/>
          <w:b/>
        </w:rPr>
      </w:pPr>
    </w:p>
    <w:p w:rsidR="00E95A30" w:rsidRDefault="00E95A30" w:rsidP="00AE4D81">
      <w:pPr>
        <w:rPr>
          <w:rFonts w:ascii="Times New Roman" w:hAnsi="Times New Roman" w:cs="Times New Roman"/>
        </w:rPr>
      </w:pPr>
    </w:p>
    <w:p w:rsidR="00E95A30" w:rsidRDefault="00E95A30" w:rsidP="00AE4D81">
      <w:pPr>
        <w:rPr>
          <w:rFonts w:ascii="Times New Roman" w:hAnsi="Times New Roman" w:cs="Times New Roman"/>
        </w:rPr>
      </w:pPr>
    </w:p>
    <w:p w:rsidR="00E95A30" w:rsidRDefault="00E95A30" w:rsidP="00AE4D81">
      <w:pPr>
        <w:rPr>
          <w:rFonts w:ascii="Times New Roman" w:hAnsi="Times New Roman" w:cs="Times New Roman"/>
        </w:rPr>
      </w:pPr>
    </w:p>
    <w:p w:rsidR="00E95A30" w:rsidRDefault="00431F54" w:rsidP="00AE4D81">
      <w:pPr>
        <w:rPr>
          <w:rFonts w:ascii="Times New Roman" w:hAnsi="Times New Roman" w:cs="Times New Roman"/>
        </w:rPr>
      </w:pPr>
      <w:r>
        <w:rPr>
          <w:rFonts w:ascii="Times New Roman" w:hAnsi="Times New Roman" w:cs="Times New Roman"/>
          <w:noProof/>
          <w:lang w:val="en-US" w:eastAsia="en-US"/>
        </w:rPr>
        <w:pict>
          <v:rect id="_x0000_s1029" style="position:absolute;margin-left:215.25pt;margin-top:1.85pt;width:111.55pt;height:67.2pt;z-index:251660288">
            <v:textbox>
              <w:txbxContent>
                <w:p w:rsidR="00FC3E96" w:rsidRDefault="00FC3E96">
                  <w:r>
                    <w:t>GRANDMOTHER</w:t>
                  </w:r>
                </w:p>
                <w:p w:rsidR="00FC3E96" w:rsidRDefault="00696DB0">
                  <w:r>
                    <w:t>MRS. SAFEBOBINAFA</w:t>
                  </w:r>
                </w:p>
                <w:p w:rsidR="00696DB0" w:rsidRDefault="005C40A0">
                  <w:r>
                    <w:t>ROGERS</w:t>
                  </w:r>
                </w:p>
              </w:txbxContent>
            </v:textbox>
          </v:rect>
        </w:pict>
      </w:r>
      <w:r>
        <w:rPr>
          <w:rFonts w:ascii="Times New Roman" w:hAnsi="Times New Roman" w:cs="Times New Roman"/>
          <w:noProof/>
          <w:lang w:val="en-US" w:eastAsia="en-US"/>
        </w:rPr>
        <w:pict>
          <v:rect id="_x0000_s1026" style="position:absolute;margin-left:41.6pt;margin-top:1.85pt;width:132pt;height:61.45pt;z-index:251658240">
            <v:textbox>
              <w:txbxContent>
                <w:p w:rsidR="009D532B" w:rsidRDefault="009D532B">
                  <w:r>
                    <w:t xml:space="preserve">     GRANDFATHER</w:t>
                  </w:r>
                </w:p>
                <w:p w:rsidR="009D532B" w:rsidRDefault="00696DB0">
                  <w:r>
                    <w:t>MR. OWOYAYE ONGOLO</w:t>
                  </w:r>
                </w:p>
              </w:txbxContent>
            </v:textbox>
          </v:rect>
        </w:pict>
      </w:r>
    </w:p>
    <w:p w:rsidR="00E95A30" w:rsidRDefault="00431F54" w:rsidP="00AE4D81">
      <w:pPr>
        <w:rPr>
          <w:rFonts w:ascii="Times New Roman" w:hAnsi="Times New Roman" w:cs="Times New Roman"/>
        </w:rPr>
      </w:pPr>
      <w:r>
        <w:rPr>
          <w:rFonts w:ascii="Times New Roman" w:hAnsi="Times New Roman" w:cs="Times New Roman"/>
          <w:noProof/>
          <w:lang w:val="en-US" w:eastAsia="en-US"/>
        </w:rPr>
        <w:pict>
          <v:shapetype id="_x0000_t32" coordsize="21600,21600" o:spt="32" o:oned="t" path="m,l21600,21600e" filled="f">
            <v:path arrowok="t" fillok="f" o:connecttype="none"/>
            <o:lock v:ext="edit" shapetype="t"/>
          </v:shapetype>
          <v:shape id="_x0000_s1030" type="#_x0000_t32" style="position:absolute;margin-left:192pt;margin-top:12.65pt;width:0;height:79.05pt;z-index:251661312" o:connectortype="straight"/>
        </w:pict>
      </w:r>
      <w:r>
        <w:rPr>
          <w:rFonts w:ascii="Times New Roman" w:hAnsi="Times New Roman" w:cs="Times New Roman"/>
          <w:noProof/>
          <w:lang w:val="en-US" w:eastAsia="en-US"/>
        </w:rPr>
        <w:pict>
          <v:shape id="_x0000_s1028" type="#_x0000_t32" style="position:absolute;margin-left:173.6pt;margin-top:12.65pt;width:41.65pt;height:0;z-index:251659264" o:connectortype="straight"/>
        </w:pict>
      </w:r>
    </w:p>
    <w:p w:rsidR="00E95A30" w:rsidRDefault="00E95A30" w:rsidP="00AE4D81">
      <w:pPr>
        <w:rPr>
          <w:rFonts w:ascii="Times New Roman" w:hAnsi="Times New Roman" w:cs="Times New Roman"/>
        </w:rPr>
      </w:pPr>
    </w:p>
    <w:p w:rsidR="00E95A30" w:rsidRDefault="00E95A30" w:rsidP="00AE4D81">
      <w:pPr>
        <w:rPr>
          <w:rFonts w:ascii="Times New Roman" w:hAnsi="Times New Roman" w:cs="Times New Roman"/>
        </w:rPr>
      </w:pPr>
    </w:p>
    <w:p w:rsidR="00E95A30" w:rsidRDefault="00E95A30" w:rsidP="00AE4D81">
      <w:pPr>
        <w:rPr>
          <w:rFonts w:ascii="Times New Roman" w:hAnsi="Times New Roman" w:cs="Times New Roman"/>
        </w:rPr>
      </w:pPr>
    </w:p>
    <w:p w:rsidR="00E95A30" w:rsidRPr="002C61ED" w:rsidRDefault="00431F54" w:rsidP="00AE4D81">
      <w:pPr>
        <w:rPr>
          <w:rFonts w:ascii="Times New Roman" w:hAnsi="Times New Roman" w:cs="Times New Roman"/>
        </w:rPr>
      </w:pPr>
      <w:r>
        <w:rPr>
          <w:rFonts w:ascii="Times New Roman" w:hAnsi="Times New Roman" w:cs="Times New Roman"/>
          <w:noProof/>
          <w:lang w:val="en-US" w:eastAsia="en-US"/>
        </w:rPr>
        <w:pict>
          <v:rect id="_x0000_s1054" style="position:absolute;margin-left:268.95pt;margin-top:160.6pt;width:93.85pt;height:58.6pt;z-index:251679744">
            <v:textbox>
              <w:txbxContent>
                <w:p w:rsidR="005C40A0" w:rsidRDefault="005C40A0" w:rsidP="005C40A0">
                  <w:r>
                    <w:t xml:space="preserve">            ME</w:t>
                  </w:r>
                </w:p>
                <w:p w:rsidR="005C40A0" w:rsidRDefault="00A673E0" w:rsidP="005C40A0">
                  <w:r>
                    <w:t>EBI-EREKEDOU ONGOLO</w:t>
                  </w:r>
                </w:p>
              </w:txbxContent>
            </v:textbox>
          </v:rect>
        </w:pict>
      </w:r>
      <w:r>
        <w:rPr>
          <w:rFonts w:ascii="Times New Roman" w:hAnsi="Times New Roman" w:cs="Times New Roman"/>
          <w:noProof/>
          <w:lang w:val="en-US" w:eastAsia="en-US"/>
        </w:rPr>
        <w:pict>
          <v:shape id="_x0000_s1051" type="#_x0000_t32" style="position:absolute;margin-left:319.05pt;margin-top:124.6pt;width:0;height:36pt;z-index:251678720" o:connectortype="straight"/>
        </w:pict>
      </w:r>
      <w:r>
        <w:rPr>
          <w:rFonts w:ascii="Times New Roman" w:hAnsi="Times New Roman" w:cs="Times New Roman"/>
          <w:noProof/>
          <w:lang w:val="en-US" w:eastAsia="en-US"/>
        </w:rPr>
        <w:pict>
          <v:rect id="_x0000_s1047" style="position:absolute;margin-left:439.05pt;margin-top:60.85pt;width:77.65pt;height:63.75pt;z-index:251677696">
            <v:textbox>
              <w:txbxContent>
                <w:p w:rsidR="00297317" w:rsidRDefault="00297317">
                  <w:r>
                    <w:t>7</w:t>
                  </w:r>
                  <w:r w:rsidRPr="00297317">
                    <w:rPr>
                      <w:vertAlign w:val="superscript"/>
                    </w:rPr>
                    <w:t>th</w:t>
                  </w:r>
                  <w:r>
                    <w:t xml:space="preserve"> child</w:t>
                  </w:r>
                </w:p>
                <w:p w:rsidR="005C40A0" w:rsidRDefault="005C40A0">
                  <w:r>
                    <w:t>Wariowei Ongolo</w:t>
                  </w:r>
                </w:p>
                <w:p w:rsidR="005C40A0" w:rsidRDefault="005C40A0"/>
                <w:p w:rsidR="00297317" w:rsidRDefault="00297317"/>
              </w:txbxContent>
            </v:textbox>
          </v:rect>
        </w:pict>
      </w:r>
      <w:r>
        <w:rPr>
          <w:rFonts w:ascii="Times New Roman" w:hAnsi="Times New Roman" w:cs="Times New Roman"/>
          <w:noProof/>
          <w:lang w:val="en-US" w:eastAsia="en-US"/>
        </w:rPr>
        <w:pict>
          <v:rect id="_x0000_s1045" style="position:absolute;margin-left:367.05pt;margin-top:60.85pt;width:67.05pt;height:63.75pt;z-index:251675648">
            <v:textbox>
              <w:txbxContent>
                <w:p w:rsidR="00297317" w:rsidRDefault="00297317">
                  <w:r>
                    <w:t>Sixth child</w:t>
                  </w:r>
                </w:p>
                <w:p w:rsidR="005C40A0" w:rsidRDefault="005C40A0">
                  <w:r>
                    <w:t>Ebiladei Ongolo</w:t>
                  </w:r>
                </w:p>
                <w:p w:rsidR="00297317" w:rsidRDefault="00297317"/>
              </w:txbxContent>
            </v:textbox>
          </v:rect>
        </w:pict>
      </w:r>
      <w:r>
        <w:rPr>
          <w:rFonts w:ascii="Times New Roman" w:hAnsi="Times New Roman" w:cs="Times New Roman"/>
          <w:noProof/>
          <w:lang w:val="en-US" w:eastAsia="en-US"/>
        </w:rPr>
        <w:pict>
          <v:rect id="_x0000_s1043" style="position:absolute;margin-left:290.85pt;margin-top:60.85pt;width:71.95pt;height:63.75pt;z-index:251673600">
            <v:textbox>
              <w:txbxContent>
                <w:p w:rsidR="00297317" w:rsidRDefault="00F3133E">
                  <w:r>
                    <w:t>5</w:t>
                  </w:r>
                  <w:r w:rsidRPr="00F3133E">
                    <w:rPr>
                      <w:vertAlign w:val="superscript"/>
                    </w:rPr>
                    <w:t>th</w:t>
                  </w:r>
                  <w:r>
                    <w:t xml:space="preserve"> </w:t>
                  </w:r>
                  <w:r w:rsidR="00696DB0">
                    <w:t>child</w:t>
                  </w:r>
                </w:p>
                <w:p w:rsidR="005C40A0" w:rsidRDefault="005C40A0">
                  <w:r>
                    <w:t>Talford Ongolo</w:t>
                  </w:r>
                </w:p>
              </w:txbxContent>
            </v:textbox>
          </v:rect>
        </w:pict>
      </w:r>
      <w:r>
        <w:rPr>
          <w:rFonts w:ascii="Times New Roman" w:hAnsi="Times New Roman" w:cs="Times New Roman"/>
          <w:noProof/>
          <w:lang w:val="en-US" w:eastAsia="en-US"/>
        </w:rPr>
        <w:pict>
          <v:rect id="_x0000_s1041" style="position:absolute;margin-left:203.95pt;margin-top:60.85pt;width:83.35pt;height:63.75pt;z-index:251671552">
            <v:textbox style="mso-next-textbox:#_x0000_s1041">
              <w:txbxContent>
                <w:p w:rsidR="00297317" w:rsidRDefault="001F354D">
                  <w:r>
                    <w:t xml:space="preserve">   </w:t>
                  </w:r>
                  <w:r w:rsidR="00F3133E">
                    <w:t>4</w:t>
                  </w:r>
                  <w:r w:rsidR="00F3133E" w:rsidRPr="00F3133E">
                    <w:rPr>
                      <w:vertAlign w:val="superscript"/>
                    </w:rPr>
                    <w:t>th</w:t>
                  </w:r>
                  <w:r w:rsidR="00F3133E">
                    <w:t xml:space="preserve"> </w:t>
                  </w:r>
                  <w:r w:rsidR="00297317">
                    <w:t>child</w:t>
                  </w:r>
                </w:p>
                <w:p w:rsidR="00297317" w:rsidRDefault="00696DB0">
                  <w:r>
                    <w:t>Ebimobowei Ongolo</w:t>
                  </w:r>
                </w:p>
              </w:txbxContent>
            </v:textbox>
          </v:rect>
        </w:pict>
      </w:r>
      <w:r>
        <w:rPr>
          <w:rFonts w:ascii="Times New Roman" w:hAnsi="Times New Roman" w:cs="Times New Roman"/>
          <w:noProof/>
          <w:lang w:val="en-US" w:eastAsia="en-US"/>
        </w:rPr>
        <w:pict>
          <v:rect id="_x0000_s1037" style="position:absolute;margin-left:25.4pt;margin-top:60.85pt;width:76.95pt;height:67.3pt;z-index:251667456">
            <v:textbox>
              <w:txbxContent>
                <w:p w:rsidR="00297317" w:rsidRDefault="005C40A0">
                  <w:r>
                    <w:t>2</w:t>
                  </w:r>
                  <w:r w:rsidRPr="005C40A0">
                    <w:rPr>
                      <w:vertAlign w:val="superscript"/>
                    </w:rPr>
                    <w:t>nd</w:t>
                  </w:r>
                  <w:r>
                    <w:t xml:space="preserve"> child</w:t>
                  </w:r>
                </w:p>
                <w:p w:rsidR="00297317" w:rsidRDefault="00696DB0">
                  <w:r>
                    <w:t>Ebiyefa</w:t>
                  </w:r>
                </w:p>
                <w:p w:rsidR="00696DB0" w:rsidRDefault="00696DB0">
                  <w:r>
                    <w:t>Ongolo</w:t>
                  </w:r>
                </w:p>
                <w:p w:rsidR="00696DB0" w:rsidRDefault="00696DB0"/>
              </w:txbxContent>
            </v:textbox>
          </v:rect>
        </w:pict>
      </w:r>
      <w:r>
        <w:rPr>
          <w:rFonts w:ascii="Times New Roman" w:hAnsi="Times New Roman" w:cs="Times New Roman"/>
          <w:noProof/>
          <w:lang w:val="en-US" w:eastAsia="en-US"/>
        </w:rPr>
        <w:pict>
          <v:rect id="_x0000_s1035" style="position:absolute;margin-left:-60.75pt;margin-top:60.85pt;width:80.5pt;height:63.75pt;z-index:251665408">
            <v:textbox>
              <w:txbxContent>
                <w:p w:rsidR="001F354D" w:rsidRDefault="005C40A0" w:rsidP="001F354D">
                  <w:pPr>
                    <w:spacing w:after="0" w:line="360" w:lineRule="auto"/>
                  </w:pPr>
                  <w:r>
                    <w:t xml:space="preserve"> 1</w:t>
                  </w:r>
                  <w:r w:rsidRPr="005C40A0">
                    <w:rPr>
                      <w:vertAlign w:val="superscript"/>
                    </w:rPr>
                    <w:t>st</w:t>
                  </w:r>
                  <w:r w:rsidR="00F14ADE">
                    <w:t xml:space="preserve"> </w:t>
                  </w:r>
                  <w:r w:rsidR="00297317">
                    <w:t>born</w:t>
                  </w:r>
                </w:p>
                <w:p w:rsidR="00696DB0" w:rsidRDefault="00696DB0" w:rsidP="001F354D">
                  <w:pPr>
                    <w:spacing w:after="0" w:line="360" w:lineRule="auto"/>
                  </w:pPr>
                  <w:r>
                    <w:t xml:space="preserve">Tarimobowei </w:t>
                  </w:r>
                </w:p>
                <w:p w:rsidR="00696DB0" w:rsidRDefault="00696DB0" w:rsidP="001F354D">
                  <w:pPr>
                    <w:spacing w:after="0" w:line="360" w:lineRule="auto"/>
                  </w:pPr>
                  <w:r>
                    <w:t>Ongolo</w:t>
                  </w:r>
                </w:p>
                <w:p w:rsidR="00F14ADE" w:rsidRDefault="00696DB0" w:rsidP="001F354D">
                  <w:pPr>
                    <w:spacing w:after="0" w:line="360" w:lineRule="auto"/>
                  </w:pPr>
                  <w:r>
                    <w:t xml:space="preserve"> </w:t>
                  </w:r>
                </w:p>
              </w:txbxContent>
            </v:textbox>
          </v:rect>
        </w:pict>
      </w:r>
      <w:r>
        <w:rPr>
          <w:rFonts w:ascii="Times New Roman" w:hAnsi="Times New Roman" w:cs="Times New Roman"/>
          <w:noProof/>
          <w:lang w:val="en-US" w:eastAsia="en-US"/>
        </w:rPr>
        <w:pict>
          <v:rect id="_x0000_s1039" style="position:absolute;margin-left:108.7pt;margin-top:60.85pt;width:90.35pt;height:45.2pt;z-index:251669504">
            <v:textbox>
              <w:txbxContent>
                <w:p w:rsidR="00297317" w:rsidRDefault="005C40A0">
                  <w:r>
                    <w:t>3</w:t>
                  </w:r>
                  <w:r w:rsidRPr="005C40A0">
                    <w:rPr>
                      <w:vertAlign w:val="superscript"/>
                    </w:rPr>
                    <w:t>rd</w:t>
                  </w:r>
                  <w:r>
                    <w:t xml:space="preserve"> </w:t>
                  </w:r>
                  <w:r w:rsidR="00297317">
                    <w:t>child</w:t>
                  </w:r>
                </w:p>
                <w:p w:rsidR="00696DB0" w:rsidRDefault="00696DB0">
                  <w:r>
                    <w:t>Timipre Ongolo</w:t>
                  </w:r>
                </w:p>
                <w:p w:rsidR="00297317" w:rsidRDefault="00297317"/>
              </w:txbxContent>
            </v:textbox>
          </v:rect>
        </w:pict>
      </w:r>
      <w:r>
        <w:rPr>
          <w:rFonts w:ascii="Times New Roman" w:hAnsi="Times New Roman" w:cs="Times New Roman"/>
          <w:noProof/>
          <w:lang w:val="en-US" w:eastAsia="en-US"/>
        </w:rPr>
        <w:pict>
          <v:shape id="_x0000_s1046" type="#_x0000_t32" style="position:absolute;margin-left:472.95pt;margin-top:5.1pt;width:0;height:55.75pt;z-index:251676672" o:connectortype="straight"/>
        </w:pict>
      </w:r>
      <w:r>
        <w:rPr>
          <w:rFonts w:ascii="Times New Roman" w:hAnsi="Times New Roman" w:cs="Times New Roman"/>
          <w:noProof/>
          <w:lang w:val="en-US" w:eastAsia="en-US"/>
        </w:rPr>
        <w:pict>
          <v:shape id="_x0000_s1031" type="#_x0000_t32" style="position:absolute;margin-left:175.75pt;margin-top:5.1pt;width:297.2pt;height:0;z-index:251662336" o:connectortype="straight"/>
        </w:pict>
      </w:r>
      <w:r>
        <w:rPr>
          <w:rFonts w:ascii="Times New Roman" w:hAnsi="Times New Roman" w:cs="Times New Roman"/>
          <w:noProof/>
          <w:lang w:val="en-US" w:eastAsia="en-US"/>
        </w:rPr>
        <w:pict>
          <v:shape id="_x0000_s1044" type="#_x0000_t32" style="position:absolute;margin-left:387.55pt;margin-top:5.1pt;width:0;height:55.75pt;z-index:251674624" o:connectortype="straight"/>
        </w:pict>
      </w:r>
      <w:r>
        <w:rPr>
          <w:rFonts w:ascii="Times New Roman" w:hAnsi="Times New Roman" w:cs="Times New Roman"/>
          <w:noProof/>
          <w:lang w:val="en-US" w:eastAsia="en-US"/>
        </w:rPr>
        <w:pict>
          <v:shape id="_x0000_s1042" type="#_x0000_t32" style="position:absolute;margin-left:319.05pt;margin-top:5.1pt;width:0;height:55.75pt;z-index:251672576" o:connectortype="straight"/>
        </w:pict>
      </w:r>
      <w:r>
        <w:rPr>
          <w:rFonts w:ascii="Times New Roman" w:hAnsi="Times New Roman" w:cs="Times New Roman"/>
          <w:noProof/>
          <w:lang w:val="en-US" w:eastAsia="en-US"/>
        </w:rPr>
        <w:pict>
          <v:shape id="_x0000_s1040" type="#_x0000_t32" style="position:absolute;margin-left:237.2pt;margin-top:5.1pt;width:0;height:55.75pt;z-index:251670528" o:connectortype="straight"/>
        </w:pict>
      </w:r>
      <w:r>
        <w:rPr>
          <w:rFonts w:ascii="Times New Roman" w:hAnsi="Times New Roman" w:cs="Times New Roman"/>
          <w:noProof/>
          <w:lang w:val="en-US" w:eastAsia="en-US"/>
        </w:rPr>
        <w:pict>
          <v:shape id="_x0000_s1038" type="#_x0000_t32" style="position:absolute;margin-left:153.2pt;margin-top:5.1pt;width:0;height:55.75pt;z-index:251668480" o:connectortype="straight"/>
        </w:pict>
      </w:r>
      <w:r>
        <w:rPr>
          <w:rFonts w:ascii="Times New Roman" w:hAnsi="Times New Roman" w:cs="Times New Roman"/>
          <w:noProof/>
          <w:lang w:val="en-US" w:eastAsia="en-US"/>
        </w:rPr>
        <w:pict>
          <v:shape id="_x0000_s1036" type="#_x0000_t32" style="position:absolute;margin-left:64.25pt;margin-top:5.1pt;width:.05pt;height:55.75pt;z-index:251666432" o:connectortype="straight"/>
        </w:pict>
      </w:r>
      <w:r>
        <w:rPr>
          <w:rFonts w:ascii="Times New Roman" w:hAnsi="Times New Roman" w:cs="Times New Roman"/>
          <w:noProof/>
          <w:lang w:val="en-US" w:eastAsia="en-US"/>
        </w:rPr>
        <w:pict>
          <v:shape id="_x0000_s1032" type="#_x0000_t32" style="position:absolute;margin-left:-24.7pt;margin-top:5.1pt;width:200.45pt;height:0;flip:x;z-index:251663360" o:connectortype="straight"/>
        </w:pict>
      </w:r>
      <w:r>
        <w:rPr>
          <w:rFonts w:ascii="Times New Roman" w:hAnsi="Times New Roman" w:cs="Times New Roman"/>
          <w:noProof/>
          <w:lang w:val="en-US" w:eastAsia="en-US"/>
        </w:rPr>
        <w:pict>
          <v:shape id="_x0000_s1034" type="#_x0000_t32" style="position:absolute;margin-left:-24.7pt;margin-top:5.1pt;width:0;height:55.75pt;z-index:251664384" o:connectortype="straight"/>
        </w:pict>
      </w:r>
    </w:p>
    <w:sectPr w:rsidR="00E95A30" w:rsidRPr="002C61ED" w:rsidSect="00F16BD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F5F" w:rsidRDefault="00F96F5F" w:rsidP="00F93004">
      <w:pPr>
        <w:spacing w:after="0" w:line="240" w:lineRule="auto"/>
      </w:pPr>
      <w:r>
        <w:separator/>
      </w:r>
    </w:p>
  </w:endnote>
  <w:endnote w:type="continuationSeparator" w:id="1">
    <w:p w:rsidR="00F96F5F" w:rsidRDefault="00F96F5F" w:rsidP="00F9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04" w:rsidRDefault="00F93004" w:rsidP="00F93004">
    <w:pPr>
      <w:pStyle w:val="Footer"/>
      <w:tabs>
        <w:tab w:val="clear" w:pos="4680"/>
        <w:tab w:val="clear" w:pos="9360"/>
        <w:tab w:val="left" w:pos="616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F5F" w:rsidRDefault="00F96F5F" w:rsidP="00F93004">
      <w:pPr>
        <w:spacing w:after="0" w:line="240" w:lineRule="auto"/>
      </w:pPr>
      <w:r>
        <w:separator/>
      </w:r>
    </w:p>
  </w:footnote>
  <w:footnote w:type="continuationSeparator" w:id="1">
    <w:p w:rsidR="00F96F5F" w:rsidRDefault="00F96F5F" w:rsidP="00F93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451"/>
    <w:multiLevelType w:val="hybridMultilevel"/>
    <w:tmpl w:val="86E0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A6BAC"/>
    <w:multiLevelType w:val="hybridMultilevel"/>
    <w:tmpl w:val="F696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95220"/>
    <w:multiLevelType w:val="hybridMultilevel"/>
    <w:tmpl w:val="CD04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8259E"/>
    <w:multiLevelType w:val="hybridMultilevel"/>
    <w:tmpl w:val="D17AE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3494B"/>
    <w:multiLevelType w:val="hybridMultilevel"/>
    <w:tmpl w:val="068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30060"/>
    <w:multiLevelType w:val="hybridMultilevel"/>
    <w:tmpl w:val="07966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useFELayout/>
  </w:compat>
  <w:rsids>
    <w:rsidRoot w:val="00BE3C7A"/>
    <w:rsid w:val="00042F8C"/>
    <w:rsid w:val="00065157"/>
    <w:rsid w:val="00093B3C"/>
    <w:rsid w:val="00151D0B"/>
    <w:rsid w:val="00187AB6"/>
    <w:rsid w:val="001A262B"/>
    <w:rsid w:val="001F354D"/>
    <w:rsid w:val="00210211"/>
    <w:rsid w:val="00215799"/>
    <w:rsid w:val="00230363"/>
    <w:rsid w:val="00266CB7"/>
    <w:rsid w:val="00293E75"/>
    <w:rsid w:val="00297317"/>
    <w:rsid w:val="002C61ED"/>
    <w:rsid w:val="002E4997"/>
    <w:rsid w:val="002F4CBE"/>
    <w:rsid w:val="00306998"/>
    <w:rsid w:val="0031096F"/>
    <w:rsid w:val="003254A0"/>
    <w:rsid w:val="00332C58"/>
    <w:rsid w:val="0036072C"/>
    <w:rsid w:val="00387D39"/>
    <w:rsid w:val="00413F0D"/>
    <w:rsid w:val="00431F54"/>
    <w:rsid w:val="00445A6A"/>
    <w:rsid w:val="004B61CA"/>
    <w:rsid w:val="00510774"/>
    <w:rsid w:val="005C40A0"/>
    <w:rsid w:val="00605031"/>
    <w:rsid w:val="00611C20"/>
    <w:rsid w:val="0064502E"/>
    <w:rsid w:val="00657253"/>
    <w:rsid w:val="00665AFE"/>
    <w:rsid w:val="00665DBC"/>
    <w:rsid w:val="00696DB0"/>
    <w:rsid w:val="006A0C5A"/>
    <w:rsid w:val="00716881"/>
    <w:rsid w:val="00773995"/>
    <w:rsid w:val="007A5801"/>
    <w:rsid w:val="007B52FC"/>
    <w:rsid w:val="00843FF5"/>
    <w:rsid w:val="0087519A"/>
    <w:rsid w:val="008C3E03"/>
    <w:rsid w:val="008C6B98"/>
    <w:rsid w:val="0091031F"/>
    <w:rsid w:val="009120B5"/>
    <w:rsid w:val="0092796D"/>
    <w:rsid w:val="00935A9D"/>
    <w:rsid w:val="00964BF8"/>
    <w:rsid w:val="009D532B"/>
    <w:rsid w:val="00A26E5E"/>
    <w:rsid w:val="00A424E6"/>
    <w:rsid w:val="00A673E0"/>
    <w:rsid w:val="00A73B11"/>
    <w:rsid w:val="00A86D2C"/>
    <w:rsid w:val="00A9531E"/>
    <w:rsid w:val="00AC4F9C"/>
    <w:rsid w:val="00AD0D86"/>
    <w:rsid w:val="00AE19C0"/>
    <w:rsid w:val="00AE4D81"/>
    <w:rsid w:val="00B00BBA"/>
    <w:rsid w:val="00B53870"/>
    <w:rsid w:val="00B72893"/>
    <w:rsid w:val="00B96326"/>
    <w:rsid w:val="00BE3C7A"/>
    <w:rsid w:val="00BF1FAD"/>
    <w:rsid w:val="00C06F15"/>
    <w:rsid w:val="00C60950"/>
    <w:rsid w:val="00C932D5"/>
    <w:rsid w:val="00D30D1B"/>
    <w:rsid w:val="00D92F7F"/>
    <w:rsid w:val="00DC5CDC"/>
    <w:rsid w:val="00E21D75"/>
    <w:rsid w:val="00E95A30"/>
    <w:rsid w:val="00EC6A0F"/>
    <w:rsid w:val="00EE2182"/>
    <w:rsid w:val="00EE3FAE"/>
    <w:rsid w:val="00EF2999"/>
    <w:rsid w:val="00F14ADE"/>
    <w:rsid w:val="00F16BDD"/>
    <w:rsid w:val="00F3133E"/>
    <w:rsid w:val="00F328FC"/>
    <w:rsid w:val="00F43804"/>
    <w:rsid w:val="00F466ED"/>
    <w:rsid w:val="00F64002"/>
    <w:rsid w:val="00F806BC"/>
    <w:rsid w:val="00F93004"/>
    <w:rsid w:val="00F96F5F"/>
    <w:rsid w:val="00F973A5"/>
    <w:rsid w:val="00FC3E96"/>
    <w:rsid w:val="00FE0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044"/>
        <o:r id="V:Rule14" type="connector" idref="#_x0000_s1036"/>
        <o:r id="V:Rule15" type="connector" idref="#_x0000_s1040"/>
        <o:r id="V:Rule16" type="connector" idref="#_x0000_s1046"/>
        <o:r id="V:Rule17" type="connector" idref="#_x0000_s1032"/>
        <o:r id="V:Rule18" type="connector" idref="#_x0000_s1028"/>
        <o:r id="V:Rule19" type="connector" idref="#_x0000_s1051"/>
        <o:r id="V:Rule20" type="connector" idref="#_x0000_s1042"/>
        <o:r id="V:Rule21" type="connector" idref="#_x0000_s1034"/>
        <o:r id="V:Rule22" type="connector" idref="#_x0000_s1038"/>
        <o:r id="V:Rule23" type="connector" idref="#_x0000_s1031"/>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97"/>
    <w:pPr>
      <w:spacing w:after="200" w:line="276"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E9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30"/>
    <w:rPr>
      <w:rFonts w:ascii="Tahoma" w:hAnsi="Tahoma" w:cs="Tahoma"/>
      <w:sz w:val="16"/>
      <w:szCs w:val="16"/>
    </w:rPr>
  </w:style>
  <w:style w:type="paragraph" w:styleId="Header">
    <w:name w:val="header"/>
    <w:basedOn w:val="Normal"/>
    <w:link w:val="HeaderChar"/>
    <w:uiPriority w:val="99"/>
    <w:semiHidden/>
    <w:unhideWhenUsed/>
    <w:rsid w:val="00F930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004"/>
  </w:style>
  <w:style w:type="paragraph" w:styleId="Footer">
    <w:name w:val="footer"/>
    <w:basedOn w:val="Normal"/>
    <w:link w:val="FooterChar"/>
    <w:uiPriority w:val="99"/>
    <w:semiHidden/>
    <w:unhideWhenUsed/>
    <w:rsid w:val="00F93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0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9D34-5040-4AA1-857C-67E9E609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ODECY</dc:creator>
  <cp:lastModifiedBy>ODECY</cp:lastModifiedBy>
  <cp:revision>2</cp:revision>
  <dcterms:created xsi:type="dcterms:W3CDTF">2017-12-14T08:38:00Z</dcterms:created>
  <dcterms:modified xsi:type="dcterms:W3CDTF">2017-12-14T08:38:00Z</dcterms:modified>
</cp:coreProperties>
</file>