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86E7" w14:textId="77777777" w:rsidR="00CB13A5" w:rsidRPr="00123060" w:rsidRDefault="00CB13A5" w:rsidP="00CB13A5">
      <w:pPr>
        <w:pStyle w:val="Title"/>
        <w:jc w:val="both"/>
        <w:rPr>
          <w:rFonts w:ascii="Trebuchet MS" w:hAnsi="Trebuchet MS"/>
        </w:rPr>
      </w:pPr>
      <w:r w:rsidRPr="00123060">
        <w:rPr>
          <w:rFonts w:ascii="Trebuchet MS" w:hAnsi="Trebuchet MS"/>
        </w:rPr>
        <w:t>AFE BABALOLA UNIVERSITY ADO-EKITI, EKITI STATE</w:t>
      </w:r>
    </w:p>
    <w:p w14:paraId="3081315F" w14:textId="77777777" w:rsidR="00CB13A5" w:rsidRPr="00123060" w:rsidRDefault="00CB13A5" w:rsidP="00CB13A5">
      <w:pPr>
        <w:pStyle w:val="Heading1"/>
        <w:jc w:val="both"/>
        <w:rPr>
          <w:rFonts w:ascii="Trebuchet MS" w:hAnsi="Trebuchet MS"/>
          <w:b/>
          <w:color w:val="000000" w:themeColor="text1"/>
        </w:rPr>
      </w:pPr>
      <w:r w:rsidRPr="00123060">
        <w:rPr>
          <w:rFonts w:ascii="Trebuchet MS" w:hAnsi="Trebuchet MS"/>
          <w:b/>
          <w:color w:val="000000" w:themeColor="text1"/>
        </w:rPr>
        <w:t>COLLEGE OF LAW</w:t>
      </w:r>
    </w:p>
    <w:p w14:paraId="674FE11A" w14:textId="77777777" w:rsidR="00CB13A5" w:rsidRPr="00DA41D5" w:rsidRDefault="00CB13A5" w:rsidP="00CB13A5">
      <w:pPr>
        <w:spacing w:line="360" w:lineRule="auto"/>
        <w:jc w:val="both"/>
        <w:rPr>
          <w:rFonts w:ascii="Trebuchet MS" w:hAnsi="Trebuchet MS" w:cs="Times New Roman"/>
          <w:sz w:val="24"/>
          <w:szCs w:val="24"/>
        </w:rPr>
      </w:pPr>
    </w:p>
    <w:p w14:paraId="7E7B893E" w14:textId="40702DFA" w:rsidR="00CB13A5" w:rsidRPr="00DA41D5" w:rsidRDefault="00CB13A5" w:rsidP="00CB13A5">
      <w:pPr>
        <w:spacing w:line="360" w:lineRule="auto"/>
        <w:jc w:val="both"/>
        <w:rPr>
          <w:rFonts w:ascii="Trebuchet MS" w:hAnsi="Trebuchet MS" w:cs="Times New Roman"/>
          <w:b/>
          <w:sz w:val="28"/>
          <w:szCs w:val="24"/>
        </w:rPr>
      </w:pPr>
      <w:r w:rsidRPr="00DA41D5">
        <w:rPr>
          <w:rFonts w:ascii="Trebuchet MS" w:hAnsi="Trebuchet MS" w:cs="Times New Roman"/>
          <w:b/>
          <w:sz w:val="28"/>
          <w:szCs w:val="24"/>
        </w:rPr>
        <w:t xml:space="preserve">NAME: </w:t>
      </w:r>
      <w:r w:rsidR="003964C7">
        <w:rPr>
          <w:rFonts w:ascii="Trebuchet MS" w:hAnsi="Trebuchet MS" w:cs="Times New Roman"/>
          <w:b/>
          <w:sz w:val="28"/>
          <w:szCs w:val="24"/>
        </w:rPr>
        <w:t>OYEWALE BENJAMIN TEMITAYO</w:t>
      </w:r>
      <w:r w:rsidRPr="00DA41D5">
        <w:rPr>
          <w:rFonts w:ascii="Trebuchet MS" w:hAnsi="Trebuchet MS" w:cs="Times New Roman"/>
          <w:b/>
          <w:sz w:val="28"/>
          <w:szCs w:val="24"/>
        </w:rPr>
        <w:t xml:space="preserve"> </w:t>
      </w:r>
    </w:p>
    <w:p w14:paraId="644D17D1" w14:textId="21BE81A1" w:rsidR="00CB13A5" w:rsidRPr="00DA41D5" w:rsidRDefault="00CB13A5" w:rsidP="00CB13A5">
      <w:pPr>
        <w:spacing w:line="360" w:lineRule="auto"/>
        <w:jc w:val="both"/>
        <w:rPr>
          <w:rFonts w:ascii="Trebuchet MS" w:hAnsi="Trebuchet MS" w:cs="Times New Roman"/>
          <w:b/>
          <w:sz w:val="28"/>
          <w:szCs w:val="24"/>
        </w:rPr>
      </w:pPr>
      <w:r w:rsidRPr="00DA41D5">
        <w:rPr>
          <w:rFonts w:ascii="Trebuchet MS" w:hAnsi="Trebuchet MS" w:cs="Times New Roman"/>
          <w:b/>
          <w:sz w:val="28"/>
          <w:szCs w:val="24"/>
        </w:rPr>
        <w:t>MATRIC NUMBER: 16/LAW01/</w:t>
      </w:r>
      <w:r w:rsidR="003964C7">
        <w:rPr>
          <w:rFonts w:ascii="Trebuchet MS" w:hAnsi="Trebuchet MS" w:cs="Times New Roman"/>
          <w:b/>
          <w:sz w:val="28"/>
          <w:szCs w:val="24"/>
        </w:rPr>
        <w:t>188</w:t>
      </w:r>
    </w:p>
    <w:p w14:paraId="7C979659" w14:textId="3A001CF9" w:rsidR="00CB13A5" w:rsidRPr="00DA41D5" w:rsidRDefault="00CB13A5" w:rsidP="00CB13A5">
      <w:pPr>
        <w:rPr>
          <w:rFonts w:ascii="Trebuchet MS" w:hAnsi="Trebuchet MS" w:cs="Times New Roman"/>
          <w:b/>
          <w:sz w:val="28"/>
          <w:szCs w:val="28"/>
        </w:rPr>
      </w:pPr>
      <w:r w:rsidRPr="00DA41D5">
        <w:rPr>
          <w:rFonts w:ascii="Trebuchet MS" w:hAnsi="Trebuchet MS" w:cs="Times New Roman"/>
          <w:b/>
          <w:sz w:val="28"/>
          <w:szCs w:val="28"/>
        </w:rPr>
        <w:t>COURSE TITL</w:t>
      </w:r>
      <w:r w:rsidR="003964C7">
        <w:rPr>
          <w:rFonts w:ascii="Trebuchet MS" w:hAnsi="Trebuchet MS" w:cs="Times New Roman"/>
          <w:b/>
          <w:sz w:val="28"/>
          <w:szCs w:val="28"/>
        </w:rPr>
        <w:t xml:space="preserve">E: CONSUMER </w:t>
      </w:r>
      <w:r w:rsidR="00D677EA">
        <w:rPr>
          <w:rFonts w:ascii="Trebuchet MS" w:hAnsi="Trebuchet MS" w:cs="Times New Roman"/>
          <w:b/>
          <w:sz w:val="28"/>
          <w:szCs w:val="28"/>
        </w:rPr>
        <w:t>BEHAVIOUR</w:t>
      </w:r>
      <w:bookmarkStart w:id="0" w:name="_GoBack"/>
      <w:bookmarkEnd w:id="0"/>
    </w:p>
    <w:p w14:paraId="5E6FC3F9" w14:textId="2C132E96" w:rsidR="00CB13A5" w:rsidRPr="00DA41D5" w:rsidRDefault="00CB13A5" w:rsidP="00CB13A5">
      <w:pPr>
        <w:rPr>
          <w:rFonts w:ascii="Trebuchet MS" w:hAnsi="Trebuchet MS" w:cs="Times New Roman"/>
          <w:b/>
          <w:sz w:val="28"/>
          <w:szCs w:val="28"/>
        </w:rPr>
      </w:pPr>
      <w:r w:rsidRPr="00DA41D5">
        <w:rPr>
          <w:rFonts w:ascii="Trebuchet MS" w:hAnsi="Trebuchet MS" w:cs="Times New Roman"/>
          <w:b/>
          <w:sz w:val="28"/>
          <w:szCs w:val="28"/>
        </w:rPr>
        <w:t xml:space="preserve">COURSE CODE: </w:t>
      </w:r>
      <w:r w:rsidR="003964C7">
        <w:rPr>
          <w:rFonts w:ascii="Trebuchet MS" w:hAnsi="Trebuchet MS" w:cs="Times New Roman"/>
          <w:b/>
          <w:sz w:val="28"/>
          <w:szCs w:val="28"/>
        </w:rPr>
        <w:t>BUS 208</w:t>
      </w:r>
    </w:p>
    <w:p w14:paraId="00BE1A2D" w14:textId="77777777" w:rsidR="00CB13A5" w:rsidRPr="00DA41D5" w:rsidRDefault="00CB13A5" w:rsidP="00CB13A5">
      <w:pPr>
        <w:rPr>
          <w:rFonts w:ascii="Trebuchet MS" w:hAnsi="Trebuchet MS" w:cs="Times New Roman"/>
          <w:b/>
          <w:sz w:val="28"/>
          <w:szCs w:val="28"/>
        </w:rPr>
      </w:pPr>
    </w:p>
    <w:p w14:paraId="67F545C3" w14:textId="60FFABE8" w:rsidR="003964C7" w:rsidRPr="003964C7" w:rsidRDefault="00CB13A5" w:rsidP="003964C7">
      <w:pPr>
        <w:rPr>
          <w:rFonts w:ascii="Trebuchet MS" w:hAnsi="Trebuchet MS" w:cs="Times New Roman"/>
          <w:b/>
          <w:sz w:val="28"/>
          <w:szCs w:val="28"/>
        </w:rPr>
      </w:pPr>
      <w:r>
        <w:rPr>
          <w:rFonts w:ascii="Trebuchet MS" w:hAnsi="Trebuchet MS" w:cs="Times New Roman"/>
          <w:b/>
          <w:sz w:val="28"/>
          <w:szCs w:val="28"/>
        </w:rPr>
        <w:t>QUESTION:</w:t>
      </w:r>
    </w:p>
    <w:p w14:paraId="478228D9" w14:textId="77777777" w:rsidR="003964C7" w:rsidRPr="007D4CE3" w:rsidRDefault="003964C7" w:rsidP="003964C7">
      <w:pPr>
        <w:rPr>
          <w:rFonts w:ascii="Times New Roman" w:hAnsi="Times New Roman" w:cs="Times New Roman"/>
          <w:sz w:val="28"/>
          <w:szCs w:val="28"/>
        </w:rPr>
      </w:pPr>
      <w:r w:rsidRPr="007D4CE3">
        <w:rPr>
          <w:rFonts w:ascii="Times New Roman" w:hAnsi="Times New Roman" w:cs="Times New Roman"/>
          <w:sz w:val="28"/>
          <w:szCs w:val="28"/>
        </w:rPr>
        <w:t>What are the roles of consumers in marketing?</w:t>
      </w:r>
    </w:p>
    <w:p w14:paraId="17FEE759" w14:textId="474CC020" w:rsidR="00CB13A5" w:rsidRDefault="00CB13A5" w:rsidP="00CB13A5">
      <w:pPr>
        <w:rPr>
          <w:rFonts w:ascii="Trebuchet MS" w:hAnsi="Trebuchet MS" w:cs="Times New Roman"/>
          <w:b/>
          <w:sz w:val="28"/>
          <w:szCs w:val="28"/>
        </w:rPr>
      </w:pPr>
      <w:r>
        <w:rPr>
          <w:rFonts w:ascii="Trebuchet MS" w:hAnsi="Trebuchet MS" w:cs="Times New Roman"/>
          <w:b/>
          <w:sz w:val="28"/>
          <w:szCs w:val="28"/>
        </w:rPr>
        <w:t xml:space="preserve"> </w:t>
      </w:r>
    </w:p>
    <w:p w14:paraId="3382B0E8" w14:textId="384BD0B8" w:rsidR="00CB13A5" w:rsidRDefault="00CB13A5" w:rsidP="00CB13A5">
      <w:pPr>
        <w:rPr>
          <w:b/>
          <w:sz w:val="24"/>
          <w:szCs w:val="24"/>
        </w:rPr>
      </w:pPr>
      <w:r>
        <w:rPr>
          <w:b/>
          <w:sz w:val="24"/>
          <w:szCs w:val="24"/>
        </w:rPr>
        <w:t xml:space="preserve">LECTURER: </w:t>
      </w:r>
    </w:p>
    <w:p w14:paraId="2E5C0B54" w14:textId="3B25CB88" w:rsidR="00610181" w:rsidRPr="00E2692E" w:rsidRDefault="0045554F" w:rsidP="00BC799A">
      <w:pPr>
        <w:pStyle w:val="ListParagraph"/>
        <w:numPr>
          <w:ilvl w:val="0"/>
          <w:numId w:val="6"/>
        </w:numPr>
        <w:rPr>
          <w:b/>
          <w:caps/>
          <w:sz w:val="24"/>
          <w:szCs w:val="24"/>
        </w:rPr>
      </w:pPr>
      <w:r>
        <w:rPr>
          <w:rFonts w:ascii="Arial" w:hAnsi="Arial" w:cs="Arial"/>
        </w:rPr>
        <w:t xml:space="preserve"> </w:t>
      </w:r>
      <w:r w:rsidR="00AE4C26">
        <w:rPr>
          <w:rFonts w:ascii="Arial" w:hAnsi="Arial" w:cs="Arial"/>
        </w:rPr>
        <w:t xml:space="preserve">Mrs </w:t>
      </w:r>
      <w:r w:rsidRPr="00E2692E">
        <w:rPr>
          <w:rFonts w:ascii="Arial" w:hAnsi="Arial" w:cs="Arial"/>
          <w:caps/>
        </w:rPr>
        <w:t>Opeoluwa Florence</w:t>
      </w:r>
    </w:p>
    <w:p w14:paraId="0618DE37" w14:textId="66A9664C" w:rsidR="00E2692E" w:rsidRPr="00BC799A" w:rsidRDefault="00E2692E" w:rsidP="00E2692E">
      <w:pPr>
        <w:pStyle w:val="ListParagraph"/>
        <w:rPr>
          <w:b/>
          <w:sz w:val="24"/>
          <w:szCs w:val="24"/>
        </w:rPr>
      </w:pPr>
      <w:r>
        <w:rPr>
          <w:rFonts w:ascii="Arial" w:hAnsi="Arial" w:cs="Arial"/>
        </w:rPr>
        <w:t>Miss. FOLAYAN</w:t>
      </w:r>
    </w:p>
    <w:p w14:paraId="151C9830" w14:textId="77777777" w:rsidR="00CB13A5" w:rsidRDefault="00CB13A5" w:rsidP="00455251">
      <w:pPr>
        <w:spacing w:after="840"/>
        <w:rPr>
          <w:rFonts w:ascii="Times New Roman" w:hAnsi="Times New Roman" w:cs="Times New Roman"/>
          <w:sz w:val="32"/>
          <w:szCs w:val="32"/>
        </w:rPr>
      </w:pPr>
    </w:p>
    <w:p w14:paraId="2C4415CF" w14:textId="77777777" w:rsidR="00932579" w:rsidRDefault="00932579" w:rsidP="00455251">
      <w:pPr>
        <w:spacing w:after="840"/>
        <w:rPr>
          <w:rFonts w:ascii="Times New Roman" w:hAnsi="Times New Roman" w:cs="Times New Roman"/>
          <w:sz w:val="24"/>
          <w:szCs w:val="24"/>
        </w:rPr>
      </w:pPr>
    </w:p>
    <w:p w14:paraId="4B056B35" w14:textId="77777777" w:rsidR="00455251" w:rsidRDefault="00455251" w:rsidP="00932579">
      <w:pPr>
        <w:rPr>
          <w:rFonts w:ascii="Times New Roman" w:hAnsi="Times New Roman" w:cs="Times New Roman"/>
          <w:b/>
          <w:sz w:val="24"/>
          <w:szCs w:val="24"/>
        </w:rPr>
      </w:pPr>
    </w:p>
    <w:p w14:paraId="29EEB542" w14:textId="77777777" w:rsidR="00455251" w:rsidRDefault="00455251" w:rsidP="00932579">
      <w:pPr>
        <w:rPr>
          <w:rFonts w:ascii="Times New Roman" w:hAnsi="Times New Roman" w:cs="Times New Roman"/>
          <w:b/>
          <w:sz w:val="24"/>
          <w:szCs w:val="24"/>
        </w:rPr>
      </w:pPr>
    </w:p>
    <w:p w14:paraId="45AC791F" w14:textId="77777777" w:rsidR="00455251" w:rsidRDefault="00455251" w:rsidP="00932579">
      <w:pPr>
        <w:rPr>
          <w:rFonts w:ascii="Times New Roman" w:hAnsi="Times New Roman" w:cs="Times New Roman"/>
          <w:b/>
          <w:sz w:val="24"/>
          <w:szCs w:val="24"/>
        </w:rPr>
      </w:pPr>
    </w:p>
    <w:p w14:paraId="04AF736E" w14:textId="77777777" w:rsidR="00455251" w:rsidRDefault="00455251" w:rsidP="00932579">
      <w:pPr>
        <w:rPr>
          <w:rFonts w:ascii="Times New Roman" w:hAnsi="Times New Roman" w:cs="Times New Roman"/>
          <w:b/>
          <w:sz w:val="24"/>
          <w:szCs w:val="24"/>
        </w:rPr>
      </w:pPr>
    </w:p>
    <w:p w14:paraId="142E355F" w14:textId="77777777" w:rsidR="003964C7" w:rsidRDefault="003964C7" w:rsidP="00932579">
      <w:pPr>
        <w:rPr>
          <w:rFonts w:ascii="Times New Roman" w:hAnsi="Times New Roman" w:cs="Times New Roman"/>
          <w:b/>
          <w:sz w:val="24"/>
          <w:szCs w:val="24"/>
        </w:rPr>
      </w:pPr>
    </w:p>
    <w:p w14:paraId="4BACF218" w14:textId="5DD374A1" w:rsidR="00932579" w:rsidRPr="00287812" w:rsidRDefault="00932579" w:rsidP="00932579">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DEFINITION OF CONSUMERS</w:t>
      </w:r>
    </w:p>
    <w:p w14:paraId="44D06BD8" w14:textId="59190183" w:rsidR="00932579" w:rsidRDefault="00932579" w:rsidP="00932579">
      <w:pPr>
        <w:ind w:firstLine="720"/>
        <w:rPr>
          <w:rFonts w:ascii="Times New Roman" w:eastAsia="Times New Roman" w:hAnsi="Times New Roman" w:cs="Times New Roman"/>
          <w:color w:val="000000"/>
          <w:sz w:val="24"/>
          <w:szCs w:val="24"/>
          <w:lang w:val="en-GB" w:eastAsia="fr-FR"/>
        </w:rPr>
      </w:pPr>
      <w:r>
        <w:rPr>
          <w:rFonts w:ascii="Times New Roman" w:hAnsi="Times New Roman" w:cs="Times New Roman"/>
          <w:sz w:val="24"/>
          <w:szCs w:val="24"/>
          <w:lang w:val="en-GB"/>
        </w:rPr>
        <w:t xml:space="preserve">It is crucial to know what the term ‘consumer’ is, </w:t>
      </w:r>
      <w:r w:rsidRPr="00860CFA">
        <w:rPr>
          <w:rFonts w:ascii="Times New Roman" w:hAnsi="Times New Roman" w:cs="Times New Roman"/>
          <w:sz w:val="24"/>
          <w:szCs w:val="24"/>
          <w:lang w:val="en-GB"/>
        </w:rPr>
        <w:t>it</w:t>
      </w:r>
      <w:r>
        <w:rPr>
          <w:rFonts w:ascii="Times New Roman" w:hAnsi="Times New Roman" w:cs="Times New Roman"/>
          <w:sz w:val="24"/>
          <w:szCs w:val="24"/>
          <w:lang w:val="en-GB"/>
        </w:rPr>
        <w:t xml:space="preserve"> is </w:t>
      </w:r>
      <w:r w:rsidR="00240B2A">
        <w:rPr>
          <w:rFonts w:ascii="Times New Roman" w:hAnsi="Times New Roman" w:cs="Times New Roman"/>
          <w:sz w:val="24"/>
          <w:szCs w:val="24"/>
          <w:lang w:val="en-GB"/>
        </w:rPr>
        <w:t xml:space="preserve">sometimes </w:t>
      </w:r>
      <w:r w:rsidR="00240B2A" w:rsidRPr="00860CFA">
        <w:rPr>
          <w:rFonts w:ascii="Times New Roman" w:hAnsi="Times New Roman" w:cs="Times New Roman"/>
          <w:sz w:val="24"/>
          <w:szCs w:val="24"/>
          <w:lang w:val="en-GB"/>
        </w:rPr>
        <w:t>misunderstood</w:t>
      </w:r>
      <w:r w:rsidR="00240B2A">
        <w:rPr>
          <w:rFonts w:ascii="Times New Roman" w:hAnsi="Times New Roman" w:cs="Times New Roman"/>
          <w:sz w:val="24"/>
          <w:szCs w:val="24"/>
          <w:lang w:val="en-GB"/>
        </w:rPr>
        <w:t>,</w:t>
      </w:r>
      <w:r>
        <w:rPr>
          <w:rFonts w:ascii="Times New Roman" w:hAnsi="Times New Roman" w:cs="Times New Roman"/>
          <w:sz w:val="24"/>
          <w:szCs w:val="24"/>
          <w:lang w:val="en-GB"/>
        </w:rPr>
        <w:t xml:space="preserve"> a lot of people often mix </w:t>
      </w:r>
      <w:r w:rsidRPr="00860CFA">
        <w:rPr>
          <w:rFonts w:ascii="Times New Roman" w:hAnsi="Times New Roman" w:cs="Times New Roman"/>
          <w:sz w:val="24"/>
          <w:szCs w:val="24"/>
          <w:lang w:val="en-GB"/>
        </w:rPr>
        <w:t xml:space="preserve"> </w:t>
      </w:r>
      <w:r w:rsidR="00414CBD">
        <w:rPr>
          <w:rFonts w:ascii="Times New Roman" w:hAnsi="Times New Roman" w:cs="Times New Roman"/>
          <w:sz w:val="24"/>
          <w:szCs w:val="24"/>
          <w:lang w:val="en-GB"/>
        </w:rPr>
        <w:t>“</w:t>
      </w:r>
      <w:r w:rsidRPr="00860CFA">
        <w:rPr>
          <w:rFonts w:ascii="Times New Roman" w:hAnsi="Times New Roman" w:cs="Times New Roman"/>
          <w:sz w:val="24"/>
          <w:szCs w:val="24"/>
          <w:lang w:val="en-GB"/>
        </w:rPr>
        <w:t>customer’ and ‘consumer ‘up , a customer is simply a buyer</w:t>
      </w:r>
      <w:r w:rsidRPr="00860CFA">
        <w:rPr>
          <w:rFonts w:ascii="Arial" w:eastAsia="Times New Roman" w:hAnsi="Arial" w:cs="Arial"/>
          <w:color w:val="000000"/>
          <w:sz w:val="24"/>
          <w:szCs w:val="24"/>
          <w:lang w:val="en-GB" w:eastAsia="fr-FR"/>
        </w:rPr>
        <w:t xml:space="preserve"> </w:t>
      </w:r>
      <w:r w:rsidRPr="00860CFA">
        <w:rPr>
          <w:rFonts w:ascii="Times New Roman" w:eastAsia="Times New Roman" w:hAnsi="Times New Roman" w:cs="Times New Roman"/>
          <w:color w:val="000000"/>
          <w:sz w:val="24"/>
          <w:szCs w:val="24"/>
          <w:lang w:val="en-GB" w:eastAsia="fr-FR"/>
        </w:rPr>
        <w:t>while a consumer is the individual who both buys and uses the product or service.</w:t>
      </w:r>
    </w:p>
    <w:p w14:paraId="0AC6113E"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r w:rsidRPr="00860CFA">
        <w:rPr>
          <w:rFonts w:ascii="Times New Roman" w:eastAsia="Times New Roman" w:hAnsi="Times New Roman" w:cs="Times New Roman"/>
          <w:color w:val="000000"/>
          <w:sz w:val="24"/>
          <w:szCs w:val="24"/>
          <w:lang w:val="en-GB" w:eastAsia="fr-FR"/>
        </w:rPr>
        <w:t>A consumer is a customer, but a customer isn’</w:t>
      </w:r>
      <w:r>
        <w:rPr>
          <w:rFonts w:ascii="Times New Roman" w:eastAsia="Times New Roman" w:hAnsi="Times New Roman" w:cs="Times New Roman"/>
          <w:color w:val="000000"/>
          <w:sz w:val="24"/>
          <w:szCs w:val="24"/>
          <w:lang w:val="en-GB" w:eastAsia="fr-FR"/>
        </w:rPr>
        <w:t xml:space="preserve">t always a consumer </w:t>
      </w:r>
      <w:r w:rsidRPr="00860CFA">
        <w:rPr>
          <w:rFonts w:ascii="Times New Roman" w:eastAsia="Times New Roman" w:hAnsi="Times New Roman" w:cs="Times New Roman"/>
          <w:color w:val="000000"/>
          <w:sz w:val="24"/>
          <w:szCs w:val="24"/>
          <w:lang w:val="en-GB" w:eastAsia="fr-FR"/>
        </w:rPr>
        <w:t>in a business transaction, a consumer in the end user.</w:t>
      </w:r>
      <w:r>
        <w:rPr>
          <w:rFonts w:ascii="Times New Roman" w:eastAsia="Times New Roman" w:hAnsi="Times New Roman" w:cs="Times New Roman"/>
          <w:color w:val="000000"/>
          <w:sz w:val="24"/>
          <w:szCs w:val="24"/>
          <w:lang w:val="en-GB" w:eastAsia="fr-FR"/>
        </w:rPr>
        <w:t xml:space="preserve"> The consumer is the one who pays for something with the intention to consume the goods and service.</w:t>
      </w:r>
    </w:p>
    <w:p w14:paraId="6B902DD8"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        A consumer buys product or services for personal use and not for sale to the public. A consumer is usually influenced by marketing and advertisements. Without consumers the marketing system would not </w:t>
      </w:r>
      <w:r w:rsidR="003C766E">
        <w:rPr>
          <w:rStyle w:val="FootnoteReference"/>
          <w:rFonts w:ascii="Times New Roman" w:eastAsia="Times New Roman" w:hAnsi="Times New Roman" w:cs="Times New Roman"/>
          <w:color w:val="000000"/>
          <w:sz w:val="24"/>
          <w:szCs w:val="24"/>
          <w:lang w:val="en-GB" w:eastAsia="fr-FR"/>
        </w:rPr>
        <w:footnoteReference w:id="1"/>
      </w:r>
      <w:r w:rsidR="003C766E">
        <w:rPr>
          <w:rStyle w:val="EndnoteReference"/>
          <w:rFonts w:ascii="Times New Roman" w:eastAsia="Times New Roman" w:hAnsi="Times New Roman" w:cs="Times New Roman"/>
          <w:color w:val="000000"/>
          <w:sz w:val="24"/>
          <w:szCs w:val="24"/>
          <w:lang w:val="en-GB" w:eastAsia="fr-FR"/>
        </w:rPr>
        <w:endnoteReference w:id="1"/>
      </w:r>
      <w:r>
        <w:rPr>
          <w:rFonts w:ascii="Times New Roman" w:eastAsia="Times New Roman" w:hAnsi="Times New Roman" w:cs="Times New Roman"/>
          <w:color w:val="000000"/>
          <w:sz w:val="24"/>
          <w:szCs w:val="24"/>
          <w:lang w:val="en-GB" w:eastAsia="fr-FR"/>
        </w:rPr>
        <w:t>function effective. A consumer forms part of the chain of distribution. The consumer is referred to the end user, because he ends the chain of marketing.</w:t>
      </w:r>
    </w:p>
    <w:p w14:paraId="4A95B286" w14:textId="77777777" w:rsidR="00932579" w:rsidRPr="00932579" w:rsidRDefault="00932579" w:rsidP="00932579">
      <w:pPr>
        <w:shd w:val="clear" w:color="auto" w:fill="FFFFFF"/>
        <w:spacing w:after="356"/>
        <w:rPr>
          <w:rFonts w:ascii="Times New Roman" w:eastAsia="Times New Roman" w:hAnsi="Times New Roman" w:cs="Times New Roman"/>
          <w:b/>
          <w:color w:val="000000"/>
          <w:sz w:val="24"/>
          <w:szCs w:val="24"/>
          <w:u w:val="single"/>
          <w:lang w:val="en-GB" w:eastAsia="fr-FR"/>
        </w:rPr>
      </w:pPr>
      <w:r w:rsidRPr="00932579">
        <w:rPr>
          <w:rFonts w:ascii="Times New Roman" w:eastAsia="Times New Roman" w:hAnsi="Times New Roman" w:cs="Times New Roman"/>
          <w:b/>
          <w:color w:val="000000"/>
          <w:sz w:val="24"/>
          <w:szCs w:val="24"/>
          <w:u w:val="single"/>
          <w:lang w:val="en-GB" w:eastAsia="fr-FR"/>
        </w:rPr>
        <w:t>ROLES OF CONSUMER IN MARKETING</w:t>
      </w:r>
    </w:p>
    <w:p w14:paraId="6BEEA0FC"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It is crucial to understand the roles of consumers in marketing. Consumers play an important role in marketing.</w:t>
      </w:r>
    </w:p>
    <w:p w14:paraId="3CA2C960" w14:textId="77777777" w:rsidR="00932579" w:rsidRPr="00EC33CB" w:rsidRDefault="00932579" w:rsidP="00932579">
      <w:pPr>
        <w:pStyle w:val="ListParagraph"/>
        <w:numPr>
          <w:ilvl w:val="0"/>
          <w:numId w:val="1"/>
        </w:numPr>
        <w:rPr>
          <w:rFonts w:ascii="Times New Roman" w:hAnsi="Times New Roman" w:cs="Times New Roman"/>
          <w:b/>
          <w:sz w:val="24"/>
          <w:szCs w:val="24"/>
          <w:u w:val="single"/>
        </w:rPr>
      </w:pPr>
      <w:r w:rsidRPr="00EC33CB">
        <w:rPr>
          <w:rFonts w:ascii="Times New Roman" w:hAnsi="Times New Roman" w:cs="Times New Roman"/>
          <w:b/>
          <w:sz w:val="24"/>
          <w:szCs w:val="24"/>
          <w:u w:val="single"/>
        </w:rPr>
        <w:t>Marketing Research</w:t>
      </w:r>
    </w:p>
    <w:p w14:paraId="4C143C05" w14:textId="77777777" w:rsidR="00932579" w:rsidRDefault="00932579" w:rsidP="00240B2A">
      <w:pPr>
        <w:ind w:left="720"/>
        <w:rPr>
          <w:rFonts w:ascii="Times New Roman" w:hAnsi="Times New Roman" w:cs="Times New Roman"/>
          <w:sz w:val="24"/>
          <w:szCs w:val="24"/>
        </w:rPr>
      </w:pPr>
      <w:r w:rsidRPr="00EC33CB">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14:paraId="3F4F64FB" w14:textId="77777777" w:rsidR="00240B2A" w:rsidRPr="00240B2A" w:rsidRDefault="00932579" w:rsidP="00932579">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932579">
        <w:rPr>
          <w:rFonts w:ascii="Times New Roman" w:eastAsia="Times New Roman" w:hAnsi="Times New Roman" w:cs="Times New Roman"/>
          <w:b/>
          <w:color w:val="000000"/>
          <w:sz w:val="24"/>
          <w:szCs w:val="24"/>
          <w:u w:val="single"/>
          <w:lang w:val="en-GB" w:eastAsia="fr-FR"/>
        </w:rPr>
        <w:t xml:space="preserve">Consumers are </w:t>
      </w:r>
      <w:r w:rsidR="00240B2A">
        <w:rPr>
          <w:rFonts w:ascii="Times New Roman" w:eastAsia="Times New Roman" w:hAnsi="Times New Roman" w:cs="Times New Roman"/>
          <w:b/>
          <w:color w:val="000000"/>
          <w:sz w:val="24"/>
          <w:szCs w:val="24"/>
          <w:u w:val="single"/>
          <w:lang w:val="en-GB" w:eastAsia="fr-FR"/>
        </w:rPr>
        <w:t>great determinants of products in the market</w:t>
      </w:r>
    </w:p>
    <w:p w14:paraId="63E1D0DD" w14:textId="77777777" w:rsidR="00932579" w:rsidRDefault="00932579" w:rsidP="00240B2A">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932579">
        <w:rPr>
          <w:rFonts w:ascii="Times New Roman" w:eastAsia="Times New Roman" w:hAnsi="Times New Roman" w:cs="Times New Roman"/>
          <w:color w:val="000000"/>
          <w:sz w:val="24"/>
          <w:szCs w:val="24"/>
          <w:lang w:val="en-GB" w:eastAsia="fr-FR"/>
        </w:rPr>
        <w:t xml:space="preserve"> By their consumption of goods and services they make it possible for people to have jobs making the goods and services the consumers want. If consumer did not demand these goods and services many people would be out of work and that will be very bad for the </w:t>
      </w:r>
      <w:r w:rsidRPr="00932579">
        <w:rPr>
          <w:rFonts w:ascii="Times New Roman" w:eastAsia="Times New Roman" w:hAnsi="Times New Roman" w:cs="Times New Roman"/>
          <w:color w:val="000000"/>
          <w:sz w:val="24"/>
          <w:szCs w:val="24"/>
          <w:lang w:val="en-GB" w:eastAsia="fr-FR"/>
        </w:rPr>
        <w:lastRenderedPageBreak/>
        <w:t>marketing sector. Without consumer demand, producers would lack one of the key motivations to produce and</w:t>
      </w:r>
      <w:r w:rsidR="00455251">
        <w:rPr>
          <w:rStyle w:val="FootnoteReference"/>
          <w:rFonts w:ascii="Times New Roman" w:eastAsia="Times New Roman" w:hAnsi="Times New Roman" w:cs="Times New Roman"/>
          <w:color w:val="000000"/>
          <w:sz w:val="24"/>
          <w:szCs w:val="24"/>
          <w:lang w:val="en-GB" w:eastAsia="fr-FR"/>
        </w:rPr>
        <w:footnoteReference w:id="2"/>
      </w:r>
      <w:r w:rsidRPr="00932579">
        <w:rPr>
          <w:rFonts w:ascii="Times New Roman" w:eastAsia="Times New Roman" w:hAnsi="Times New Roman" w:cs="Times New Roman"/>
          <w:color w:val="000000"/>
          <w:sz w:val="24"/>
          <w:szCs w:val="24"/>
          <w:lang w:val="en-GB" w:eastAsia="fr-FR"/>
        </w:rPr>
        <w:t xml:space="preserve"> sell.</w:t>
      </w:r>
    </w:p>
    <w:p w14:paraId="25EEA60F" w14:textId="77777777" w:rsidR="00240B2A" w:rsidRPr="00240B2A" w:rsidRDefault="00240B2A" w:rsidP="00240B2A">
      <w:pPr>
        <w:pStyle w:val="ListParagraph"/>
        <w:numPr>
          <w:ilvl w:val="0"/>
          <w:numId w:val="1"/>
        </w:numPr>
        <w:shd w:val="clear" w:color="auto" w:fill="FFFFFF"/>
        <w:tabs>
          <w:tab w:val="center" w:pos="4536"/>
        </w:tabs>
        <w:spacing w:before="120" w:after="0"/>
        <w:rPr>
          <w:rFonts w:ascii="Times New Roman" w:eastAsia="Times New Roman" w:hAnsi="Times New Roman" w:cs="Times New Roman"/>
          <w:color w:val="000000"/>
          <w:sz w:val="24"/>
          <w:szCs w:val="24"/>
          <w:lang w:val="en-GB" w:eastAsia="fr-FR"/>
        </w:rPr>
      </w:pPr>
      <w:r w:rsidRPr="001F0619">
        <w:rPr>
          <w:rFonts w:ascii="Times New Roman" w:eastAsia="Times New Roman" w:hAnsi="Times New Roman" w:cs="Times New Roman"/>
          <w:b/>
          <w:color w:val="000000"/>
          <w:sz w:val="24"/>
          <w:szCs w:val="24"/>
          <w:u w:val="single"/>
          <w:lang w:val="en-GB" w:eastAsia="fr-FR"/>
        </w:rPr>
        <w:t xml:space="preserve">Consumers </w:t>
      </w:r>
      <w:r>
        <w:rPr>
          <w:rFonts w:ascii="Times New Roman" w:eastAsia="Times New Roman" w:hAnsi="Times New Roman" w:cs="Times New Roman"/>
          <w:b/>
          <w:color w:val="000000"/>
          <w:sz w:val="24"/>
          <w:szCs w:val="24"/>
          <w:u w:val="single"/>
          <w:lang w:val="en-GB" w:eastAsia="fr-FR"/>
        </w:rPr>
        <w:t>are influencers of products in the market</w:t>
      </w:r>
    </w:p>
    <w:p w14:paraId="4F655288" w14:textId="77777777" w:rsidR="00240B2A" w:rsidRDefault="00240B2A" w:rsidP="00240B2A">
      <w:pPr>
        <w:pStyle w:val="ListParagraph"/>
        <w:shd w:val="clear" w:color="auto" w:fill="FFFFFF"/>
        <w:tabs>
          <w:tab w:val="center" w:pos="4536"/>
        </w:tabs>
        <w:spacing w:before="120" w:after="0"/>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 As a result of the internet consumers have been able to influence products created in the market to a very large extent. Consumers do this by customization, crowdfunding or publishing their preferences. If consumers don’t like and buy a product, the firm or company is at risk. Firms exist to provide value to consumers. When consumers disappear so does this firm and as such marketers, firms and company try as much as possible to please and satisfy their consumer. Thus consumers influence the products created in the market.</w:t>
      </w:r>
    </w:p>
    <w:p w14:paraId="7D1C1760" w14:textId="77777777" w:rsidR="00240B2A" w:rsidRDefault="00240B2A" w:rsidP="00240B2A">
      <w:pPr>
        <w:pStyle w:val="ListParagraph"/>
        <w:shd w:val="clear" w:color="auto" w:fill="FFFFFF"/>
        <w:tabs>
          <w:tab w:val="center" w:pos="4536"/>
        </w:tabs>
        <w:spacing w:before="120" w:after="0"/>
        <w:ind w:left="680"/>
        <w:rPr>
          <w:rFonts w:ascii="Times New Roman" w:eastAsia="Times New Roman" w:hAnsi="Times New Roman" w:cs="Times New Roman"/>
          <w:color w:val="000000"/>
          <w:sz w:val="24"/>
          <w:szCs w:val="24"/>
          <w:lang w:val="en-GB" w:eastAsia="fr-FR"/>
        </w:rPr>
      </w:pPr>
    </w:p>
    <w:p w14:paraId="39B9B443" w14:textId="77777777" w:rsidR="00240B2A" w:rsidRPr="00EC33CB" w:rsidRDefault="00240B2A" w:rsidP="00240B2A">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Consumers b</w:t>
      </w:r>
      <w:r w:rsidRPr="00EC33CB">
        <w:rPr>
          <w:rFonts w:ascii="Times New Roman" w:hAnsi="Times New Roman" w:cs="Times New Roman"/>
          <w:b/>
          <w:sz w:val="24"/>
          <w:szCs w:val="24"/>
          <w:u w:val="single"/>
        </w:rPr>
        <w:t>ring in New Consumers</w:t>
      </w:r>
    </w:p>
    <w:p w14:paraId="244547E2" w14:textId="77777777" w:rsidR="00240B2A" w:rsidRPr="00EC33CB" w:rsidRDefault="00240B2A" w:rsidP="00240B2A">
      <w:pPr>
        <w:ind w:left="720"/>
        <w:rPr>
          <w:rFonts w:ascii="Times New Roman" w:hAnsi="Times New Roman" w:cs="Times New Roman"/>
          <w:sz w:val="24"/>
          <w:szCs w:val="24"/>
        </w:rPr>
      </w:pPr>
      <w:r w:rsidRPr="00EC33CB">
        <w:rPr>
          <w:rFonts w:ascii="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Pr>
          <w:rFonts w:ascii="Times New Roman" w:hAnsi="Times New Roman" w:cs="Times New Roman"/>
          <w:sz w:val="24"/>
          <w:szCs w:val="24"/>
        </w:rPr>
        <w:t xml:space="preserve">  For example if a consumer buys a cosmetic product and it works very well, he refers that product to other individuals, by this new consumers are initiated.</w:t>
      </w:r>
    </w:p>
    <w:p w14:paraId="10E35EE7" w14:textId="77777777" w:rsidR="00240B2A" w:rsidRPr="00240B2A" w:rsidRDefault="00240B2A" w:rsidP="00240B2A">
      <w:pPr>
        <w:pStyle w:val="ListParagraph"/>
        <w:numPr>
          <w:ilvl w:val="0"/>
          <w:numId w:val="1"/>
        </w:numPr>
        <w:rPr>
          <w:rFonts w:ascii="Times New Roman" w:hAnsi="Times New Roman" w:cs="Times New Roman"/>
          <w:sz w:val="24"/>
          <w:szCs w:val="24"/>
        </w:rPr>
      </w:pPr>
      <w:r w:rsidRPr="00240B2A">
        <w:rPr>
          <w:rFonts w:ascii="Times New Roman" w:hAnsi="Times New Roman" w:cs="Times New Roman"/>
          <w:b/>
          <w:sz w:val="24"/>
          <w:szCs w:val="24"/>
          <w:u w:val="single"/>
        </w:rPr>
        <w:t>Reviews for Improvement</w:t>
      </w:r>
      <w:r w:rsidRPr="00240B2A">
        <w:rPr>
          <w:rFonts w:ascii="Times New Roman" w:hAnsi="Times New Roman" w:cs="Times New Roman"/>
          <w:sz w:val="24"/>
          <w:szCs w:val="24"/>
        </w:rPr>
        <w:t xml:space="preserve"> :</w:t>
      </w:r>
    </w:p>
    <w:p w14:paraId="7DBC876D" w14:textId="77777777" w:rsidR="00240B2A" w:rsidRDefault="00240B2A" w:rsidP="00240B2A">
      <w:pPr>
        <w:pStyle w:val="ListParagraph"/>
        <w:rPr>
          <w:rFonts w:ascii="Times New Roman" w:hAnsi="Times New Roman" w:cs="Times New Roman"/>
          <w:sz w:val="24"/>
          <w:szCs w:val="24"/>
        </w:rPr>
      </w:pPr>
      <w:r w:rsidRPr="00EC33CB">
        <w:rPr>
          <w:rFonts w:ascii="Times New Roman" w:hAnsi="Times New Roman" w:cs="Times New Roman"/>
          <w:sz w:val="24"/>
          <w:szCs w:val="24"/>
        </w:rPr>
        <w:t>Consumers help to perform product reviews. When consumers make use of a particular product, they give reviews which help the makers of the product know what they are doing wrong and what they can do to improve.</w:t>
      </w:r>
    </w:p>
    <w:p w14:paraId="44A453B0" w14:textId="77777777" w:rsidR="00240B2A" w:rsidRPr="00EC33CB" w:rsidRDefault="00240B2A" w:rsidP="00240B2A">
      <w:pPr>
        <w:pStyle w:val="ListParagraph"/>
        <w:rPr>
          <w:rFonts w:ascii="Times New Roman" w:hAnsi="Times New Roman" w:cs="Times New Roman"/>
          <w:sz w:val="24"/>
          <w:szCs w:val="24"/>
        </w:rPr>
      </w:pPr>
    </w:p>
    <w:p w14:paraId="6F2B60C6" w14:textId="77777777" w:rsidR="00455251" w:rsidRDefault="00240B2A" w:rsidP="00240B2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ab/>
      </w:r>
    </w:p>
    <w:p w14:paraId="6E2C83F6" w14:textId="77777777" w:rsidR="00455251" w:rsidRDefault="00455251" w:rsidP="00240B2A">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p>
    <w:p w14:paraId="3CCF7445" w14:textId="77777777" w:rsidR="00240B2A" w:rsidRDefault="00455251" w:rsidP="00240B2A">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r>
        <w:rPr>
          <w:rFonts w:ascii="Times New Roman" w:eastAsia="Times New Roman" w:hAnsi="Times New Roman" w:cs="Times New Roman"/>
          <w:b/>
          <w:color w:val="000000"/>
          <w:sz w:val="24"/>
          <w:szCs w:val="24"/>
          <w:lang w:val="en-GB" w:eastAsia="fr-FR"/>
        </w:rPr>
        <w:tab/>
      </w:r>
      <w:r w:rsidR="00240B2A" w:rsidRPr="00240B2A">
        <w:rPr>
          <w:rFonts w:ascii="Times New Roman" w:eastAsia="Times New Roman" w:hAnsi="Times New Roman" w:cs="Times New Roman"/>
          <w:b/>
          <w:color w:val="000000"/>
          <w:sz w:val="24"/>
          <w:szCs w:val="24"/>
          <w:lang w:val="en-GB" w:eastAsia="fr-FR"/>
        </w:rPr>
        <w:t>CONCLUSION</w:t>
      </w:r>
    </w:p>
    <w:p w14:paraId="7DAC574D" w14:textId="77777777" w:rsidR="00455251" w:rsidRDefault="00240B2A" w:rsidP="00131F6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Consumers are the most important in the chain of distribution or marketing</w:t>
      </w:r>
      <w:r w:rsidR="00131F6A">
        <w:rPr>
          <w:rFonts w:ascii="Times New Roman" w:eastAsia="Times New Roman" w:hAnsi="Times New Roman" w:cs="Times New Roman"/>
          <w:color w:val="000000"/>
          <w:sz w:val="24"/>
          <w:szCs w:val="24"/>
          <w:lang w:val="en-GB" w:eastAsia="fr-FR"/>
        </w:rPr>
        <w:t>. They can either promote or damage the image of a product in the market. This is based on the effects after the usage of that product. Without consumers, marketing is not complete.</w:t>
      </w:r>
    </w:p>
    <w:p w14:paraId="579E15D0" w14:textId="77777777" w:rsidR="00455251" w:rsidRDefault="00455251" w:rsidP="00131F6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b/>
          <w:color w:val="000000"/>
          <w:sz w:val="24"/>
          <w:szCs w:val="24"/>
          <w:lang w:val="en-GB" w:eastAsia="fr-FR"/>
        </w:rPr>
        <w:tab/>
      </w:r>
      <w:r w:rsidR="00240B2A" w:rsidRPr="00240B2A">
        <w:rPr>
          <w:rFonts w:ascii="Times New Roman" w:eastAsia="Times New Roman" w:hAnsi="Times New Roman" w:cs="Times New Roman"/>
          <w:b/>
          <w:color w:val="000000"/>
          <w:sz w:val="24"/>
          <w:szCs w:val="24"/>
          <w:lang w:val="en-GB" w:eastAsia="fr-FR"/>
        </w:rPr>
        <w:t>REFERENCES</w:t>
      </w:r>
    </w:p>
    <w:p w14:paraId="66B7BBAE" w14:textId="77777777" w:rsidR="00455251" w:rsidRDefault="00455251" w:rsidP="00131F6A">
      <w:pPr>
        <w:shd w:val="clear" w:color="auto" w:fill="FFFFFF"/>
        <w:tabs>
          <w:tab w:val="center" w:pos="4536"/>
        </w:tabs>
        <w:spacing w:after="356"/>
        <w:rPr>
          <w:rFonts w:ascii="Times New Roman" w:hAnsi="Times New Roman" w:cs="Times New Roman"/>
          <w:sz w:val="24"/>
          <w:szCs w:val="24"/>
        </w:rPr>
      </w:pPr>
      <w:r>
        <w:rPr>
          <w:rFonts w:ascii="Times New Roman" w:hAnsi="Times New Roman" w:cs="Times New Roman"/>
          <w:sz w:val="24"/>
          <w:szCs w:val="24"/>
        </w:rPr>
        <w:lastRenderedPageBreak/>
        <w:t>Business studies textbook</w:t>
      </w:r>
    </w:p>
    <w:p w14:paraId="31A7EA5D" w14:textId="77777777" w:rsidR="00455251" w:rsidRDefault="00D677EA" w:rsidP="00131F6A">
      <w:pPr>
        <w:shd w:val="clear" w:color="auto" w:fill="FFFFFF"/>
        <w:tabs>
          <w:tab w:val="center" w:pos="4536"/>
        </w:tabs>
        <w:spacing w:after="356"/>
        <w:rPr>
          <w:rFonts w:ascii="Times New Roman" w:hAnsi="Times New Roman" w:cs="Times New Roman"/>
          <w:sz w:val="24"/>
          <w:szCs w:val="24"/>
        </w:rPr>
      </w:pPr>
      <w:hyperlink r:id="rId8" w:history="1">
        <w:r w:rsidR="00455251" w:rsidRPr="0087135C">
          <w:rPr>
            <w:rStyle w:val="Hyperlink"/>
            <w:rFonts w:ascii="Times New Roman" w:hAnsi="Times New Roman" w:cs="Times New Roman"/>
            <w:sz w:val="24"/>
            <w:szCs w:val="24"/>
          </w:rPr>
          <w:t>http://smallbusiness.chron.com/customer-importance-marketing-22741.html</w:t>
        </w:r>
      </w:hyperlink>
    </w:p>
    <w:p w14:paraId="11D6B7B2" w14:textId="77777777" w:rsidR="00455251" w:rsidRDefault="00D677EA" w:rsidP="00131F6A">
      <w:pPr>
        <w:shd w:val="clear" w:color="auto" w:fill="FFFFFF"/>
        <w:tabs>
          <w:tab w:val="center" w:pos="4536"/>
        </w:tabs>
        <w:spacing w:after="356"/>
        <w:rPr>
          <w:rStyle w:val="HTMLCite"/>
          <w:rFonts w:ascii="Arial" w:hAnsi="Arial" w:cs="Arial"/>
          <w:color w:val="666666"/>
        </w:rPr>
      </w:pPr>
      <w:hyperlink r:id="rId9" w:history="1">
        <w:r w:rsidR="00455251" w:rsidRPr="0087135C">
          <w:rPr>
            <w:rStyle w:val="Hyperlink"/>
            <w:rFonts w:ascii="Arial" w:hAnsi="Arial" w:cs="Arial"/>
          </w:rPr>
          <w:t>https://en.wikipedia.org/wiki/Consumer</w:t>
        </w:r>
      </w:hyperlink>
    </w:p>
    <w:p w14:paraId="7551ED32" w14:textId="77777777" w:rsidR="00455251" w:rsidRDefault="00D677EA" w:rsidP="00131F6A">
      <w:pPr>
        <w:shd w:val="clear" w:color="auto" w:fill="FFFFFF"/>
        <w:tabs>
          <w:tab w:val="center" w:pos="4536"/>
        </w:tabs>
        <w:spacing w:after="356"/>
        <w:rPr>
          <w:rStyle w:val="HTMLCite"/>
          <w:rFonts w:ascii="Arial" w:hAnsi="Arial" w:cs="Arial"/>
          <w:color w:val="666666"/>
        </w:rPr>
      </w:pPr>
      <w:hyperlink r:id="rId10" w:history="1">
        <w:r w:rsidR="00455251" w:rsidRPr="0087135C">
          <w:rPr>
            <w:rStyle w:val="Hyperlink"/>
            <w:rFonts w:ascii="Arial" w:hAnsi="Arial" w:cs="Arial"/>
          </w:rPr>
          <w:t>https://www.thebalance.com</w:t>
        </w:r>
      </w:hyperlink>
    </w:p>
    <w:p w14:paraId="63058695" w14:textId="77777777" w:rsidR="00455251" w:rsidRDefault="00455251" w:rsidP="00131F6A">
      <w:pPr>
        <w:shd w:val="clear" w:color="auto" w:fill="FFFFFF"/>
        <w:tabs>
          <w:tab w:val="center" w:pos="4536"/>
        </w:tabs>
        <w:spacing w:after="356"/>
        <w:rPr>
          <w:rStyle w:val="HTMLCite"/>
          <w:rFonts w:ascii="Arial" w:hAnsi="Arial" w:cs="Arial"/>
          <w:color w:val="666666"/>
        </w:rPr>
      </w:pPr>
    </w:p>
    <w:p w14:paraId="6608DFDD" w14:textId="77777777" w:rsidR="00455251" w:rsidRPr="00455251" w:rsidRDefault="00455251" w:rsidP="00131F6A">
      <w:pPr>
        <w:shd w:val="clear" w:color="auto" w:fill="FFFFFF"/>
        <w:tabs>
          <w:tab w:val="center" w:pos="4536"/>
        </w:tabs>
        <w:spacing w:after="356"/>
        <w:rPr>
          <w:rFonts w:ascii="Times New Roman" w:hAnsi="Times New Roman" w:cs="Times New Roman"/>
          <w:sz w:val="24"/>
          <w:szCs w:val="24"/>
        </w:rPr>
      </w:pPr>
    </w:p>
    <w:p w14:paraId="7D81040A" w14:textId="77777777" w:rsidR="00131F6A" w:rsidRPr="00131F6A" w:rsidRDefault="00131F6A" w:rsidP="00131F6A">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p>
    <w:p w14:paraId="5984DCE8" w14:textId="77777777" w:rsidR="00240B2A" w:rsidRPr="00EC33CB" w:rsidRDefault="00240B2A" w:rsidP="00240B2A">
      <w:pPr>
        <w:pStyle w:val="ListParagraph"/>
        <w:ind w:left="1440"/>
        <w:rPr>
          <w:rFonts w:ascii="Times New Roman" w:hAnsi="Times New Roman" w:cs="Times New Roman"/>
          <w:sz w:val="24"/>
          <w:szCs w:val="24"/>
        </w:rPr>
      </w:pPr>
    </w:p>
    <w:p w14:paraId="591B9210" w14:textId="77777777" w:rsidR="00240B2A" w:rsidRPr="00240B2A" w:rsidRDefault="00240B2A" w:rsidP="00240B2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11BF4B3A" w14:textId="77777777" w:rsidR="00932579" w:rsidRPr="00EC33CB" w:rsidRDefault="00932579" w:rsidP="00932579">
      <w:pPr>
        <w:rPr>
          <w:rFonts w:ascii="Times New Roman" w:hAnsi="Times New Roman" w:cs="Times New Roman"/>
          <w:sz w:val="24"/>
          <w:szCs w:val="24"/>
        </w:rPr>
      </w:pPr>
    </w:p>
    <w:p w14:paraId="72B5BA9F" w14:textId="77777777" w:rsidR="00932579" w:rsidRPr="00860CFA"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p>
    <w:p w14:paraId="40C55BB3"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p>
    <w:p w14:paraId="6E5BB844" w14:textId="77777777" w:rsidR="00932579" w:rsidRPr="00EC33CB" w:rsidRDefault="00932579" w:rsidP="00932579">
      <w:pPr>
        <w:ind w:firstLine="720"/>
        <w:rPr>
          <w:rFonts w:ascii="Times New Roman" w:hAnsi="Times New Roman" w:cs="Times New Roman"/>
          <w:sz w:val="24"/>
          <w:szCs w:val="24"/>
        </w:rPr>
      </w:pPr>
    </w:p>
    <w:p w14:paraId="4FB90B87" w14:textId="77777777" w:rsidR="00DC3105" w:rsidRDefault="00D677EA"/>
    <w:sectPr w:rsidR="00DC31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13BC" w14:textId="77777777" w:rsidR="00144DBE" w:rsidRDefault="00144DBE" w:rsidP="00131F6A">
      <w:pPr>
        <w:spacing w:after="0" w:line="240" w:lineRule="auto"/>
      </w:pPr>
      <w:r>
        <w:separator/>
      </w:r>
    </w:p>
  </w:endnote>
  <w:endnote w:type="continuationSeparator" w:id="0">
    <w:p w14:paraId="41DD0304" w14:textId="77777777" w:rsidR="00144DBE" w:rsidRDefault="00144DBE" w:rsidP="00131F6A">
      <w:pPr>
        <w:spacing w:after="0" w:line="240" w:lineRule="auto"/>
      </w:pPr>
      <w:r>
        <w:continuationSeparator/>
      </w:r>
    </w:p>
  </w:endnote>
  <w:endnote w:id="1">
    <w:p w14:paraId="56C9839F" w14:textId="77777777" w:rsidR="003C766E" w:rsidRDefault="003C766E">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609306"/>
      <w:docPartObj>
        <w:docPartGallery w:val="Page Numbers (Bottom of Page)"/>
        <w:docPartUnique/>
      </w:docPartObj>
    </w:sdtPr>
    <w:sdtEndPr/>
    <w:sdtContent>
      <w:p w14:paraId="4A6E0CF2" w14:textId="77777777" w:rsidR="00131F6A" w:rsidRDefault="00131F6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14C321F" w14:textId="2B53D896" w:rsidR="00131F6A" w:rsidRDefault="00131F6A">
                              <w:pPr>
                                <w:jc w:val="center"/>
                              </w:pPr>
                              <w:r>
                                <w:fldChar w:fldCharType="begin"/>
                              </w:r>
                              <w:r>
                                <w:instrText xml:space="preserve"> PAGE    \* MERGEFORMAT </w:instrText>
                              </w:r>
                              <w:r>
                                <w:fldChar w:fldCharType="separate"/>
                              </w:r>
                              <w:r w:rsidR="00D677EA">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14C321F" w14:textId="2B53D896" w:rsidR="00131F6A" w:rsidRDefault="00131F6A">
                        <w:pPr>
                          <w:jc w:val="center"/>
                        </w:pPr>
                        <w:r>
                          <w:fldChar w:fldCharType="begin"/>
                        </w:r>
                        <w:r>
                          <w:instrText xml:space="preserve"> PAGE    \* MERGEFORMAT </w:instrText>
                        </w:r>
                        <w:r>
                          <w:fldChar w:fldCharType="separate"/>
                        </w:r>
                        <w:r w:rsidR="00D677EA">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9088A7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A534" w14:textId="77777777" w:rsidR="00144DBE" w:rsidRDefault="00144DBE" w:rsidP="00131F6A">
      <w:pPr>
        <w:spacing w:after="0" w:line="240" w:lineRule="auto"/>
      </w:pPr>
      <w:r>
        <w:separator/>
      </w:r>
    </w:p>
  </w:footnote>
  <w:footnote w:type="continuationSeparator" w:id="0">
    <w:p w14:paraId="4C6DA2D7" w14:textId="77777777" w:rsidR="00144DBE" w:rsidRDefault="00144DBE" w:rsidP="00131F6A">
      <w:pPr>
        <w:spacing w:after="0" w:line="240" w:lineRule="auto"/>
      </w:pPr>
      <w:r>
        <w:continuationSeparator/>
      </w:r>
    </w:p>
  </w:footnote>
  <w:footnote w:id="1">
    <w:p w14:paraId="250D01FA" w14:textId="77777777" w:rsidR="003C766E" w:rsidRDefault="00455251">
      <w:pPr>
        <w:pStyle w:val="FootnoteText"/>
      </w:pPr>
      <w:r>
        <w:t>http://smallbusiness.chron.com</w:t>
      </w:r>
    </w:p>
  </w:footnote>
  <w:footnote w:id="2">
    <w:p w14:paraId="7F118E90" w14:textId="77777777" w:rsidR="00455251" w:rsidRDefault="00455251">
      <w:pPr>
        <w:pStyle w:val="FootnoteText"/>
      </w:pPr>
      <w:r>
        <w:rPr>
          <w:rStyle w:val="FootnoteReference"/>
        </w:rPr>
        <w:footnoteRef/>
      </w:r>
      <w:r>
        <w:t xml:space="preserve"> www.bizfluent.com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462"/>
    <w:multiLevelType w:val="hybridMultilevel"/>
    <w:tmpl w:val="99AA7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635D"/>
    <w:multiLevelType w:val="hybridMultilevel"/>
    <w:tmpl w:val="41723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D73E19"/>
    <w:multiLevelType w:val="hybridMultilevel"/>
    <w:tmpl w:val="102CA878"/>
    <w:lvl w:ilvl="0" w:tplc="74E63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35412"/>
    <w:multiLevelType w:val="hybridMultilevel"/>
    <w:tmpl w:val="3B221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E03F8F"/>
    <w:multiLevelType w:val="hybridMultilevel"/>
    <w:tmpl w:val="200A7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65340"/>
    <w:multiLevelType w:val="hybridMultilevel"/>
    <w:tmpl w:val="06CA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79"/>
    <w:rsid w:val="000C3964"/>
    <w:rsid w:val="00131F6A"/>
    <w:rsid w:val="00144DBE"/>
    <w:rsid w:val="001A491A"/>
    <w:rsid w:val="00240B2A"/>
    <w:rsid w:val="00283949"/>
    <w:rsid w:val="003964C7"/>
    <w:rsid w:val="003C64B9"/>
    <w:rsid w:val="003C766E"/>
    <w:rsid w:val="00414CBD"/>
    <w:rsid w:val="00455251"/>
    <w:rsid w:val="0045554F"/>
    <w:rsid w:val="00580F46"/>
    <w:rsid w:val="005949D3"/>
    <w:rsid w:val="00610181"/>
    <w:rsid w:val="00611989"/>
    <w:rsid w:val="007D4CE3"/>
    <w:rsid w:val="00932579"/>
    <w:rsid w:val="00A41E05"/>
    <w:rsid w:val="00A62F62"/>
    <w:rsid w:val="00AE4C26"/>
    <w:rsid w:val="00BC799A"/>
    <w:rsid w:val="00CA37B1"/>
    <w:rsid w:val="00CB13A5"/>
    <w:rsid w:val="00D677EA"/>
    <w:rsid w:val="00DA4C68"/>
    <w:rsid w:val="00E2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CD78E"/>
  <w15:chartTrackingRefBased/>
  <w15:docId w15:val="{DA3DBA90-D1E7-4AFC-9681-D7151C2F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79"/>
    <w:pPr>
      <w:spacing w:after="200" w:line="276" w:lineRule="auto"/>
    </w:pPr>
  </w:style>
  <w:style w:type="paragraph" w:styleId="Heading1">
    <w:name w:val="heading 1"/>
    <w:basedOn w:val="Normal"/>
    <w:next w:val="Normal"/>
    <w:link w:val="Heading1Char"/>
    <w:uiPriority w:val="9"/>
    <w:qFormat/>
    <w:rsid w:val="00CB13A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79"/>
    <w:pPr>
      <w:ind w:left="720"/>
      <w:contextualSpacing/>
    </w:pPr>
  </w:style>
  <w:style w:type="character" w:styleId="Hyperlink">
    <w:name w:val="Hyperlink"/>
    <w:basedOn w:val="DefaultParagraphFont"/>
    <w:uiPriority w:val="99"/>
    <w:unhideWhenUsed/>
    <w:rsid w:val="00240B2A"/>
    <w:rPr>
      <w:color w:val="0563C1" w:themeColor="hyperlink"/>
      <w:u w:val="single"/>
    </w:rPr>
  </w:style>
  <w:style w:type="character" w:styleId="UnresolvedMention">
    <w:name w:val="Unresolved Mention"/>
    <w:basedOn w:val="DefaultParagraphFont"/>
    <w:uiPriority w:val="99"/>
    <w:semiHidden/>
    <w:unhideWhenUsed/>
    <w:rsid w:val="00240B2A"/>
    <w:rPr>
      <w:color w:val="808080"/>
      <w:shd w:val="clear" w:color="auto" w:fill="E6E6E6"/>
    </w:rPr>
  </w:style>
  <w:style w:type="paragraph" w:styleId="Header">
    <w:name w:val="header"/>
    <w:basedOn w:val="Normal"/>
    <w:link w:val="HeaderChar"/>
    <w:uiPriority w:val="99"/>
    <w:unhideWhenUsed/>
    <w:rsid w:val="00131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6A"/>
  </w:style>
  <w:style w:type="paragraph" w:styleId="Footer">
    <w:name w:val="footer"/>
    <w:basedOn w:val="Normal"/>
    <w:link w:val="FooterChar"/>
    <w:uiPriority w:val="99"/>
    <w:unhideWhenUsed/>
    <w:rsid w:val="0013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6A"/>
  </w:style>
  <w:style w:type="paragraph" w:styleId="EndnoteText">
    <w:name w:val="endnote text"/>
    <w:basedOn w:val="Normal"/>
    <w:link w:val="EndnoteTextChar"/>
    <w:uiPriority w:val="99"/>
    <w:semiHidden/>
    <w:unhideWhenUsed/>
    <w:rsid w:val="003C76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66E"/>
    <w:rPr>
      <w:sz w:val="20"/>
      <w:szCs w:val="20"/>
    </w:rPr>
  </w:style>
  <w:style w:type="character" w:styleId="EndnoteReference">
    <w:name w:val="endnote reference"/>
    <w:basedOn w:val="DefaultParagraphFont"/>
    <w:uiPriority w:val="99"/>
    <w:semiHidden/>
    <w:unhideWhenUsed/>
    <w:rsid w:val="003C766E"/>
    <w:rPr>
      <w:vertAlign w:val="superscript"/>
    </w:rPr>
  </w:style>
  <w:style w:type="paragraph" w:styleId="FootnoteText">
    <w:name w:val="footnote text"/>
    <w:basedOn w:val="Normal"/>
    <w:link w:val="FootnoteTextChar"/>
    <w:uiPriority w:val="99"/>
    <w:semiHidden/>
    <w:unhideWhenUsed/>
    <w:rsid w:val="003C7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66E"/>
    <w:rPr>
      <w:sz w:val="20"/>
      <w:szCs w:val="20"/>
    </w:rPr>
  </w:style>
  <w:style w:type="character" w:styleId="FootnoteReference">
    <w:name w:val="footnote reference"/>
    <w:basedOn w:val="DefaultParagraphFont"/>
    <w:uiPriority w:val="99"/>
    <w:semiHidden/>
    <w:unhideWhenUsed/>
    <w:rsid w:val="003C766E"/>
    <w:rPr>
      <w:vertAlign w:val="superscript"/>
    </w:rPr>
  </w:style>
  <w:style w:type="character" w:styleId="HTMLCite">
    <w:name w:val="HTML Cite"/>
    <w:basedOn w:val="DefaultParagraphFont"/>
    <w:uiPriority w:val="99"/>
    <w:semiHidden/>
    <w:unhideWhenUsed/>
    <w:rsid w:val="00455251"/>
    <w:rPr>
      <w:i/>
      <w:iCs/>
    </w:rPr>
  </w:style>
  <w:style w:type="character" w:customStyle="1" w:styleId="Heading1Char">
    <w:name w:val="Heading 1 Char"/>
    <w:basedOn w:val="DefaultParagraphFont"/>
    <w:link w:val="Heading1"/>
    <w:uiPriority w:val="9"/>
    <w:rsid w:val="00CB13A5"/>
    <w:rPr>
      <w:rFonts w:asciiTheme="majorHAnsi" w:eastAsiaTheme="majorEastAsia" w:hAnsiTheme="majorHAnsi" w:cstheme="majorBidi"/>
      <w:color w:val="2F5496" w:themeColor="accent1" w:themeShade="BF"/>
      <w:sz w:val="40"/>
      <w:szCs w:val="40"/>
    </w:rPr>
  </w:style>
  <w:style w:type="paragraph" w:styleId="Title">
    <w:name w:val="Title"/>
    <w:basedOn w:val="Normal"/>
    <w:next w:val="Normal"/>
    <w:link w:val="TitleChar"/>
    <w:uiPriority w:val="10"/>
    <w:qFormat/>
    <w:rsid w:val="00CB13A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13A5"/>
    <w:rPr>
      <w:rFonts w:asciiTheme="majorHAnsi" w:eastAsiaTheme="majorEastAsia" w:hAnsiTheme="majorHAnsi" w:cstheme="majorBidi"/>
      <w:caps/>
      <w:color w:val="44546A"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customer-importance-marketing-2274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balance.com" TargetMode="External"/><Relationship Id="rId4" Type="http://schemas.openxmlformats.org/officeDocument/2006/relationships/settings" Target="settings.xml"/><Relationship Id="rId9" Type="http://schemas.openxmlformats.org/officeDocument/2006/relationships/hyperlink" Target="https://en.wikipedia.org/wiki/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2278-2683-4319-94BC-2F44E986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Oyewale</dc:creator>
  <cp:keywords/>
  <dc:description/>
  <cp:lastModifiedBy>Benjamin Oyewale</cp:lastModifiedBy>
  <cp:revision>3</cp:revision>
  <dcterms:created xsi:type="dcterms:W3CDTF">2018-03-13T21:39:00Z</dcterms:created>
  <dcterms:modified xsi:type="dcterms:W3CDTF">2018-03-13T21:43:00Z</dcterms:modified>
</cp:coreProperties>
</file>