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sz w:val="27"/>
          <w:szCs w:val="27"/>
        </w:rPr>
      </w:pPr>
      <w:r>
        <w:rPr>
          <w:sz w:val="27"/>
          <w:szCs w:val="27"/>
        </w:rPr>
        <w:t>NAME</w:t>
      </w:r>
      <w:r>
        <w:rPr>
          <w:sz w:val="27"/>
          <w:szCs w:val="27"/>
        </w:rPr>
        <w:t xml:space="preserve">: </w:t>
      </w:r>
      <w:r>
        <w:rPr>
          <w:sz w:val="27"/>
          <w:szCs w:val="27"/>
        </w:rPr>
        <w:t>OT</w:t>
      </w:r>
      <w:r>
        <w:rPr>
          <w:sz w:val="27"/>
          <w:szCs w:val="27"/>
        </w:rPr>
        <w:t>UOKERE MMESOMA</w:t>
      </w:r>
      <w:r>
        <w:rPr>
          <w:sz w:val="27"/>
          <w:szCs w:val="27"/>
        </w:rPr>
        <w:t>.E</w:t>
      </w:r>
    </w:p>
    <w:p>
      <w:pPr>
        <w:pStyle w:val="style0"/>
        <w:rPr>
          <w:sz w:val="27"/>
          <w:szCs w:val="27"/>
        </w:rPr>
      </w:pPr>
    </w:p>
    <w:p>
      <w:pPr>
        <w:pStyle w:val="style0"/>
        <w:rPr>
          <w:sz w:val="27"/>
          <w:szCs w:val="27"/>
        </w:rPr>
      </w:pPr>
      <w:r>
        <w:rPr>
          <w:sz w:val="27"/>
          <w:szCs w:val="27"/>
        </w:rPr>
        <w:t>MATRIC NUMBER: 16/LAW01</w:t>
      </w:r>
      <w:bookmarkStart w:id="0" w:name="_GoBack"/>
      <w:bookmarkEnd w:id="0"/>
      <w:r>
        <w:rPr>
          <w:sz w:val="27"/>
          <w:szCs w:val="27"/>
        </w:rPr>
        <w:t>/183</w:t>
      </w:r>
    </w:p>
    <w:p>
      <w:pPr>
        <w:pStyle w:val="style0"/>
        <w:rPr>
          <w:sz w:val="27"/>
          <w:szCs w:val="27"/>
        </w:rPr>
      </w:pPr>
    </w:p>
    <w:p>
      <w:pPr>
        <w:pStyle w:val="style0"/>
        <w:rPr>
          <w:sz w:val="27"/>
          <w:szCs w:val="27"/>
        </w:rPr>
      </w:pPr>
      <w:r>
        <w:rPr>
          <w:sz w:val="27"/>
          <w:szCs w:val="27"/>
        </w:rPr>
        <w:t>COLLEGE: LAW</w:t>
      </w:r>
    </w:p>
    <w:p>
      <w:pPr>
        <w:pStyle w:val="style0"/>
        <w:rPr>
          <w:sz w:val="27"/>
          <w:szCs w:val="27"/>
        </w:rPr>
      </w:pPr>
    </w:p>
    <w:p>
      <w:pPr>
        <w:pStyle w:val="style0"/>
        <w:rPr>
          <w:sz w:val="27"/>
          <w:szCs w:val="27"/>
        </w:rPr>
      </w:pPr>
      <w:r>
        <w:rPr>
          <w:sz w:val="27"/>
          <w:szCs w:val="27"/>
        </w:rPr>
        <w:t>QUESTION: THE ROLES OF CONSUMERS IN MARKETING CANNOT BE OVEREMPHASIZED. EXPLAIN THESE ROLES</w:t>
      </w:r>
    </w:p>
    <w:p>
      <w:pPr>
        <w:pStyle w:val="style0"/>
        <w:rPr>
          <w:sz w:val="27"/>
          <w:szCs w:val="27"/>
        </w:rPr>
      </w:pPr>
      <w:r>
        <w:rPr>
          <w:sz w:val="27"/>
          <w:szCs w:val="27"/>
        </w:rPr>
        <w:br w:type="page"/>
      </w:r>
    </w:p>
    <w:p>
      <w:pPr>
        <w:pStyle w:val="style0"/>
        <w:rPr>
          <w:sz w:val="27"/>
          <w:szCs w:val="27"/>
        </w:rPr>
      </w:pPr>
      <w:r>
        <w:rPr>
          <w:sz w:val="27"/>
          <w:szCs w:val="27"/>
        </w:rPr>
        <w:t>Who Is the Consumer?</w:t>
      </w:r>
    </w:p>
    <w:p>
      <w:pPr>
        <w:pStyle w:val="style0"/>
        <w:rPr>
          <w:sz w:val="27"/>
          <w:szCs w:val="27"/>
        </w:rPr>
      </w:pPr>
      <w:r>
        <w:rPr>
          <w:sz w:val="27"/>
          <w:szCs w:val="27"/>
        </w:rPr>
        <w:t>Before you examine t</w:t>
      </w:r>
      <w:r>
        <w:rPr>
          <w:sz w:val="27"/>
          <w:szCs w:val="27"/>
        </w:rPr>
        <w:t xml:space="preserve">he role of the consumer in </w:t>
      </w:r>
      <w:r>
        <w:rPr>
          <w:sz w:val="27"/>
          <w:szCs w:val="27"/>
        </w:rPr>
        <w:t xml:space="preserve">marketing </w:t>
      </w:r>
      <w:r>
        <w:rPr>
          <w:sz w:val="27"/>
          <w:szCs w:val="27"/>
        </w:rPr>
        <w:t>,</w:t>
      </w:r>
      <w:r>
        <w:rPr>
          <w:sz w:val="27"/>
          <w:szCs w:val="27"/>
        </w:rPr>
        <w:t xml:space="preserve"> make sure you understand exactly who the consumer is. People sometimes use the two terms interchangeably, but the term “consumer” has a more distinct definition compared to “customer.” A customer is simply a buyer, while a consumer is the individual who both buys and uses the product or service. A consumer is a customer, but a customer isn’t always a consumer in a business transaction. A consumer also is called the end user.</w:t>
      </w:r>
      <w:r>
        <w:rPr>
          <w:sz w:val="27"/>
          <w:szCs w:val="27"/>
        </w:rPr>
        <w:t xml:space="preserve"> The role of a consumer in marketing cannot be overemphasized and they include:</w:t>
      </w:r>
    </w:p>
    <w:p>
      <w:pPr>
        <w:pStyle w:val="style0"/>
        <w:rPr>
          <w:sz w:val="27"/>
          <w:szCs w:val="27"/>
        </w:rPr>
      </w:pPr>
    </w:p>
    <w:p>
      <w:pPr>
        <w:pStyle w:val="style0"/>
        <w:rPr>
          <w:sz w:val="27"/>
          <w:szCs w:val="27"/>
        </w:rPr>
      </w:pPr>
      <w:r>
        <w:rPr>
          <w:sz w:val="27"/>
          <w:szCs w:val="27"/>
        </w:rPr>
        <w:t>Marketing Research</w:t>
      </w:r>
    </w:p>
    <w:p>
      <w:pPr>
        <w:pStyle w:val="style0"/>
        <w:rPr>
          <w:sz w:val="27"/>
          <w:szCs w:val="27"/>
        </w:rPr>
      </w:pPr>
      <w:r>
        <w:rPr>
          <w:sz w:val="27"/>
          <w:szCs w:val="27"/>
        </w:rPr>
        <w:t>Consumers play a major role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p>
    <w:p>
      <w:pPr>
        <w:pStyle w:val="style0"/>
        <w:rPr>
          <w:sz w:val="27"/>
          <w:szCs w:val="27"/>
        </w:rPr>
      </w:pPr>
    </w:p>
    <w:p>
      <w:pPr>
        <w:pStyle w:val="style0"/>
        <w:rPr>
          <w:sz w:val="27"/>
          <w:szCs w:val="27"/>
        </w:rPr>
      </w:pPr>
    </w:p>
    <w:p>
      <w:pPr>
        <w:pStyle w:val="style0"/>
        <w:rPr>
          <w:sz w:val="27"/>
          <w:szCs w:val="27"/>
        </w:rPr>
      </w:pPr>
      <w:r>
        <w:rPr>
          <w:sz w:val="27"/>
          <w:szCs w:val="27"/>
        </w:rPr>
        <w:t>Product Feedback</w:t>
      </w:r>
    </w:p>
    <w:p>
      <w:pPr>
        <w:pStyle w:val="style0"/>
        <w:rPr>
          <w:sz w:val="27"/>
          <w:szCs w:val="27"/>
        </w:rPr>
      </w:pPr>
      <w:r>
        <w:rPr>
          <w:sz w:val="27"/>
          <w:szCs w:val="27"/>
        </w:rPr>
        <w:t>The consumer also plays a role in the feedback-gathering process after a company’s offering hits the market. After implementing your marketing plan and releasing the product or service, you need to track results and continually monitor consumer needs so you can improve on the offering in the future. For instance, software developers seek feedback from consumers regularly to help them develop new and improved versions of programs.</w:t>
      </w:r>
    </w:p>
    <w:p>
      <w:pPr>
        <w:pStyle w:val="style0"/>
        <w:rPr>
          <w:sz w:val="27"/>
          <w:szCs w:val="27"/>
        </w:rPr>
      </w:pPr>
    </w:p>
    <w:p>
      <w:pPr>
        <w:pStyle w:val="style0"/>
        <w:rPr>
          <w:sz w:val="27"/>
          <w:szCs w:val="27"/>
        </w:rPr>
      </w:pPr>
      <w:r>
        <w:rPr>
          <w:sz w:val="27"/>
          <w:szCs w:val="27"/>
        </w:rPr>
        <w:t>Bring in New Consumers</w:t>
      </w:r>
    </w:p>
    <w:p>
      <w:pPr>
        <w:pStyle w:val="style0"/>
        <w:rPr>
          <w:sz w:val="27"/>
          <w:szCs w:val="27"/>
        </w:rPr>
      </w:pPr>
      <w:r>
        <w:rPr>
          <w:sz w:val="27"/>
          <w:szCs w:val="27"/>
        </w:rPr>
        <w:t xml:space="preserve">Consumers also can act as agents to further the effects of your marketing plan. With word-of-mouth marketing, consumers who have used your product review it both offline and online and can refer other consumers to the product. This marketing is </w:t>
      </w:r>
      <w:r>
        <w:rPr>
          <w:sz w:val="27"/>
          <w:szCs w:val="27"/>
        </w:rPr>
        <w:t>free and very effective, as individuals tend to trust the word of people they know when it comes to trying new products and services.</w:t>
      </w:r>
    </w:p>
    <w:p>
      <w:pPr>
        <w:pStyle w:val="style0"/>
        <w:rPr>
          <w:sz w:val="27"/>
          <w:szCs w:val="27"/>
        </w:rPr>
      </w:pPr>
      <w:r>
        <w:rPr>
          <w:sz w:val="27"/>
          <w:szCs w:val="27"/>
        </w:rPr>
        <w:t>A business can never place too much emphasis on its customers. The customer is the foundation of any business' success. One of the primary goals of any marketing strategy should be to identify and meet the needs of the consumer. Considering customer importance at all stages of the marketing process helps your company to ensure greater customer satisfaction and increase its long-term goal of repeat business.</w:t>
      </w:r>
    </w:p>
    <w:p>
      <w:pPr>
        <w:pStyle w:val="style0"/>
        <w:rPr>
          <w:sz w:val="27"/>
          <w:szCs w:val="27"/>
        </w:rPr>
      </w:pPr>
    </w:p>
    <w:p>
      <w:pPr>
        <w:pStyle w:val="style0"/>
        <w:rPr>
          <w:sz w:val="27"/>
          <w:szCs w:val="27"/>
        </w:rPr>
      </w:pPr>
      <w:r>
        <w:rPr>
          <w:sz w:val="27"/>
          <w:szCs w:val="27"/>
        </w:rPr>
        <w:t xml:space="preserve"> </w:t>
      </w:r>
    </w:p>
    <w:p>
      <w:pPr>
        <w:pStyle w:val="style0"/>
        <w:rPr>
          <w:sz w:val="27"/>
          <w:szCs w:val="27"/>
        </w:rPr>
      </w:pPr>
      <w:r>
        <w:rPr>
          <w:sz w:val="27"/>
          <w:szCs w:val="27"/>
        </w:rPr>
        <w:t>Psychological Considerations</w:t>
      </w:r>
    </w:p>
    <w:p>
      <w:pPr>
        <w:pStyle w:val="style0"/>
        <w:rPr>
          <w:sz w:val="27"/>
          <w:szCs w:val="27"/>
        </w:rPr>
      </w:pPr>
      <w:r>
        <w:rPr>
          <w:sz w:val="27"/>
          <w:szCs w:val="27"/>
        </w:rPr>
        <w:t xml:space="preserve">The psychological makeup of consumers plays a crucial role in developing a product and a marketing campaign that identifies and addresses consumer needs. According to Lars </w:t>
      </w:r>
      <w:r>
        <w:rPr>
          <w:sz w:val="27"/>
          <w:szCs w:val="27"/>
        </w:rPr>
        <w:t>Perner</w:t>
      </w:r>
      <w:r>
        <w:rPr>
          <w:sz w:val="27"/>
          <w:szCs w:val="27"/>
        </w:rPr>
        <w:t>, assistant professor of clinical marketing at the University of Southern California, some of these considerations include how consumers "think, feel, reason and select between different alternatives." These considerations can be influenced by environment, such as culture, family and media. The purpose of marketing research is to identify these variables and to incorporate them into the campaign.</w:t>
      </w:r>
    </w:p>
    <w:p>
      <w:pPr>
        <w:pStyle w:val="style0"/>
        <w:rPr>
          <w:sz w:val="27"/>
          <w:szCs w:val="27"/>
        </w:rPr>
      </w:pPr>
    </w:p>
    <w:p>
      <w:pPr>
        <w:pStyle w:val="style0"/>
        <w:rPr>
          <w:sz w:val="27"/>
          <w:szCs w:val="27"/>
        </w:rPr>
      </w:pPr>
      <w:r>
        <w:rPr>
          <w:sz w:val="27"/>
          <w:szCs w:val="27"/>
        </w:rPr>
        <w:t>Marketing Considerations</w:t>
      </w:r>
    </w:p>
    <w:p>
      <w:pPr>
        <w:pStyle w:val="style0"/>
        <w:rPr>
          <w:sz w:val="27"/>
          <w:szCs w:val="27"/>
        </w:rPr>
      </w:pPr>
      <w:r>
        <w:rPr>
          <w:sz w:val="27"/>
          <w:szCs w:val="27"/>
        </w:rPr>
        <w:t>Some of the considerations to take into account when marketing to your customers are honesty, integrity and clarity. Keeping consumer needs in mind is also an integral part of effective marketing. Sneaky advertising campaigns can generate quick sales, but those sales will falter as consumers realize they've been duped. Selling a good product marketed with integrity brings back customers. To do this, a company needs to build customer confidence in its product over time. Customer confidence is what brings consumers back to your product and ensures long-term success.</w:t>
      </w:r>
    </w:p>
    <w:p>
      <w:pPr>
        <w:pStyle w:val="style0"/>
        <w:rPr>
          <w:sz w:val="27"/>
          <w:szCs w:val="27"/>
        </w:rPr>
      </w:pPr>
    </w:p>
    <w:p>
      <w:pPr>
        <w:pStyle w:val="style0"/>
        <w:rPr>
          <w:sz w:val="27"/>
          <w:szCs w:val="27"/>
        </w:rPr>
      </w:pPr>
    </w:p>
    <w:p>
      <w:pPr>
        <w:pStyle w:val="style0"/>
        <w:rPr>
          <w:sz w:val="27"/>
          <w:szCs w:val="27"/>
        </w:rPr>
      </w:pPr>
      <w:r>
        <w:rPr>
          <w:sz w:val="27"/>
          <w:szCs w:val="27"/>
        </w:rPr>
        <w:t>Word of Mouth</w:t>
      </w:r>
    </w:p>
    <w:p>
      <w:pPr>
        <w:pStyle w:val="style0"/>
        <w:rPr>
          <w:sz w:val="27"/>
          <w:szCs w:val="27"/>
        </w:rPr>
      </w:pPr>
      <w:r>
        <w:rPr>
          <w:sz w:val="27"/>
          <w:szCs w:val="27"/>
        </w:rPr>
        <w:t>Underestimating the power of customer word of mouth is detrimental to your success. Consumers like to talk, whether they are talking about a product they enjoyed or a product that left them wanting. Word of mouth has a snowball effect, particularly in an age when fast worldwide communication is common. Your company can't afford not to consider how quickly its product and reputation can be badmouthed or blacklisted. This is why marketing a product honestly and with integrity is important.</w:t>
      </w:r>
    </w:p>
    <w:p>
      <w:pPr>
        <w:pStyle w:val="style0"/>
        <w:rPr>
          <w:sz w:val="27"/>
          <w:szCs w:val="27"/>
        </w:rPr>
      </w:pPr>
    </w:p>
    <w:p>
      <w:pPr>
        <w:pStyle w:val="style0"/>
        <w:rPr>
          <w:sz w:val="27"/>
          <w:szCs w:val="27"/>
        </w:rPr>
      </w:pPr>
      <w:r>
        <w:rPr>
          <w:sz w:val="27"/>
          <w:szCs w:val="27"/>
        </w:rPr>
        <w:t>Customer Service</w:t>
      </w:r>
    </w:p>
    <w:p>
      <w:pPr>
        <w:pStyle w:val="style0"/>
        <w:rPr>
          <w:sz w:val="27"/>
          <w:szCs w:val="27"/>
        </w:rPr>
      </w:pPr>
      <w:r>
        <w:rPr>
          <w:sz w:val="27"/>
          <w:szCs w:val="27"/>
        </w:rPr>
        <w:t>Considering customer needs during the development and promotion of a product is not the only way to emphasize customer needs. Customer considerations after the product has been marketed are important as well. Customer service and interaction with the consumer after the product has been sold not only build strong relationships with the consumer but offer companies valuable information that will help to design more effective marketing efforts in the future.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43"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Words>737</Words>
  <Characters>3951</Characters>
  <Application>WPS Office</Application>
  <DocSecurity>0</DocSecurity>
  <Paragraphs>35</Paragraphs>
  <ScaleCrop>false</ScaleCrop>
  <Company>Microsoft</Company>
  <LinksUpToDate>false</LinksUpToDate>
  <CharactersWithSpaces>4668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2018-03-13T18:28:00Z</dcterms:created>
  <dc:creator>Saint</dc:creator>
  <lastModifiedBy>SM-G570F</lastModifiedBy>
  <dcterms:modified xsi:type="dcterms:W3CDTF">2018-03-14T20:10:06Z</dcterms:modified>
  <revision>1</revision>
</coreProperties>
</file>