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27"/>
          <w:szCs w:val="27"/>
        </w:rPr>
      </w:pPr>
      <w:r>
        <w:rPr>
          <w:sz w:val="27"/>
          <w:szCs w:val="27"/>
        </w:rPr>
        <w:t xml:space="preserve">NAME: </w:t>
      </w:r>
      <w:r>
        <w:rPr>
          <w:sz w:val="27"/>
          <w:szCs w:val="27"/>
        </w:rPr>
        <w:t xml:space="preserve">MATTHEW-CHIKEZIE </w:t>
      </w:r>
      <w:r>
        <w:rPr>
          <w:sz w:val="27"/>
          <w:szCs w:val="27"/>
        </w:rPr>
        <w:t>ANG</w:t>
      </w:r>
      <w:r>
        <w:rPr>
          <w:sz w:val="27"/>
          <w:szCs w:val="27"/>
        </w:rPr>
        <w:t>EL</w:t>
      </w:r>
    </w:p>
    <w:p>
      <w:pPr>
        <w:pStyle w:val="style0"/>
        <w:rPr>
          <w:sz w:val="27"/>
          <w:szCs w:val="27"/>
        </w:rPr>
      </w:pPr>
    </w:p>
    <w:p>
      <w:pPr>
        <w:pStyle w:val="style0"/>
        <w:rPr>
          <w:sz w:val="27"/>
          <w:szCs w:val="27"/>
        </w:rPr>
      </w:pPr>
      <w:r>
        <w:rPr>
          <w:sz w:val="27"/>
          <w:szCs w:val="27"/>
        </w:rPr>
        <w:t>MATRIC NUMBER: 16/LAW01</w:t>
      </w:r>
      <w:bookmarkStart w:id="0" w:name="_GoBack"/>
      <w:bookmarkEnd w:id="0"/>
      <w:r>
        <w:rPr>
          <w:sz w:val="27"/>
          <w:szCs w:val="27"/>
        </w:rPr>
        <w:t>/</w:t>
      </w:r>
      <w:r>
        <w:rPr>
          <w:sz w:val="27"/>
          <w:szCs w:val="27"/>
        </w:rPr>
        <w:t>124</w:t>
      </w:r>
    </w:p>
    <w:p>
      <w:pPr>
        <w:pStyle w:val="style0"/>
        <w:rPr>
          <w:sz w:val="27"/>
          <w:szCs w:val="27"/>
        </w:rPr>
      </w:pPr>
    </w:p>
    <w:p>
      <w:pPr>
        <w:pStyle w:val="style0"/>
        <w:rPr>
          <w:sz w:val="27"/>
          <w:szCs w:val="27"/>
        </w:rPr>
      </w:pPr>
      <w:r>
        <w:rPr>
          <w:sz w:val="27"/>
          <w:szCs w:val="27"/>
        </w:rPr>
        <w:t>COLLEGE: LAW</w:t>
      </w:r>
    </w:p>
    <w:p>
      <w:pPr>
        <w:pStyle w:val="style0"/>
        <w:rPr>
          <w:sz w:val="27"/>
          <w:szCs w:val="27"/>
        </w:rPr>
      </w:pPr>
    </w:p>
    <w:p>
      <w:pPr>
        <w:pStyle w:val="style0"/>
        <w:rPr>
          <w:sz w:val="27"/>
          <w:szCs w:val="27"/>
        </w:rPr>
      </w:pPr>
      <w:r>
        <w:rPr>
          <w:sz w:val="27"/>
          <w:szCs w:val="27"/>
        </w:rPr>
        <w:t>QUESTION: THE ROLES OF CONSUMERS IN MARKETING CANNOT BE OVEREMPHASIZED. EXPLAIN THESE ROLES</w:t>
      </w:r>
    </w:p>
    <w:p>
      <w:pPr>
        <w:pStyle w:val="style0"/>
        <w:rPr>
          <w:sz w:val="27"/>
          <w:szCs w:val="27"/>
        </w:rPr>
      </w:pPr>
      <w:r>
        <w:rPr>
          <w:sz w:val="27"/>
          <w:szCs w:val="27"/>
        </w:rPr>
        <w:br w:type="page"/>
      </w:r>
    </w:p>
    <w:p>
      <w:pPr>
        <w:pStyle w:val="style0"/>
        <w:rPr>
          <w:sz w:val="27"/>
          <w:szCs w:val="27"/>
        </w:rPr>
      </w:pPr>
      <w:r>
        <w:rPr>
          <w:sz w:val="27"/>
          <w:szCs w:val="27"/>
        </w:rPr>
        <w:t>Who Is the Consumer?</w:t>
      </w:r>
    </w:p>
    <w:p>
      <w:pPr>
        <w:pStyle w:val="style0"/>
        <w:rPr>
          <w:sz w:val="27"/>
          <w:szCs w:val="27"/>
        </w:rPr>
      </w:pPr>
      <w:r>
        <w:rPr>
          <w:sz w:val="27"/>
          <w:szCs w:val="27"/>
        </w:rPr>
        <w:t>Before you examine t</w:t>
      </w:r>
      <w:r>
        <w:rPr>
          <w:sz w:val="27"/>
          <w:szCs w:val="27"/>
        </w:rPr>
        <w:t xml:space="preserve">he role of the consumer in </w:t>
      </w:r>
      <w:r>
        <w:rPr>
          <w:sz w:val="27"/>
          <w:szCs w:val="27"/>
        </w:rPr>
        <w:t xml:space="preserve">marketing </w:t>
      </w:r>
      <w:r>
        <w:rPr>
          <w:sz w:val="27"/>
          <w:szCs w:val="27"/>
        </w:rPr>
        <w:t>,</w:t>
      </w:r>
      <w:r>
        <w:rPr>
          <w:sz w:val="27"/>
          <w:szCs w:val="27"/>
        </w:rPr>
        <w:t xml:space="preserve">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r>
        <w:rPr>
          <w:sz w:val="27"/>
          <w:szCs w:val="27"/>
        </w:rPr>
        <w:t xml:space="preserve"> The role of a consumer in marketing cannot be overemphasized and they include:</w:t>
      </w:r>
    </w:p>
    <w:p>
      <w:pPr>
        <w:pStyle w:val="style0"/>
        <w:rPr>
          <w:sz w:val="27"/>
          <w:szCs w:val="27"/>
        </w:rPr>
      </w:pPr>
    </w:p>
    <w:p>
      <w:pPr>
        <w:pStyle w:val="style0"/>
        <w:rPr>
          <w:sz w:val="27"/>
          <w:szCs w:val="27"/>
        </w:rPr>
      </w:pPr>
      <w:r>
        <w:rPr>
          <w:sz w:val="27"/>
          <w:szCs w:val="27"/>
        </w:rPr>
        <w:t>Marketing Research</w:t>
      </w:r>
    </w:p>
    <w:p>
      <w:pPr>
        <w:pStyle w:val="style0"/>
        <w:rPr>
          <w:sz w:val="27"/>
          <w:szCs w:val="27"/>
        </w:rPr>
      </w:pPr>
      <w:r>
        <w:rPr>
          <w:sz w:val="27"/>
          <w:szCs w:val="27"/>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pPr>
        <w:pStyle w:val="style0"/>
        <w:rPr>
          <w:sz w:val="27"/>
          <w:szCs w:val="27"/>
        </w:rPr>
      </w:pPr>
    </w:p>
    <w:p>
      <w:pPr>
        <w:pStyle w:val="style0"/>
        <w:rPr>
          <w:sz w:val="27"/>
          <w:szCs w:val="27"/>
        </w:rPr>
      </w:pPr>
    </w:p>
    <w:p>
      <w:pPr>
        <w:pStyle w:val="style0"/>
        <w:rPr>
          <w:sz w:val="27"/>
          <w:szCs w:val="27"/>
        </w:rPr>
      </w:pPr>
      <w:r>
        <w:rPr>
          <w:sz w:val="27"/>
          <w:szCs w:val="27"/>
        </w:rPr>
        <w:t>Product Feedback</w:t>
      </w:r>
    </w:p>
    <w:p>
      <w:pPr>
        <w:pStyle w:val="style0"/>
        <w:rPr>
          <w:sz w:val="27"/>
          <w:szCs w:val="27"/>
        </w:rPr>
      </w:pPr>
      <w:r>
        <w:rPr>
          <w:sz w:val="27"/>
          <w:szCs w:val="27"/>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pStyle w:val="style0"/>
        <w:rPr>
          <w:sz w:val="27"/>
          <w:szCs w:val="27"/>
        </w:rPr>
      </w:pPr>
    </w:p>
    <w:p>
      <w:pPr>
        <w:pStyle w:val="style0"/>
        <w:rPr>
          <w:sz w:val="27"/>
          <w:szCs w:val="27"/>
        </w:rPr>
      </w:pPr>
      <w:r>
        <w:rPr>
          <w:sz w:val="27"/>
          <w:szCs w:val="27"/>
        </w:rPr>
        <w:t>Bring in New Consumers</w:t>
      </w:r>
    </w:p>
    <w:p>
      <w:pPr>
        <w:pStyle w:val="style0"/>
        <w:rPr>
          <w:sz w:val="27"/>
          <w:szCs w:val="27"/>
        </w:rPr>
      </w:pPr>
      <w:r>
        <w:rPr>
          <w:sz w:val="27"/>
          <w:szCs w:val="27"/>
        </w:rPr>
        <w:t xml:space="preserve">Consumers also can act as agents to further the effects of your marketing plan. With word-of-mouth marketing, consumers who have used your product review it both offline and online and can refer other consumers to the product. This marketing is </w:t>
      </w:r>
      <w:r>
        <w:rPr>
          <w:sz w:val="27"/>
          <w:szCs w:val="27"/>
        </w:rPr>
        <w:t>free and very effective, as individuals tend to trust the word of people they know when it comes to trying new products and services.</w:t>
      </w:r>
    </w:p>
    <w:p>
      <w:pPr>
        <w:pStyle w:val="style0"/>
        <w:rPr>
          <w:sz w:val="27"/>
          <w:szCs w:val="27"/>
        </w:rPr>
      </w:pPr>
      <w:r>
        <w:rPr>
          <w:sz w:val="27"/>
          <w:szCs w:val="27"/>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pPr>
        <w:pStyle w:val="style0"/>
        <w:rPr>
          <w:sz w:val="27"/>
          <w:szCs w:val="27"/>
        </w:rPr>
      </w:pPr>
    </w:p>
    <w:p>
      <w:pPr>
        <w:pStyle w:val="style0"/>
        <w:rPr>
          <w:sz w:val="27"/>
          <w:szCs w:val="27"/>
        </w:rPr>
      </w:pPr>
      <w:r>
        <w:rPr>
          <w:sz w:val="27"/>
          <w:szCs w:val="27"/>
        </w:rPr>
        <w:t xml:space="preserve"> </w:t>
      </w:r>
    </w:p>
    <w:p>
      <w:pPr>
        <w:pStyle w:val="style0"/>
        <w:rPr>
          <w:sz w:val="27"/>
          <w:szCs w:val="27"/>
        </w:rPr>
      </w:pPr>
      <w:r>
        <w:rPr>
          <w:sz w:val="27"/>
          <w:szCs w:val="27"/>
        </w:rPr>
        <w:t>Psychological Considerations</w:t>
      </w:r>
    </w:p>
    <w:p>
      <w:pPr>
        <w:pStyle w:val="style0"/>
        <w:rPr>
          <w:sz w:val="27"/>
          <w:szCs w:val="27"/>
        </w:rPr>
      </w:pPr>
      <w:r>
        <w:rPr>
          <w:sz w:val="27"/>
          <w:szCs w:val="27"/>
        </w:rPr>
        <w:t xml:space="preserve">The psychological makeup of consumers plays a crucial role in developing a product and a marketing campaign that identifies and addresses consumer needs. According to Lars </w:t>
      </w:r>
      <w:r>
        <w:rPr>
          <w:sz w:val="27"/>
          <w:szCs w:val="27"/>
        </w:rPr>
        <w:t>Perner</w:t>
      </w:r>
      <w:r>
        <w:rPr>
          <w:sz w:val="27"/>
          <w:szCs w:val="27"/>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pPr>
        <w:pStyle w:val="style0"/>
        <w:rPr>
          <w:sz w:val="27"/>
          <w:szCs w:val="27"/>
        </w:rPr>
      </w:pPr>
    </w:p>
    <w:p>
      <w:pPr>
        <w:pStyle w:val="style0"/>
        <w:rPr>
          <w:sz w:val="27"/>
          <w:szCs w:val="27"/>
        </w:rPr>
      </w:pPr>
      <w:r>
        <w:rPr>
          <w:sz w:val="27"/>
          <w:szCs w:val="27"/>
        </w:rPr>
        <w:t>Marketing Considerations</w:t>
      </w:r>
    </w:p>
    <w:p>
      <w:pPr>
        <w:pStyle w:val="style0"/>
        <w:rPr>
          <w:sz w:val="27"/>
          <w:szCs w:val="27"/>
        </w:rPr>
      </w:pPr>
      <w:r>
        <w:rPr>
          <w:sz w:val="27"/>
          <w:szCs w:val="27"/>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pPr>
        <w:pStyle w:val="style0"/>
        <w:rPr>
          <w:sz w:val="27"/>
          <w:szCs w:val="27"/>
        </w:rPr>
      </w:pPr>
    </w:p>
    <w:p>
      <w:pPr>
        <w:pStyle w:val="style0"/>
        <w:rPr>
          <w:sz w:val="27"/>
          <w:szCs w:val="27"/>
        </w:rPr>
      </w:pPr>
    </w:p>
    <w:p>
      <w:pPr>
        <w:pStyle w:val="style0"/>
        <w:rPr>
          <w:sz w:val="27"/>
          <w:szCs w:val="27"/>
        </w:rPr>
      </w:pPr>
      <w:r>
        <w:rPr>
          <w:sz w:val="27"/>
          <w:szCs w:val="27"/>
        </w:rPr>
        <w:t>Word of Mouth</w:t>
      </w:r>
    </w:p>
    <w:p>
      <w:pPr>
        <w:pStyle w:val="style0"/>
        <w:rPr>
          <w:sz w:val="27"/>
          <w:szCs w:val="27"/>
        </w:rPr>
      </w:pPr>
      <w:r>
        <w:rPr>
          <w:sz w:val="27"/>
          <w:szCs w:val="27"/>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pPr>
        <w:pStyle w:val="style0"/>
        <w:rPr>
          <w:sz w:val="27"/>
          <w:szCs w:val="27"/>
        </w:rPr>
      </w:pPr>
    </w:p>
    <w:p>
      <w:pPr>
        <w:pStyle w:val="style0"/>
        <w:rPr>
          <w:sz w:val="27"/>
          <w:szCs w:val="27"/>
        </w:rPr>
      </w:pPr>
      <w:r>
        <w:rPr>
          <w:sz w:val="27"/>
          <w:szCs w:val="27"/>
        </w:rPr>
        <w:t>Customer Service</w:t>
      </w:r>
    </w:p>
    <w:p>
      <w:pPr>
        <w:pStyle w:val="style0"/>
        <w:rPr>
          <w:sz w:val="27"/>
          <w:szCs w:val="27"/>
        </w:rPr>
      </w:pPr>
      <w:r>
        <w:rPr>
          <w:sz w:val="27"/>
          <w:szCs w:val="27"/>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Words>737</Words>
  <Characters>3955</Characters>
  <Application>WPS Office</Application>
  <DocSecurity>0</DocSecurity>
  <Paragraphs>35</Paragraphs>
  <ScaleCrop>false</ScaleCrop>
  <Company>Microsoft</Company>
  <LinksUpToDate>false</LinksUpToDate>
  <CharactersWithSpaces>4672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2018-03-13T18:28:00Z</dcterms:created>
  <dc:creator>Saint</dc:creator>
  <lastModifiedBy>Infinix NOTE 3</lastModifiedBy>
  <dcterms:modified xsi:type="dcterms:W3CDTF">2018-03-14T23:21:22Z</dcterms:modified>
  <revision>1</revision>
</coreProperties>
</file>