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058" w:rsidRPr="00B169C3" w:rsidRDefault="002C66EA" w:rsidP="00946B1E">
      <w:pPr>
        <w:rPr>
          <w:b/>
        </w:rPr>
      </w:pPr>
      <w:r w:rsidRPr="00B169C3">
        <w:rPr>
          <w:b/>
        </w:rPr>
        <w:t xml:space="preserve">        </w:t>
      </w:r>
      <w:r w:rsidR="00850E5A" w:rsidRPr="00B169C3">
        <w:rPr>
          <w:b/>
        </w:rPr>
        <w:t xml:space="preserve">NAME: ADEWOLE BLESSING TEMILOLUWA </w:t>
      </w:r>
    </w:p>
    <w:p w:rsidR="00850E5A" w:rsidRPr="00B169C3" w:rsidRDefault="00850E5A" w:rsidP="00946B1E">
      <w:pPr>
        <w:rPr>
          <w:b/>
        </w:rPr>
      </w:pPr>
      <w:r w:rsidRPr="00B169C3">
        <w:rPr>
          <w:b/>
        </w:rPr>
        <w:t xml:space="preserve">        MATRIC NO: 16/LAW01/008</w:t>
      </w:r>
    </w:p>
    <w:p w:rsidR="009B496C" w:rsidRPr="00B169C3" w:rsidRDefault="00850E5A" w:rsidP="00946B1E">
      <w:pPr>
        <w:rPr>
          <w:b/>
        </w:rPr>
      </w:pPr>
      <w:r w:rsidRPr="00B169C3">
        <w:rPr>
          <w:b/>
        </w:rPr>
        <w:t xml:space="preserve">       </w:t>
      </w:r>
      <w:r w:rsidR="009B496C" w:rsidRPr="00B169C3">
        <w:rPr>
          <w:b/>
        </w:rPr>
        <w:t xml:space="preserve">COURSE </w:t>
      </w:r>
      <w:r w:rsidR="00CC27DE" w:rsidRPr="00B169C3">
        <w:rPr>
          <w:b/>
        </w:rPr>
        <w:t>CODE</w:t>
      </w:r>
      <w:r w:rsidR="009B496C" w:rsidRPr="00B169C3">
        <w:rPr>
          <w:b/>
        </w:rPr>
        <w:t xml:space="preserve">: BUS 208 </w:t>
      </w:r>
    </w:p>
    <w:p w:rsidR="00850E5A" w:rsidRDefault="009B496C" w:rsidP="00946B1E">
      <w:r w:rsidRPr="00B169C3">
        <w:rPr>
          <w:b/>
        </w:rPr>
        <w:t xml:space="preserve">        </w:t>
      </w:r>
      <w:r w:rsidR="00CC27DE" w:rsidRPr="00B169C3">
        <w:rPr>
          <w:b/>
        </w:rPr>
        <w:t>ASSIGNMENT: What are the roles of consumers in marketing</w:t>
      </w:r>
      <w:r w:rsidR="00CC27DE">
        <w:t>?</w:t>
      </w:r>
    </w:p>
    <w:p w:rsidR="00540058" w:rsidRDefault="00540058" w:rsidP="00946B1E"/>
    <w:p w:rsidR="00540058" w:rsidRDefault="00540058" w:rsidP="00946B1E"/>
    <w:p w:rsidR="00540058" w:rsidRDefault="00540058" w:rsidP="00946B1E"/>
    <w:p w:rsidR="00540058" w:rsidRDefault="00540058" w:rsidP="00946B1E"/>
    <w:p w:rsidR="00B169C3" w:rsidRDefault="00B169C3" w:rsidP="00946B1E"/>
    <w:p w:rsidR="00B169C3" w:rsidRDefault="00B169C3" w:rsidP="00946B1E">
      <w:r>
        <w:t>Consumers play a vital role in marketing, the following are some of the roles.</w:t>
      </w:r>
      <w:bookmarkStart w:id="0" w:name="_GoBack"/>
      <w:bookmarkEnd w:id="0"/>
    </w:p>
    <w:p w:rsidR="00946B1E" w:rsidRPr="000273DE" w:rsidRDefault="002C66EA" w:rsidP="00946B1E">
      <w:pPr>
        <w:rPr>
          <w:u w:val="single"/>
        </w:rPr>
      </w:pPr>
      <w:r>
        <w:t xml:space="preserve">     </w:t>
      </w:r>
      <w:r w:rsidR="00B169C3">
        <w:t xml:space="preserve">      </w:t>
      </w:r>
      <w:r>
        <w:t xml:space="preserve"> </w:t>
      </w:r>
      <w:r w:rsidR="00946B1E" w:rsidRPr="000273DE">
        <w:rPr>
          <w:u w:val="single"/>
        </w:rPr>
        <w:t>The Role</w:t>
      </w:r>
      <w:r w:rsidRPr="000273DE">
        <w:rPr>
          <w:u w:val="single"/>
        </w:rPr>
        <w:t>s</w:t>
      </w:r>
      <w:r w:rsidR="00946B1E" w:rsidRPr="000273DE">
        <w:rPr>
          <w:u w:val="single"/>
        </w:rPr>
        <w:t xml:space="preserve"> of the Consumer in Marketing</w:t>
      </w:r>
    </w:p>
    <w:p w:rsidR="00946B1E" w:rsidRDefault="00946B1E" w:rsidP="00946B1E">
      <w:r>
        <w:t>1. Firms exist to provide value to consumers. When consumers disappear, so does the firm.</w:t>
      </w:r>
    </w:p>
    <w:p w:rsidR="00946B1E" w:rsidRDefault="00946B1E" w:rsidP="00946B1E">
      <w:r>
        <w:t>2. The consumer is a human being. He or she is not a number in a spreadsheet or a point on a graph. The consumer has feelings and emotions.</w:t>
      </w:r>
    </w:p>
    <w:p w:rsidR="00946B1E" w:rsidRDefault="00946B1E" w:rsidP="00946B1E">
      <w:r>
        <w:t>3. Each consumer is different.</w:t>
      </w:r>
    </w:p>
    <w:p w:rsidR="00946B1E" w:rsidRDefault="00946B1E" w:rsidP="00946B1E">
      <w:r>
        <w:t>4. Customer service is an investment, not a cost.</w:t>
      </w:r>
    </w:p>
    <w:p w:rsidR="00946B1E" w:rsidRDefault="00946B1E" w:rsidP="00946B1E">
      <w:r>
        <w:t>5. Every customer deserves to be treated with respect and dignity.</w:t>
      </w:r>
    </w:p>
    <w:p w:rsidR="00946B1E" w:rsidRDefault="00946B1E" w:rsidP="00946B1E">
      <w:r>
        <w:t>6. Customers are talking to one another at unprecedented rates. If you are offering bad service to one consumer, it will not be long before others get to know this.</w:t>
      </w:r>
    </w:p>
    <w:p w:rsidR="00946B1E" w:rsidRDefault="00946B1E" w:rsidP="00946B1E">
      <w:r>
        <w:t>7. You must devote resources to listening to the market conversation.</w:t>
      </w:r>
    </w:p>
    <w:p w:rsidR="00946B1E" w:rsidRDefault="00946B1E" w:rsidP="00946B1E">
      <w:r>
        <w:t>8. Marketing must now adopt a collaborative approach with the consumer rather than trying to dictate how consumers must behave.</w:t>
      </w:r>
    </w:p>
    <w:p w:rsidR="00946B1E" w:rsidRDefault="00946B1E" w:rsidP="00946B1E">
      <w:r>
        <w:t>9. Transparency of marketing operations will enhance consumer trust. If you are collecting personal information from the consumer, full disclosure is the way to go.</w:t>
      </w:r>
    </w:p>
    <w:p w:rsidR="00946B1E" w:rsidRDefault="00946B1E">
      <w:r>
        <w:t>10. I believe in win-win marketing. You can enhance your profits by obsessing about serving your consumers well.</w:t>
      </w:r>
    </w:p>
    <w:sectPr w:rsidR="00946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1E"/>
    <w:rsid w:val="000273DE"/>
    <w:rsid w:val="002C66EA"/>
    <w:rsid w:val="00540058"/>
    <w:rsid w:val="00850E5A"/>
    <w:rsid w:val="00946B1E"/>
    <w:rsid w:val="009B496C"/>
    <w:rsid w:val="00B169C3"/>
    <w:rsid w:val="00CC27DE"/>
    <w:rsid w:val="00E8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54CF08"/>
  <w15:chartTrackingRefBased/>
  <w15:docId w15:val="{3471DA87-D784-4440-BDDA-AA8D3C4B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dcterms:created xsi:type="dcterms:W3CDTF">2018-03-14T16:42:00Z</dcterms:created>
  <dcterms:modified xsi:type="dcterms:W3CDTF">2018-03-18T01:14:00Z</dcterms:modified>
</cp:coreProperties>
</file>