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8081" w14:textId="77777777" w:rsidR="00726B64" w:rsidRPr="00276B35" w:rsidRDefault="00726B64">
      <w:pPr>
        <w:rPr>
          <w:sz w:val="36"/>
          <w:szCs w:val="36"/>
        </w:rPr>
      </w:pPr>
      <w:r w:rsidRPr="00276B35">
        <w:rPr>
          <w:sz w:val="36"/>
          <w:szCs w:val="36"/>
        </w:rPr>
        <w:t>FAKROGHA LATRICIA OYINTARE</w:t>
      </w:r>
    </w:p>
    <w:p w14:paraId="229AC316" w14:textId="77777777" w:rsidR="00726B64" w:rsidRPr="00276B35" w:rsidRDefault="00726B64">
      <w:pPr>
        <w:rPr>
          <w:sz w:val="36"/>
          <w:szCs w:val="36"/>
        </w:rPr>
      </w:pPr>
      <w:r w:rsidRPr="00276B35">
        <w:rPr>
          <w:sz w:val="36"/>
          <w:szCs w:val="36"/>
        </w:rPr>
        <w:t>17/MHS01/132</w:t>
      </w:r>
      <w:bookmarkStart w:id="0" w:name="_GoBack"/>
    </w:p>
    <w:bookmarkEnd w:id="0"/>
    <w:p w14:paraId="263ADDE3" w14:textId="77777777" w:rsidR="00726B64" w:rsidRPr="00276B35" w:rsidRDefault="00726B64">
      <w:pPr>
        <w:rPr>
          <w:sz w:val="36"/>
          <w:szCs w:val="36"/>
        </w:rPr>
      </w:pPr>
      <w:r w:rsidRPr="00276B35">
        <w:rPr>
          <w:sz w:val="36"/>
          <w:szCs w:val="36"/>
        </w:rPr>
        <w:t>MEDICINE AND SURGERY</w:t>
      </w:r>
    </w:p>
    <w:p w14:paraId="3B5F1E77" w14:textId="77777777" w:rsidR="009B6F36" w:rsidRDefault="009B6F36">
      <w:pPr>
        <w:rPr>
          <w:sz w:val="36"/>
          <w:szCs w:val="36"/>
        </w:rPr>
      </w:pPr>
      <w:r w:rsidRPr="00276B35">
        <w:rPr>
          <w:sz w:val="36"/>
          <w:szCs w:val="36"/>
        </w:rPr>
        <w:t>100 LEVEL</w:t>
      </w:r>
    </w:p>
    <w:p w14:paraId="4B207C45" w14:textId="77777777" w:rsidR="00384E83" w:rsidRDefault="00384E83">
      <w:pPr>
        <w:rPr>
          <w:sz w:val="36"/>
          <w:szCs w:val="36"/>
        </w:rPr>
      </w:pPr>
      <w:r>
        <w:rPr>
          <w:sz w:val="36"/>
          <w:szCs w:val="36"/>
        </w:rPr>
        <w:t>CHM 102 ASSIGNMENT.</w:t>
      </w:r>
    </w:p>
    <w:p w14:paraId="384C3005" w14:textId="77777777" w:rsidR="00276B35" w:rsidRPr="00276B35" w:rsidRDefault="00276B35">
      <w:pPr>
        <w:rPr>
          <w:sz w:val="36"/>
          <w:szCs w:val="36"/>
        </w:rPr>
      </w:pPr>
    </w:p>
    <w:p w14:paraId="5DDAF832" w14:textId="77777777" w:rsidR="009B6F36" w:rsidRPr="00276B35" w:rsidRDefault="009B6F36">
      <w:pPr>
        <w:rPr>
          <w:sz w:val="36"/>
          <w:szCs w:val="36"/>
        </w:rPr>
      </w:pPr>
      <w:r w:rsidRPr="00276B35">
        <w:rPr>
          <w:sz w:val="36"/>
          <w:szCs w:val="36"/>
        </w:rPr>
        <w:t>SOLUTION</w:t>
      </w:r>
    </w:p>
    <w:p w14:paraId="347081D6" w14:textId="04D1F0D6" w:rsidR="009B6F36" w:rsidRDefault="00874DC1" w:rsidP="00874DC1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Some possible formulas for the molecular ion</w:t>
      </w:r>
      <w:r w:rsidR="001149C5">
        <w:rPr>
          <w:sz w:val="36"/>
          <w:szCs w:val="36"/>
        </w:rPr>
        <w:t>, 105:</w:t>
      </w:r>
    </w:p>
    <w:p w14:paraId="0510EF4D" w14:textId="42041B34" w:rsidR="00E40CA0" w:rsidRPr="009819BD" w:rsidRDefault="005773CE" w:rsidP="00E40CA0">
      <w:pPr>
        <w:pStyle w:val="ListParagraph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9819BD">
        <w:rPr>
          <w:sz w:val="36"/>
          <w:szCs w:val="36"/>
          <w:vertAlign w:val="subscript"/>
        </w:rPr>
        <w:t>8</w:t>
      </w:r>
      <w:r w:rsidR="009819BD">
        <w:rPr>
          <w:sz w:val="36"/>
          <w:szCs w:val="36"/>
        </w:rPr>
        <w:t xml:space="preserve"> </w:t>
      </w:r>
      <w:r>
        <w:rPr>
          <w:sz w:val="36"/>
          <w:szCs w:val="36"/>
        </w:rPr>
        <w:t>H</w:t>
      </w:r>
      <w:r w:rsidR="009819BD">
        <w:rPr>
          <w:sz w:val="36"/>
          <w:szCs w:val="36"/>
          <w:vertAlign w:val="subscript"/>
        </w:rPr>
        <w:t>9</w:t>
      </w:r>
    </w:p>
    <w:p w14:paraId="29FB5C74" w14:textId="2EE4357D" w:rsidR="009819BD" w:rsidRDefault="009819BD" w:rsidP="00E40CA0">
      <w:pPr>
        <w:pStyle w:val="ListParagraph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6532A">
        <w:rPr>
          <w:sz w:val="36"/>
          <w:szCs w:val="36"/>
        </w:rPr>
        <w:t>C</w:t>
      </w:r>
      <w:r w:rsidR="00A6532A">
        <w:rPr>
          <w:sz w:val="36"/>
          <w:szCs w:val="36"/>
          <w:vertAlign w:val="subscript"/>
        </w:rPr>
        <w:t xml:space="preserve">7 </w:t>
      </w:r>
      <w:r w:rsidR="00A6532A">
        <w:rPr>
          <w:sz w:val="36"/>
          <w:szCs w:val="36"/>
        </w:rPr>
        <w:t>H</w:t>
      </w:r>
      <w:r w:rsidR="00A6532A">
        <w:rPr>
          <w:sz w:val="36"/>
          <w:szCs w:val="36"/>
          <w:vertAlign w:val="subscript"/>
        </w:rPr>
        <w:t xml:space="preserve">5 </w:t>
      </w:r>
      <w:r w:rsidR="00C54A2C">
        <w:rPr>
          <w:sz w:val="36"/>
          <w:szCs w:val="36"/>
        </w:rPr>
        <w:t>O</w:t>
      </w:r>
    </w:p>
    <w:p w14:paraId="03E4BE93" w14:textId="7BA0D5E3" w:rsidR="00C54A2C" w:rsidRPr="00457CE1" w:rsidRDefault="00C54A2C" w:rsidP="00E40CA0">
      <w:pPr>
        <w:pStyle w:val="ListParagraph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C</w:t>
      </w:r>
      <w:r w:rsidR="001A67BB">
        <w:rPr>
          <w:sz w:val="36"/>
          <w:szCs w:val="36"/>
          <w:vertAlign w:val="subscript"/>
        </w:rPr>
        <w:t xml:space="preserve">6 </w:t>
      </w:r>
      <w:r w:rsidR="001A67BB">
        <w:rPr>
          <w:sz w:val="36"/>
          <w:szCs w:val="36"/>
        </w:rPr>
        <w:t>H O</w:t>
      </w:r>
      <w:r w:rsidR="00457CE1">
        <w:rPr>
          <w:sz w:val="36"/>
          <w:szCs w:val="36"/>
          <w:vertAlign w:val="subscript"/>
        </w:rPr>
        <w:t>2</w:t>
      </w:r>
    </w:p>
    <w:p w14:paraId="643A64FE" w14:textId="263E7FE5" w:rsidR="00457CE1" w:rsidRPr="00914FBA" w:rsidRDefault="004C523B" w:rsidP="00E40CA0">
      <w:pPr>
        <w:pStyle w:val="ListParagraph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C</w:t>
      </w:r>
      <w:r>
        <w:rPr>
          <w:sz w:val="36"/>
          <w:szCs w:val="36"/>
          <w:vertAlign w:val="subscript"/>
        </w:rPr>
        <w:t xml:space="preserve">4 </w:t>
      </w:r>
      <w:r w:rsidR="00552B65">
        <w:rPr>
          <w:sz w:val="36"/>
          <w:szCs w:val="36"/>
        </w:rPr>
        <w:t>HN</w:t>
      </w:r>
      <w:r w:rsidR="00552B65">
        <w:rPr>
          <w:sz w:val="36"/>
          <w:szCs w:val="36"/>
          <w:vertAlign w:val="subscript"/>
        </w:rPr>
        <w:t>4</w:t>
      </w:r>
    </w:p>
    <w:p w14:paraId="1E56ECDA" w14:textId="67365FC4" w:rsidR="00914FBA" w:rsidRPr="0043003C" w:rsidRDefault="00914FBA" w:rsidP="00E40CA0">
      <w:pPr>
        <w:pStyle w:val="ListParagraph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C</w:t>
      </w:r>
      <w:r>
        <w:rPr>
          <w:sz w:val="36"/>
          <w:szCs w:val="36"/>
          <w:vertAlign w:val="subscript"/>
        </w:rPr>
        <w:t xml:space="preserve">6 </w:t>
      </w:r>
      <w:r>
        <w:rPr>
          <w:sz w:val="36"/>
          <w:szCs w:val="36"/>
        </w:rPr>
        <w:t>H</w:t>
      </w:r>
      <w:r w:rsidR="0043003C">
        <w:rPr>
          <w:sz w:val="36"/>
          <w:szCs w:val="36"/>
          <w:vertAlign w:val="subscript"/>
        </w:rPr>
        <w:t xml:space="preserve">5 </w:t>
      </w:r>
      <w:r w:rsidR="0043003C">
        <w:rPr>
          <w:sz w:val="36"/>
          <w:szCs w:val="36"/>
        </w:rPr>
        <w:t>N</w:t>
      </w:r>
      <w:r w:rsidR="0043003C">
        <w:rPr>
          <w:sz w:val="36"/>
          <w:szCs w:val="36"/>
          <w:vertAlign w:val="subscript"/>
        </w:rPr>
        <w:t>2</w:t>
      </w:r>
    </w:p>
    <w:p w14:paraId="2C04D91E" w14:textId="77777777" w:rsidR="0043003C" w:rsidRDefault="0043003C" w:rsidP="004C523B">
      <w:pPr>
        <w:pStyle w:val="ListParagraph"/>
        <w:ind w:left="1440"/>
        <w:rPr>
          <w:sz w:val="36"/>
          <w:szCs w:val="36"/>
        </w:rPr>
      </w:pPr>
    </w:p>
    <w:p w14:paraId="07740C60" w14:textId="77777777" w:rsidR="00B22B0C" w:rsidRDefault="00481F95" w:rsidP="00B97286">
      <w:pPr>
        <w:pStyle w:val="ListParagraph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</w:t>
      </w:r>
      <w:sdt>
        <w:sdtPr>
          <w:rPr>
            <w:rFonts w:ascii="Cambria Math" w:hAnsi="Cambria Math"/>
            <w:i/>
            <w:sz w:val="36"/>
            <w:szCs w:val="36"/>
          </w:rPr>
          <w:id w:val="201759378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14:paraId="6F586055" w14:textId="472F9500" w:rsidR="00B97286" w:rsidRPr="00B22B0C" w:rsidRDefault="00276B35" w:rsidP="00B22B0C">
      <w:pPr>
        <w:rPr>
          <w:sz w:val="36"/>
          <w:szCs w:val="36"/>
        </w:rPr>
      </w:pPr>
      <w:r w:rsidRPr="00B22B0C">
        <w:rPr>
          <w:sz w:val="36"/>
          <w:szCs w:val="36"/>
        </w:rPr>
        <w:t xml:space="preserve">B. IMPORTANCE OF ORGANIC </w:t>
      </w:r>
      <w:r w:rsidR="000E6672" w:rsidRPr="00B22B0C">
        <w:rPr>
          <w:sz w:val="36"/>
          <w:szCs w:val="36"/>
        </w:rPr>
        <w:t>COMPOUNDS</w:t>
      </w:r>
      <w:r w:rsidR="005A60E0" w:rsidRPr="00B22B0C">
        <w:rPr>
          <w:sz w:val="36"/>
          <w:szCs w:val="36"/>
        </w:rPr>
        <w:t xml:space="preserve"> </w:t>
      </w:r>
      <w:r w:rsidR="00A8297C" w:rsidRPr="00B22B0C">
        <w:rPr>
          <w:sz w:val="36"/>
          <w:szCs w:val="36"/>
        </w:rPr>
        <w:t xml:space="preserve"> </w:t>
      </w:r>
    </w:p>
    <w:p w14:paraId="2C7495AA" w14:textId="77777777" w:rsidR="000E6672" w:rsidRDefault="00B97286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As a source of </w:t>
      </w:r>
      <w:r w:rsidR="00A8297C" w:rsidRPr="00B97286">
        <w:rPr>
          <w:sz w:val="36"/>
          <w:szCs w:val="36"/>
        </w:rPr>
        <w:t>food and nutrients e.g carbohydrates</w:t>
      </w:r>
      <w:r w:rsidR="00917FFC" w:rsidRPr="00B97286">
        <w:rPr>
          <w:sz w:val="36"/>
          <w:szCs w:val="36"/>
        </w:rPr>
        <w:t>, proteins,</w:t>
      </w:r>
      <w:r w:rsidR="00AE791E" w:rsidRPr="00B97286">
        <w:rPr>
          <w:sz w:val="36"/>
          <w:szCs w:val="36"/>
        </w:rPr>
        <w:t xml:space="preserve"> fat, vitamins, enzymes etc.</w:t>
      </w:r>
    </w:p>
    <w:p w14:paraId="0F9E6D1B" w14:textId="77777777" w:rsidR="00B97286" w:rsidRDefault="002B48DB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Clothes: cotton, silk, wool, nylon,rayon, dacron.</w:t>
      </w:r>
    </w:p>
    <w:p w14:paraId="4BCC7030" w14:textId="77777777" w:rsidR="002B48DB" w:rsidRDefault="006B31C7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Fuels: pennicilin, streptomycin, chloromytocin, sulphadiazine, morphine, aspirin, iodoform, cocaine etc.</w:t>
      </w:r>
    </w:p>
    <w:p w14:paraId="7CF8B0EF" w14:textId="77777777" w:rsidR="006B31C7" w:rsidRDefault="009E67BB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Explosives: nitroglycerin, </w:t>
      </w:r>
      <w:r w:rsidR="00F22423">
        <w:rPr>
          <w:sz w:val="36"/>
          <w:szCs w:val="36"/>
        </w:rPr>
        <w:t>nitrocellulose, T.N.B, T.N.T</w:t>
      </w:r>
      <w:r w:rsidR="00F94113">
        <w:rPr>
          <w:sz w:val="36"/>
          <w:szCs w:val="36"/>
        </w:rPr>
        <w:t>, ETC.</w:t>
      </w:r>
    </w:p>
    <w:p w14:paraId="6BA8B64F" w14:textId="77777777" w:rsidR="00F94113" w:rsidRDefault="00F94113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Dyes: indigo, malachite green, </w:t>
      </w:r>
      <w:r w:rsidR="00C65C34">
        <w:rPr>
          <w:sz w:val="36"/>
          <w:szCs w:val="36"/>
        </w:rPr>
        <w:t>alizarin etc.</w:t>
      </w:r>
    </w:p>
    <w:p w14:paraId="4266EDB5" w14:textId="77777777" w:rsidR="00C65C34" w:rsidRDefault="00C65C34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Insecticide: D.D.T, </w:t>
      </w:r>
      <w:r w:rsidR="00B56E11">
        <w:rPr>
          <w:sz w:val="36"/>
          <w:szCs w:val="36"/>
        </w:rPr>
        <w:t>gammexane, malathione etc.</w:t>
      </w:r>
    </w:p>
    <w:p w14:paraId="01BA2016" w14:textId="77777777" w:rsidR="00B56E11" w:rsidRDefault="00B56E11" w:rsidP="00B9728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Household and other common articles</w:t>
      </w:r>
      <w:r w:rsidR="00CC75F6">
        <w:rPr>
          <w:sz w:val="36"/>
          <w:szCs w:val="36"/>
        </w:rPr>
        <w:t xml:space="preserve">: soaps, cosmetics, perfumes, detergents, paper, rubber, </w:t>
      </w:r>
      <w:r w:rsidR="004B317D">
        <w:rPr>
          <w:sz w:val="36"/>
          <w:szCs w:val="36"/>
        </w:rPr>
        <w:t>plastic, leather, resins, inks, paints, varnishes, photographic films etc.</w:t>
      </w:r>
    </w:p>
    <w:p w14:paraId="5C6D8B9C" w14:textId="77777777" w:rsidR="00F22423" w:rsidRDefault="00F22423" w:rsidP="004B317D">
      <w:pPr>
        <w:pStyle w:val="ListParagraph"/>
        <w:rPr>
          <w:sz w:val="36"/>
          <w:szCs w:val="36"/>
        </w:rPr>
      </w:pPr>
    </w:p>
    <w:p w14:paraId="7191D289" w14:textId="77777777" w:rsidR="004B317D" w:rsidRDefault="00C30BCE" w:rsidP="004B317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 DIFFERENCES BETWEEN HOMOCYCLIC AND HETEROCYCLIC COMPOUNDS</w:t>
      </w:r>
    </w:p>
    <w:p w14:paraId="0246D413" w14:textId="77777777" w:rsidR="00273112" w:rsidRDefault="00273112" w:rsidP="004B317D">
      <w:pPr>
        <w:pStyle w:val="ListParagraph"/>
        <w:rPr>
          <w:sz w:val="36"/>
          <w:szCs w:val="36"/>
        </w:rPr>
      </w:pP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4879"/>
        <w:gridCol w:w="4879"/>
      </w:tblGrid>
      <w:tr w:rsidR="003E6299" w14:paraId="3C74241C" w14:textId="77777777" w:rsidTr="003E6299">
        <w:trPr>
          <w:trHeight w:val="1425"/>
        </w:trPr>
        <w:tc>
          <w:tcPr>
            <w:tcW w:w="4879" w:type="dxa"/>
          </w:tcPr>
          <w:p w14:paraId="72428B94" w14:textId="77777777" w:rsidR="003E6299" w:rsidRDefault="005C7F1D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HOMOCYCLIC</w:t>
            </w:r>
            <w:r w:rsidR="00EA7120">
              <w:rPr>
                <w:sz w:val="36"/>
                <w:szCs w:val="36"/>
              </w:rPr>
              <w:t xml:space="preserve"> COMPOUNDS</w:t>
            </w:r>
          </w:p>
        </w:tc>
        <w:tc>
          <w:tcPr>
            <w:tcW w:w="4879" w:type="dxa"/>
          </w:tcPr>
          <w:p w14:paraId="7DF1B330" w14:textId="77777777" w:rsidR="003E6299" w:rsidRDefault="005C7F1D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HETEROCYLIC</w:t>
            </w:r>
            <w:r w:rsidR="00EA7120">
              <w:rPr>
                <w:sz w:val="36"/>
                <w:szCs w:val="36"/>
              </w:rPr>
              <w:t xml:space="preserve"> COMPOUNDS</w:t>
            </w:r>
          </w:p>
        </w:tc>
      </w:tr>
      <w:tr w:rsidR="005C7F1D" w14:paraId="16770924" w14:textId="77777777" w:rsidTr="003E6299">
        <w:trPr>
          <w:trHeight w:val="1425"/>
        </w:trPr>
        <w:tc>
          <w:tcPr>
            <w:tcW w:w="4879" w:type="dxa"/>
          </w:tcPr>
          <w:p w14:paraId="4E9A20C2" w14:textId="77777777" w:rsidR="005C7F1D" w:rsidRDefault="004D47DC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ring is made up of carbon atms only</w:t>
            </w:r>
          </w:p>
        </w:tc>
        <w:tc>
          <w:tcPr>
            <w:tcW w:w="4879" w:type="dxa"/>
          </w:tcPr>
          <w:p w14:paraId="09E7A379" w14:textId="77777777" w:rsidR="005C7F1D" w:rsidRDefault="004D47DC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ring is made up of more than one kind of atom including</w:t>
            </w:r>
            <w:r w:rsidR="001818E8">
              <w:rPr>
                <w:sz w:val="36"/>
                <w:szCs w:val="36"/>
              </w:rPr>
              <w:t xml:space="preserve"> a carbon atom</w:t>
            </w:r>
            <w:r w:rsidR="00CB5080">
              <w:rPr>
                <w:sz w:val="36"/>
                <w:szCs w:val="36"/>
              </w:rPr>
              <w:t>.</w:t>
            </w:r>
          </w:p>
        </w:tc>
      </w:tr>
      <w:tr w:rsidR="005C7F1D" w14:paraId="2A9668EC" w14:textId="77777777" w:rsidTr="003E6299">
        <w:trPr>
          <w:trHeight w:val="1425"/>
        </w:trPr>
        <w:tc>
          <w:tcPr>
            <w:tcW w:w="4879" w:type="dxa"/>
          </w:tcPr>
          <w:p w14:paraId="6FA655AF" w14:textId="77777777" w:rsidR="005C7F1D" w:rsidRDefault="001818E8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 have 100</w:t>
            </w:r>
            <w:r w:rsidR="002519D7">
              <w:rPr>
                <w:sz w:val="36"/>
                <w:szCs w:val="36"/>
              </w:rPr>
              <w:t>percent carbon atoms in their ring</w:t>
            </w:r>
          </w:p>
        </w:tc>
        <w:tc>
          <w:tcPr>
            <w:tcW w:w="4879" w:type="dxa"/>
          </w:tcPr>
          <w:p w14:paraId="5B320FD6" w14:textId="77777777" w:rsidR="005C7F1D" w:rsidRDefault="00EA6481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 have mainly carbon, and in addition, heteroatoms such as nitrogen, oxygen and sulphur</w:t>
            </w:r>
            <w:r w:rsidR="00CB5080">
              <w:rPr>
                <w:sz w:val="36"/>
                <w:szCs w:val="36"/>
              </w:rPr>
              <w:t xml:space="preserve"> are found in their ring.</w:t>
            </w:r>
          </w:p>
        </w:tc>
      </w:tr>
      <w:tr w:rsidR="003E6299" w14:paraId="5CF3B87E" w14:textId="77777777" w:rsidTr="003E6299">
        <w:trPr>
          <w:trHeight w:val="1425"/>
        </w:trPr>
        <w:tc>
          <w:tcPr>
            <w:tcW w:w="4879" w:type="dxa"/>
          </w:tcPr>
          <w:p w14:paraId="6743F9F4" w14:textId="77777777" w:rsidR="003E6299" w:rsidRDefault="00CB5080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They are sudivided into alicyclic </w:t>
            </w:r>
            <w:r w:rsidR="00547E3A">
              <w:rPr>
                <w:sz w:val="36"/>
                <w:szCs w:val="36"/>
              </w:rPr>
              <w:t>homocyclic and aromatic homcyclic  compounds</w:t>
            </w:r>
          </w:p>
        </w:tc>
        <w:tc>
          <w:tcPr>
            <w:tcW w:w="4879" w:type="dxa"/>
          </w:tcPr>
          <w:p w14:paraId="35D8E5C6" w14:textId="77777777" w:rsidR="003E6299" w:rsidRDefault="005A0376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They are divided into alicyclic heterocyclic and </w:t>
            </w:r>
            <w:r w:rsidR="00361182">
              <w:rPr>
                <w:sz w:val="36"/>
                <w:szCs w:val="36"/>
              </w:rPr>
              <w:t>aromatic heterocyclic compounds.</w:t>
            </w:r>
          </w:p>
        </w:tc>
      </w:tr>
      <w:tr w:rsidR="003E6299" w14:paraId="39F3EA1D" w14:textId="77777777" w:rsidTr="003E6299">
        <w:trPr>
          <w:trHeight w:val="1425"/>
        </w:trPr>
        <w:tc>
          <w:tcPr>
            <w:tcW w:w="4879" w:type="dxa"/>
          </w:tcPr>
          <w:p w14:paraId="0CF99244" w14:textId="77777777" w:rsidR="003E6299" w:rsidRDefault="00361182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Examples are Phenol, </w:t>
            </w:r>
            <w:r w:rsidR="00C916EB">
              <w:rPr>
                <w:sz w:val="36"/>
                <w:szCs w:val="36"/>
              </w:rPr>
              <w:t>Toluene, Naphthlene and Anthracene</w:t>
            </w:r>
          </w:p>
        </w:tc>
        <w:tc>
          <w:tcPr>
            <w:tcW w:w="4879" w:type="dxa"/>
          </w:tcPr>
          <w:p w14:paraId="5D6D0209" w14:textId="77777777" w:rsidR="003E6299" w:rsidRDefault="00956295" w:rsidP="004B31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Examples are Tetrahydrafuran, Piperidines, Pyridine, </w:t>
            </w:r>
            <w:r w:rsidR="0077511A">
              <w:rPr>
                <w:sz w:val="36"/>
                <w:szCs w:val="36"/>
              </w:rPr>
              <w:t>Furan and Pyrrole.</w:t>
            </w:r>
          </w:p>
        </w:tc>
      </w:tr>
    </w:tbl>
    <w:p w14:paraId="5D692204" w14:textId="77777777" w:rsidR="00273112" w:rsidRDefault="00273112" w:rsidP="004B317D">
      <w:pPr>
        <w:pStyle w:val="ListParagraph"/>
        <w:rPr>
          <w:sz w:val="36"/>
          <w:szCs w:val="36"/>
        </w:rPr>
      </w:pPr>
    </w:p>
    <w:p w14:paraId="254AD83C" w14:textId="77777777" w:rsidR="007B44F8" w:rsidRDefault="007B44F8" w:rsidP="004B317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3563509" w14:textId="77777777" w:rsidR="007B44F8" w:rsidRDefault="00C6735E" w:rsidP="004B317D">
      <w:pPr>
        <w:pStyle w:val="ListParagraph"/>
        <w:rPr>
          <w:sz w:val="36"/>
          <w:szCs w:val="36"/>
          <w:u w:val="single"/>
        </w:rPr>
      </w:pPr>
      <w:r>
        <w:rPr>
          <w:sz w:val="36"/>
          <w:szCs w:val="36"/>
        </w:rPr>
        <w:t>2. A</w:t>
      </w:r>
      <w:r w:rsidR="00E41F51">
        <w:rPr>
          <w:sz w:val="36"/>
          <w:szCs w:val="36"/>
        </w:rPr>
        <w:t>.</w:t>
      </w:r>
      <w:r w:rsidR="000908A4">
        <w:rPr>
          <w:sz w:val="36"/>
          <w:szCs w:val="36"/>
        </w:rPr>
        <w:t xml:space="preserve"> </w:t>
      </w:r>
      <w:r w:rsidR="006B515B">
        <w:rPr>
          <w:sz w:val="36"/>
          <w:szCs w:val="36"/>
        </w:rPr>
        <w:t xml:space="preserve">Rf = </w:t>
      </w:r>
      <w:r w:rsidR="00E50FAC">
        <w:rPr>
          <w:sz w:val="36"/>
          <w:szCs w:val="36"/>
          <w:u w:val="single"/>
        </w:rPr>
        <w:t>Distance travelled by substances</w:t>
      </w:r>
    </w:p>
    <w:p w14:paraId="5D3D7FCC" w14:textId="171DC533" w:rsidR="00E50FAC" w:rsidRPr="00E50FAC" w:rsidRDefault="00E50FAC" w:rsidP="00E50FAC">
      <w:pPr>
        <w:rPr>
          <w:sz w:val="36"/>
          <w:szCs w:val="36"/>
        </w:rPr>
      </w:pPr>
      <w:r w:rsidRPr="00E50FAC">
        <w:rPr>
          <w:sz w:val="36"/>
          <w:szCs w:val="36"/>
          <w:u w:val="single"/>
        </w:rPr>
        <w:t xml:space="preserve"> </w:t>
      </w:r>
      <w:r w:rsidR="00114518">
        <w:rPr>
          <w:sz w:val="36"/>
          <w:szCs w:val="36"/>
        </w:rPr>
        <w:t xml:space="preserve">                    </w:t>
      </w:r>
      <w:r w:rsidR="00CD18DE">
        <w:rPr>
          <w:sz w:val="36"/>
          <w:szCs w:val="36"/>
        </w:rPr>
        <w:t xml:space="preserve">   </w:t>
      </w:r>
      <w:r w:rsidR="00114518">
        <w:rPr>
          <w:sz w:val="36"/>
          <w:szCs w:val="36"/>
        </w:rPr>
        <w:t xml:space="preserve">  </w:t>
      </w:r>
      <w:r w:rsidRPr="00E50FAC">
        <w:rPr>
          <w:sz w:val="36"/>
          <w:szCs w:val="36"/>
        </w:rPr>
        <w:t>Distance travelled by solvent front</w:t>
      </w:r>
    </w:p>
    <w:p w14:paraId="1B5C93AC" w14:textId="77777777" w:rsidR="00D9228E" w:rsidRPr="00B7780F" w:rsidRDefault="00D52E2F" w:rsidP="00B7780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B7780F">
        <w:rPr>
          <w:sz w:val="36"/>
          <w:szCs w:val="36"/>
        </w:rPr>
        <w:lastRenderedPageBreak/>
        <w:t>Band 1 Rf = 2.4/</w:t>
      </w:r>
      <w:r w:rsidR="00E63F76" w:rsidRPr="00B7780F">
        <w:rPr>
          <w:sz w:val="36"/>
          <w:szCs w:val="36"/>
        </w:rPr>
        <w:t>12.2 = 0.20cm.</w:t>
      </w:r>
    </w:p>
    <w:p w14:paraId="4999E9CD" w14:textId="77777777" w:rsidR="00E63F76" w:rsidRDefault="00E63F76" w:rsidP="00D9228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Band 2 Rf = </w:t>
      </w:r>
      <w:r w:rsidR="00643D1B">
        <w:rPr>
          <w:sz w:val="36"/>
          <w:szCs w:val="36"/>
        </w:rPr>
        <w:t>5.6/12.2 = 0.46cm.</w:t>
      </w:r>
    </w:p>
    <w:p w14:paraId="30AB3FC8" w14:textId="77777777" w:rsidR="00643D1B" w:rsidRDefault="003C7053" w:rsidP="00D9228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Band 3 Rf = 8.9/12.2 = 0.73cm</w:t>
      </w:r>
    </w:p>
    <w:p w14:paraId="34BA9B1F" w14:textId="77777777" w:rsidR="003C7053" w:rsidRDefault="003C7053" w:rsidP="00F92CD9">
      <w:pPr>
        <w:ind w:left="1044"/>
        <w:rPr>
          <w:sz w:val="36"/>
          <w:szCs w:val="36"/>
        </w:rPr>
      </w:pPr>
    </w:p>
    <w:p w14:paraId="75DDC854" w14:textId="77777777" w:rsidR="00F92CD9" w:rsidRDefault="00F92CD9" w:rsidP="00F92CD9">
      <w:pPr>
        <w:ind w:left="1044"/>
        <w:rPr>
          <w:sz w:val="36"/>
          <w:szCs w:val="36"/>
        </w:rPr>
      </w:pPr>
      <w:r>
        <w:rPr>
          <w:sz w:val="36"/>
          <w:szCs w:val="36"/>
        </w:rPr>
        <w:t>B. Organic compound A = Aldehydes (Alkanals).</w:t>
      </w:r>
    </w:p>
    <w:p w14:paraId="585B3713" w14:textId="31435B6D" w:rsidR="00F92CD9" w:rsidRDefault="009D5899" w:rsidP="00F92CD9">
      <w:pPr>
        <w:ind w:left="1044"/>
        <w:rPr>
          <w:sz w:val="36"/>
          <w:szCs w:val="36"/>
        </w:rPr>
      </w:pPr>
      <w:r>
        <w:rPr>
          <w:sz w:val="36"/>
          <w:szCs w:val="36"/>
        </w:rPr>
        <w:t xml:space="preserve">     Organic compound B = Alkene.</w:t>
      </w:r>
    </w:p>
    <w:p w14:paraId="001738D3" w14:textId="77777777" w:rsidR="00C31237" w:rsidRDefault="00C31237" w:rsidP="00F92CD9">
      <w:pPr>
        <w:ind w:left="1044"/>
        <w:rPr>
          <w:sz w:val="36"/>
          <w:szCs w:val="36"/>
        </w:rPr>
      </w:pPr>
    </w:p>
    <w:p w14:paraId="3E5CB7C8" w14:textId="0270824C" w:rsidR="000457A0" w:rsidRDefault="000457A0" w:rsidP="00F92CD9">
      <w:pPr>
        <w:ind w:left="1044"/>
        <w:rPr>
          <w:sz w:val="36"/>
          <w:szCs w:val="36"/>
        </w:rPr>
      </w:pPr>
      <w:r>
        <w:rPr>
          <w:sz w:val="36"/>
          <w:szCs w:val="36"/>
        </w:rPr>
        <w:t>C. 2</w:t>
      </w:r>
      <w:r w:rsidR="003B2DD8">
        <w:rPr>
          <w:sz w:val="36"/>
          <w:szCs w:val="36"/>
        </w:rPr>
        <w:t>,4-dinitrophenylhydrazine test is employed</w:t>
      </w:r>
      <w:r w:rsidR="002D4A0A">
        <w:rPr>
          <w:sz w:val="36"/>
          <w:szCs w:val="36"/>
        </w:rPr>
        <w:t xml:space="preserve"> as a reagent for the qualitative test for carbonyl groups</w:t>
      </w:r>
      <w:r w:rsidR="007A7BA2">
        <w:rPr>
          <w:sz w:val="36"/>
          <w:szCs w:val="36"/>
        </w:rPr>
        <w:t xml:space="preserve"> associated with aldehydes and ketones</w:t>
      </w:r>
      <w:r w:rsidR="00C31237">
        <w:rPr>
          <w:sz w:val="36"/>
          <w:szCs w:val="36"/>
        </w:rPr>
        <w:t>.</w:t>
      </w:r>
    </w:p>
    <w:p w14:paraId="0603525F" w14:textId="77777777" w:rsidR="005C3C82" w:rsidRDefault="005C3C82" w:rsidP="00F92CD9">
      <w:pPr>
        <w:ind w:left="1044"/>
        <w:rPr>
          <w:sz w:val="36"/>
          <w:szCs w:val="36"/>
        </w:rPr>
      </w:pPr>
    </w:p>
    <w:p w14:paraId="487BAA67" w14:textId="77777777" w:rsidR="00F9692D" w:rsidRDefault="0068166D" w:rsidP="0068166D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0457A0">
        <w:rPr>
          <w:sz w:val="36"/>
          <w:szCs w:val="36"/>
        </w:rPr>
        <w:t>D</w:t>
      </w:r>
      <w:r w:rsidR="009D5899" w:rsidRPr="00F9692D">
        <w:rPr>
          <w:sz w:val="36"/>
          <w:szCs w:val="36"/>
        </w:rPr>
        <w:t>.</w:t>
      </w:r>
      <w:r w:rsidR="005C3C82">
        <w:rPr>
          <w:sz w:val="36"/>
          <w:szCs w:val="36"/>
        </w:rPr>
        <w:t xml:space="preserve"> </w:t>
      </w:r>
      <w:r w:rsidR="003C2C14">
        <w:rPr>
          <w:sz w:val="36"/>
          <w:szCs w:val="36"/>
        </w:rPr>
        <w:t>SOME SEVEN FUNCTIONAL GROUPS</w:t>
      </w:r>
    </w:p>
    <w:p w14:paraId="4B450B7B" w14:textId="77777777" w:rsidR="009D5899" w:rsidRPr="00F9692D" w:rsidRDefault="0005221A" w:rsidP="00F9692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F9692D">
        <w:rPr>
          <w:sz w:val="36"/>
          <w:szCs w:val="36"/>
        </w:rPr>
        <w:t xml:space="preserve">Alkane: (c-c) e.g </w:t>
      </w:r>
      <w:r w:rsidR="00B4166C" w:rsidRPr="00F9692D">
        <w:rPr>
          <w:sz w:val="36"/>
          <w:szCs w:val="36"/>
        </w:rPr>
        <w:t>butane and propane.</w:t>
      </w:r>
    </w:p>
    <w:p w14:paraId="32D65443" w14:textId="77777777" w:rsidR="006B3A54" w:rsidRDefault="00B4166C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F9692D">
        <w:rPr>
          <w:sz w:val="36"/>
          <w:szCs w:val="36"/>
        </w:rPr>
        <w:t xml:space="preserve">Alkene: (c=c) e.g </w:t>
      </w:r>
      <w:r w:rsidR="006B3A54" w:rsidRPr="00F9692D">
        <w:rPr>
          <w:sz w:val="36"/>
          <w:szCs w:val="36"/>
        </w:rPr>
        <w:t>ethene and butene.</w:t>
      </w:r>
    </w:p>
    <w:p w14:paraId="636B5B5D" w14:textId="77777777" w:rsidR="00951288" w:rsidRDefault="00951288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 Alkyne: (c_= </w:t>
      </w:r>
      <w:r w:rsidR="00A75427">
        <w:rPr>
          <w:sz w:val="36"/>
          <w:szCs w:val="36"/>
        </w:rPr>
        <w:t>c) e.g propyne and pentyne.</w:t>
      </w:r>
    </w:p>
    <w:p w14:paraId="289CF480" w14:textId="77777777" w:rsidR="00A75427" w:rsidRDefault="00A75427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 Alkanone: (RC=O) e.propanone and butanone.</w:t>
      </w:r>
    </w:p>
    <w:p w14:paraId="285C93B0" w14:textId="741BA5E2" w:rsidR="00A75427" w:rsidRDefault="00A75427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 Alkanal: (</w:t>
      </w:r>
      <w:r w:rsidR="00757666">
        <w:rPr>
          <w:sz w:val="36"/>
          <w:szCs w:val="36"/>
        </w:rPr>
        <w:t>RCHO</w:t>
      </w:r>
      <w:r>
        <w:rPr>
          <w:sz w:val="36"/>
          <w:szCs w:val="36"/>
        </w:rPr>
        <w:t xml:space="preserve">) e.g </w:t>
      </w:r>
      <w:r w:rsidR="00667840">
        <w:rPr>
          <w:sz w:val="36"/>
          <w:szCs w:val="36"/>
        </w:rPr>
        <w:t>ethanal and butanal.</w:t>
      </w:r>
    </w:p>
    <w:p w14:paraId="029AA1D4" w14:textId="77777777" w:rsidR="00667840" w:rsidRDefault="00667840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 Alkanol: (RCOH) e.g ethanol and butanol.</w:t>
      </w:r>
    </w:p>
    <w:p w14:paraId="013F0229" w14:textId="77777777" w:rsidR="00667840" w:rsidRPr="00951288" w:rsidRDefault="00036583" w:rsidP="0095128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Alkanoic acid: (RC=(O)</w:t>
      </w:r>
      <w:r w:rsidR="005C3C82">
        <w:rPr>
          <w:sz w:val="36"/>
          <w:szCs w:val="36"/>
        </w:rPr>
        <w:t>OH) e.g ethanoic acid and hexanoic acid.</w:t>
      </w:r>
    </w:p>
    <w:p w14:paraId="69427E97" w14:textId="77777777" w:rsidR="00AE791E" w:rsidRPr="00B97286" w:rsidRDefault="00AE791E" w:rsidP="00B97286">
      <w:pPr>
        <w:rPr>
          <w:sz w:val="36"/>
          <w:szCs w:val="36"/>
        </w:rPr>
      </w:pPr>
    </w:p>
    <w:p w14:paraId="36FF5153" w14:textId="77777777" w:rsidR="009B6F36" w:rsidRPr="00276B35" w:rsidRDefault="009B6F36">
      <w:pPr>
        <w:rPr>
          <w:sz w:val="36"/>
          <w:szCs w:val="36"/>
        </w:rPr>
      </w:pPr>
    </w:p>
    <w:sectPr w:rsidR="009B6F36" w:rsidRPr="00276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312"/>
    <w:multiLevelType w:val="hybridMultilevel"/>
    <w:tmpl w:val="B9903D34"/>
    <w:lvl w:ilvl="0" w:tplc="FFFFFFF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9470DB7"/>
    <w:multiLevelType w:val="hybridMultilevel"/>
    <w:tmpl w:val="A2E84852"/>
    <w:lvl w:ilvl="0" w:tplc="04090009">
      <w:start w:val="1"/>
      <w:numFmt w:val="bullet"/>
      <w:lvlText w:val="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C020317"/>
    <w:multiLevelType w:val="hybridMultilevel"/>
    <w:tmpl w:val="04465E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A1D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77671"/>
    <w:multiLevelType w:val="hybridMultilevel"/>
    <w:tmpl w:val="606A3E82"/>
    <w:lvl w:ilvl="0" w:tplc="04090009">
      <w:start w:val="1"/>
      <w:numFmt w:val="bullet"/>
      <w:lvlText w:val="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49475EE9"/>
    <w:multiLevelType w:val="hybridMultilevel"/>
    <w:tmpl w:val="CDA27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31A3"/>
    <w:multiLevelType w:val="hybridMultilevel"/>
    <w:tmpl w:val="256AB058"/>
    <w:lvl w:ilvl="0" w:tplc="CD04C18E">
      <w:start w:val="1"/>
      <w:numFmt w:val="upperRoman"/>
      <w:lvlText w:val="%1."/>
      <w:lvlJc w:val="left"/>
      <w:pPr>
        <w:ind w:left="1764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54A63330"/>
    <w:multiLevelType w:val="hybridMultilevel"/>
    <w:tmpl w:val="D6307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591B"/>
    <w:multiLevelType w:val="hybridMultilevel"/>
    <w:tmpl w:val="A9B62F5A"/>
    <w:lvl w:ilvl="0" w:tplc="0409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7B665E65"/>
    <w:multiLevelType w:val="hybridMultilevel"/>
    <w:tmpl w:val="2FD438E2"/>
    <w:lvl w:ilvl="0" w:tplc="04090009">
      <w:start w:val="1"/>
      <w:numFmt w:val="bullet"/>
      <w:lvlText w:val=""/>
      <w:lvlJc w:val="left"/>
      <w:pPr>
        <w:ind w:left="2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9" w15:restartNumberingAfterBreak="0">
    <w:nsid w:val="7E142C36"/>
    <w:multiLevelType w:val="hybridMultilevel"/>
    <w:tmpl w:val="99304B7A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64"/>
    <w:rsid w:val="00036583"/>
    <w:rsid w:val="000457A0"/>
    <w:rsid w:val="0005221A"/>
    <w:rsid w:val="000908A4"/>
    <w:rsid w:val="000E6672"/>
    <w:rsid w:val="00107A22"/>
    <w:rsid w:val="00114518"/>
    <w:rsid w:val="001149C5"/>
    <w:rsid w:val="00151E3C"/>
    <w:rsid w:val="001818E8"/>
    <w:rsid w:val="00190156"/>
    <w:rsid w:val="001A67BB"/>
    <w:rsid w:val="002519D7"/>
    <w:rsid w:val="00273112"/>
    <w:rsid w:val="00276B35"/>
    <w:rsid w:val="002B48DB"/>
    <w:rsid w:val="002B69B9"/>
    <w:rsid w:val="002D4A0A"/>
    <w:rsid w:val="002E3D6D"/>
    <w:rsid w:val="00361182"/>
    <w:rsid w:val="00384E83"/>
    <w:rsid w:val="003B2DD8"/>
    <w:rsid w:val="003C2C14"/>
    <w:rsid w:val="003C7053"/>
    <w:rsid w:val="003E6299"/>
    <w:rsid w:val="00422972"/>
    <w:rsid w:val="0043003C"/>
    <w:rsid w:val="00457CE1"/>
    <w:rsid w:val="00471401"/>
    <w:rsid w:val="00481F95"/>
    <w:rsid w:val="004B317D"/>
    <w:rsid w:val="004C523B"/>
    <w:rsid w:val="004D47DC"/>
    <w:rsid w:val="004D75C9"/>
    <w:rsid w:val="00547E3A"/>
    <w:rsid w:val="00552B65"/>
    <w:rsid w:val="005677D8"/>
    <w:rsid w:val="005773CE"/>
    <w:rsid w:val="005A0376"/>
    <w:rsid w:val="005A60E0"/>
    <w:rsid w:val="005C3C82"/>
    <w:rsid w:val="005C7F1D"/>
    <w:rsid w:val="00643D1B"/>
    <w:rsid w:val="00667840"/>
    <w:rsid w:val="0068166D"/>
    <w:rsid w:val="006911A6"/>
    <w:rsid w:val="006B31C7"/>
    <w:rsid w:val="006B3A54"/>
    <w:rsid w:val="006B515B"/>
    <w:rsid w:val="006F48FF"/>
    <w:rsid w:val="00726B64"/>
    <w:rsid w:val="00756394"/>
    <w:rsid w:val="00757666"/>
    <w:rsid w:val="0077511A"/>
    <w:rsid w:val="007A7BA2"/>
    <w:rsid w:val="007B44F8"/>
    <w:rsid w:val="007C08EF"/>
    <w:rsid w:val="00874DC1"/>
    <w:rsid w:val="00914FBA"/>
    <w:rsid w:val="00917FFC"/>
    <w:rsid w:val="00951288"/>
    <w:rsid w:val="00956295"/>
    <w:rsid w:val="009819BD"/>
    <w:rsid w:val="009B6F36"/>
    <w:rsid w:val="009D5899"/>
    <w:rsid w:val="009E67BB"/>
    <w:rsid w:val="00A52DE3"/>
    <w:rsid w:val="00A6532A"/>
    <w:rsid w:val="00A75427"/>
    <w:rsid w:val="00A8297C"/>
    <w:rsid w:val="00AE791E"/>
    <w:rsid w:val="00B22B0C"/>
    <w:rsid w:val="00B4166C"/>
    <w:rsid w:val="00B56E11"/>
    <w:rsid w:val="00B7780F"/>
    <w:rsid w:val="00B97286"/>
    <w:rsid w:val="00BB7658"/>
    <w:rsid w:val="00C30BCE"/>
    <w:rsid w:val="00C31237"/>
    <w:rsid w:val="00C54A2C"/>
    <w:rsid w:val="00C65C34"/>
    <w:rsid w:val="00C66884"/>
    <w:rsid w:val="00C6735E"/>
    <w:rsid w:val="00C916EB"/>
    <w:rsid w:val="00CB5080"/>
    <w:rsid w:val="00CC07C3"/>
    <w:rsid w:val="00CC75F6"/>
    <w:rsid w:val="00CD18DE"/>
    <w:rsid w:val="00D104B6"/>
    <w:rsid w:val="00D27F5D"/>
    <w:rsid w:val="00D52E2F"/>
    <w:rsid w:val="00D7107C"/>
    <w:rsid w:val="00D9228E"/>
    <w:rsid w:val="00E40CA0"/>
    <w:rsid w:val="00E41F51"/>
    <w:rsid w:val="00E50FAC"/>
    <w:rsid w:val="00E6080F"/>
    <w:rsid w:val="00E63F76"/>
    <w:rsid w:val="00EA6481"/>
    <w:rsid w:val="00EA7120"/>
    <w:rsid w:val="00F22423"/>
    <w:rsid w:val="00F92CD9"/>
    <w:rsid w:val="00F94113"/>
    <w:rsid w:val="00F9692D"/>
    <w:rsid w:val="00FA40C5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6366A"/>
  <w15:chartTrackingRefBased/>
  <w15:docId w15:val="{6F62EE5B-3CB9-AF45-AD8F-B504D4CD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5D"/>
    <w:pPr>
      <w:ind w:left="720"/>
      <w:contextualSpacing/>
    </w:pPr>
  </w:style>
  <w:style w:type="table" w:styleId="TableGrid">
    <w:name w:val="Table Grid"/>
    <w:basedOn w:val="TableNormal"/>
    <w:uiPriority w:val="39"/>
    <w:rsid w:val="0056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glossaryDocument" Target="glossary/document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6BF4-0B41-E049-B6F9-0D491251B22C}"/>
      </w:docPartPr>
      <w:docPartBody>
        <w:p w:rsidR="007E015F" w:rsidRDefault="00DF275E">
          <w:r w:rsidRPr="00D863F7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5E"/>
    <w:rsid w:val="0045453A"/>
    <w:rsid w:val="007E015F"/>
    <w:rsid w:val="00D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7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Latricia Fakrogha</cp:lastModifiedBy>
  <cp:revision>2</cp:revision>
  <dcterms:created xsi:type="dcterms:W3CDTF">2018-04-04T08:11:00Z</dcterms:created>
  <dcterms:modified xsi:type="dcterms:W3CDTF">2018-04-04T08:11:00Z</dcterms:modified>
</cp:coreProperties>
</file>