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3D" w:rsidRDefault="001B3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EMMANUEL-ANTHONY HANNAH</w:t>
      </w:r>
    </w:p>
    <w:p w:rsidR="00B42B3E" w:rsidRDefault="00B4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17/MHS01/114</w:t>
      </w:r>
    </w:p>
    <w:p w:rsidR="00B42B3E" w:rsidRDefault="00B4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CHM 102</w:t>
      </w:r>
    </w:p>
    <w:p w:rsidR="001B3B20" w:rsidRDefault="001B3B20" w:rsidP="001B3B2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44403F">
        <w:rPr>
          <w:b/>
          <w:sz w:val="24"/>
          <w:szCs w:val="24"/>
        </w:rPr>
        <w:t>C3H7NO3 – 3(12) +7(1) +14+ 3(16) = 105; Isopropyl nitrate.</w:t>
      </w:r>
    </w:p>
    <w:p w:rsidR="0044403F" w:rsidRDefault="0044403F" w:rsidP="0044403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C4H11NO2 – 4(12) +11(1) +14+2(16) = 105; Di-ethanolamine.</w:t>
      </w:r>
    </w:p>
    <w:p w:rsidR="0044403F" w:rsidRDefault="0044403F" w:rsidP="0044403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75863">
        <w:rPr>
          <w:b/>
          <w:sz w:val="24"/>
          <w:szCs w:val="24"/>
        </w:rPr>
        <w:t>C2H2</w:t>
      </w:r>
      <w:r w:rsidR="003863C2">
        <w:rPr>
          <w:b/>
          <w:sz w:val="24"/>
          <w:szCs w:val="24"/>
        </w:rPr>
        <w:t>Br – 2(</w:t>
      </w:r>
      <w:r w:rsidR="00875863">
        <w:rPr>
          <w:b/>
          <w:sz w:val="24"/>
          <w:szCs w:val="24"/>
        </w:rPr>
        <w:t>12) + 2(1) + 79 = 105</w:t>
      </w:r>
      <w:bookmarkStart w:id="0" w:name="_GoBack"/>
      <w:bookmarkEnd w:id="0"/>
      <w:r w:rsidR="00875863">
        <w:rPr>
          <w:b/>
          <w:sz w:val="24"/>
          <w:szCs w:val="24"/>
        </w:rPr>
        <w:t>; Bromoethene</w:t>
      </w:r>
    </w:p>
    <w:p w:rsidR="00875863" w:rsidRPr="00875863" w:rsidRDefault="00875863" w:rsidP="0087586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C5H10Cl – 5(12) + 10(1) + 35 = 105; Cyclopentane chloride</w:t>
      </w:r>
    </w:p>
    <w:p w:rsidR="00A60312" w:rsidRDefault="001B3B20" w:rsidP="005247A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5247A7">
        <w:rPr>
          <w:b/>
          <w:sz w:val="24"/>
          <w:szCs w:val="24"/>
        </w:rPr>
        <w:t xml:space="preserve">  - Carbohydrates are organic compounds made up of hydrogen, carbon and oxygen </w:t>
      </w:r>
      <w:r w:rsidR="00A60312">
        <w:rPr>
          <w:b/>
          <w:sz w:val="24"/>
          <w:szCs w:val="24"/>
        </w:rPr>
        <w:t xml:space="preserve">in ratio 1:2:1 respectively. They store energy and serve as a structural component in plants. </w:t>
      </w:r>
    </w:p>
    <w:p w:rsidR="005247A7" w:rsidRPr="005247A7" w:rsidRDefault="00A60312" w:rsidP="005247A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Proteins are made up of chains of organic molecules called amino acids. </w:t>
      </w:r>
      <w:r w:rsidR="005247A7">
        <w:rPr>
          <w:b/>
          <w:sz w:val="24"/>
          <w:szCs w:val="24"/>
        </w:rPr>
        <w:t xml:space="preserve"> </w:t>
      </w:r>
      <w:r w:rsidR="005247A7" w:rsidRPr="005247A7">
        <w:rPr>
          <w:b/>
          <w:sz w:val="24"/>
          <w:szCs w:val="24"/>
        </w:rPr>
        <w:t xml:space="preserve"> </w:t>
      </w:r>
    </w:p>
    <w:p w:rsidR="00281821" w:rsidRDefault="005247A7" w:rsidP="0028182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36F4F">
        <w:rPr>
          <w:b/>
          <w:sz w:val="24"/>
          <w:szCs w:val="24"/>
        </w:rPr>
        <w:t xml:space="preserve"> - Organic compounds serve as the basis of food. The food material are created </w:t>
      </w:r>
      <w:r w:rsidR="00281821">
        <w:rPr>
          <w:b/>
          <w:sz w:val="24"/>
          <w:szCs w:val="24"/>
        </w:rPr>
        <w:t xml:space="preserve">      </w:t>
      </w:r>
      <w:r w:rsidR="00636F4F">
        <w:rPr>
          <w:b/>
          <w:sz w:val="24"/>
          <w:szCs w:val="24"/>
        </w:rPr>
        <w:t>from carbon atoms through carbohydrate</w:t>
      </w:r>
      <w:r w:rsidR="00281821">
        <w:rPr>
          <w:b/>
          <w:sz w:val="24"/>
          <w:szCs w:val="24"/>
        </w:rPr>
        <w:t>, proteins and fats.</w:t>
      </w:r>
    </w:p>
    <w:p w:rsidR="00281821" w:rsidRDefault="00281821" w:rsidP="001B3B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Hydrocarbons are organic compounds made up entirely of hydrogen and carbon. They are found naturally in crude oil and serve as a source of energy (fuel).</w:t>
      </w:r>
    </w:p>
    <w:p w:rsidR="001B3B20" w:rsidRDefault="00281821" w:rsidP="001B3B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Organic compounds make</w:t>
      </w:r>
      <w:r w:rsidR="005247A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up nucleic acids</w:t>
      </w:r>
      <w:r w:rsidR="005247A7">
        <w:rPr>
          <w:b/>
          <w:sz w:val="24"/>
          <w:szCs w:val="24"/>
        </w:rPr>
        <w:t xml:space="preserve"> (DNA) that helps to create, encode, and then store information in the nucleus of all living cells</w:t>
      </w:r>
      <w:r>
        <w:rPr>
          <w:b/>
          <w:sz w:val="24"/>
          <w:szCs w:val="24"/>
        </w:rPr>
        <w:t xml:space="preserve"> </w:t>
      </w:r>
      <w:r w:rsidR="005247A7">
        <w:rPr>
          <w:b/>
          <w:sz w:val="24"/>
          <w:szCs w:val="24"/>
        </w:rPr>
        <w:t>of an organism.</w:t>
      </w:r>
      <w:r w:rsidR="00636F4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55B" w:rsidRDefault="001B3B20" w:rsidP="001B3B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</w:p>
    <w:tbl>
      <w:tblPr>
        <w:tblStyle w:val="TableGrid"/>
        <w:tblW w:w="8691" w:type="dxa"/>
        <w:tblInd w:w="720" w:type="dxa"/>
        <w:tblLook w:val="04A0" w:firstRow="1" w:lastRow="0" w:firstColumn="1" w:lastColumn="0" w:noHBand="0" w:noVBand="1"/>
      </w:tblPr>
      <w:tblGrid>
        <w:gridCol w:w="4309"/>
        <w:gridCol w:w="4382"/>
      </w:tblGrid>
      <w:tr w:rsidR="00AB055B" w:rsidTr="00F07A2E">
        <w:trPr>
          <w:trHeight w:val="298"/>
        </w:trPr>
        <w:tc>
          <w:tcPr>
            <w:tcW w:w="4309" w:type="dxa"/>
          </w:tcPr>
          <w:p w:rsidR="00AB055B" w:rsidRDefault="00AB055B" w:rsidP="001B3B2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HOMOCYCLIC COMPOUNDS </w:t>
            </w:r>
          </w:p>
        </w:tc>
        <w:tc>
          <w:tcPr>
            <w:tcW w:w="4382" w:type="dxa"/>
          </w:tcPr>
          <w:p w:rsidR="00AB055B" w:rsidRDefault="00AB055B" w:rsidP="001B3B2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HETEROCYCLIC COMPOUNDS </w:t>
            </w:r>
          </w:p>
        </w:tc>
      </w:tr>
      <w:tr w:rsidR="00AB055B" w:rsidTr="00F07A2E">
        <w:trPr>
          <w:trHeight w:val="1229"/>
        </w:trPr>
        <w:tc>
          <w:tcPr>
            <w:tcW w:w="4309" w:type="dxa"/>
          </w:tcPr>
          <w:p w:rsidR="00AB055B" w:rsidRDefault="00AB055B" w:rsidP="00AB055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Homocyclic compounds ring contains only one type of atom</w:t>
            </w:r>
            <w:r w:rsidR="00557005">
              <w:rPr>
                <w:b/>
                <w:sz w:val="24"/>
                <w:szCs w:val="24"/>
              </w:rPr>
              <w:t>, mainly carbon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AB055B" w:rsidRDefault="00AB055B" w:rsidP="00AB055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Heterocyclic compounds ring contains at lea</w:t>
            </w:r>
            <w:r w:rsidR="00557005">
              <w:rPr>
                <w:b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 xml:space="preserve"> two different types of atoms including carbon</w:t>
            </w:r>
            <w:r w:rsidR="006B2C9E">
              <w:rPr>
                <w:b/>
                <w:sz w:val="24"/>
                <w:szCs w:val="24"/>
              </w:rPr>
              <w:t>.</w:t>
            </w:r>
          </w:p>
        </w:tc>
      </w:tr>
      <w:tr w:rsidR="00AB055B" w:rsidTr="00F07A2E">
        <w:trPr>
          <w:trHeight w:val="918"/>
        </w:trPr>
        <w:tc>
          <w:tcPr>
            <w:tcW w:w="4309" w:type="dxa"/>
          </w:tcPr>
          <w:p w:rsidR="00AB055B" w:rsidRDefault="006B2C9E" w:rsidP="00CA1372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They are alicyclic homocyclic and </w:t>
            </w:r>
            <w:r w:rsidR="008A550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romatic homocyclic in nature.</w:t>
            </w:r>
          </w:p>
        </w:tc>
        <w:tc>
          <w:tcPr>
            <w:tcW w:w="4382" w:type="dxa"/>
          </w:tcPr>
          <w:p w:rsidR="00AB055B" w:rsidRPr="006B2C9E" w:rsidRDefault="006B2C9E" w:rsidP="006B2C9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6B2C9E">
              <w:rPr>
                <w:b/>
                <w:sz w:val="24"/>
                <w:szCs w:val="24"/>
              </w:rPr>
              <w:t xml:space="preserve">They are </w:t>
            </w:r>
            <w:r>
              <w:rPr>
                <w:b/>
                <w:sz w:val="24"/>
                <w:szCs w:val="24"/>
              </w:rPr>
              <w:t>alicyclic heterocyclic and aromatic hetero</w:t>
            </w:r>
            <w:r w:rsidRPr="006B2C9E">
              <w:rPr>
                <w:b/>
                <w:sz w:val="24"/>
                <w:szCs w:val="24"/>
              </w:rPr>
              <w:t>cyclic in nature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B055B" w:rsidTr="00F07A2E">
        <w:trPr>
          <w:trHeight w:val="918"/>
        </w:trPr>
        <w:tc>
          <w:tcPr>
            <w:tcW w:w="4309" w:type="dxa"/>
          </w:tcPr>
          <w:p w:rsidR="00AB055B" w:rsidRDefault="00A60312" w:rsidP="006B2C9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Absence of heteroatoms </w:t>
            </w:r>
          </w:p>
        </w:tc>
        <w:tc>
          <w:tcPr>
            <w:tcW w:w="4382" w:type="dxa"/>
          </w:tcPr>
          <w:p w:rsidR="00AB055B" w:rsidRDefault="00A60312" w:rsidP="006B2C9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Presence of heteroatoms </w:t>
            </w:r>
          </w:p>
        </w:tc>
      </w:tr>
      <w:tr w:rsidR="008A5505" w:rsidTr="00F07A2E">
        <w:trPr>
          <w:trHeight w:val="918"/>
        </w:trPr>
        <w:tc>
          <w:tcPr>
            <w:tcW w:w="4309" w:type="dxa"/>
          </w:tcPr>
          <w:p w:rsidR="008A5505" w:rsidRDefault="008A5505" w:rsidP="006B2C9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Examples; phenol, toluene, naphthalene and anthracene.</w:t>
            </w:r>
          </w:p>
        </w:tc>
        <w:tc>
          <w:tcPr>
            <w:tcW w:w="4382" w:type="dxa"/>
          </w:tcPr>
          <w:p w:rsidR="008A5505" w:rsidRDefault="008A5505" w:rsidP="006B2C9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Examples; tetrehydrofuran, piperidine, pyridine, furan and pyrrole.</w:t>
            </w:r>
          </w:p>
        </w:tc>
      </w:tr>
    </w:tbl>
    <w:p w:rsidR="001B3B20" w:rsidRDefault="001B3B20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5623D7" w:rsidRDefault="005623D7" w:rsidP="005623D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a. Solvent front =12.2cm</w:t>
      </w:r>
    </w:p>
    <w:p w:rsidR="005623D7" w:rsidRDefault="005623D7" w:rsidP="005623D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</w:t>
      </w:r>
      <w:r w:rsidRPr="005623D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band distance = 2.4cm</w:t>
      </w:r>
    </w:p>
    <w:p w:rsidR="005623D7" w:rsidRPr="00712266" w:rsidRDefault="005623D7" w:rsidP="0071226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Rf = </w:t>
      </w:r>
      <w:r w:rsidRPr="005623D7">
        <w:rPr>
          <w:b/>
          <w:sz w:val="24"/>
          <w:szCs w:val="24"/>
          <w:u w:val="single"/>
        </w:rPr>
        <w:t>2.4cm</w:t>
      </w:r>
      <w:r w:rsidR="00712266">
        <w:rPr>
          <w:b/>
          <w:sz w:val="24"/>
          <w:szCs w:val="24"/>
        </w:rPr>
        <w:t xml:space="preserve">     </w:t>
      </w:r>
    </w:p>
    <w:p w:rsidR="00CA1372" w:rsidRDefault="005623D7" w:rsidP="005623D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12.2cm </w:t>
      </w:r>
      <w:r w:rsidR="00712266">
        <w:rPr>
          <w:b/>
          <w:sz w:val="24"/>
          <w:szCs w:val="24"/>
        </w:rPr>
        <w:t xml:space="preserve">    =0.1967</w:t>
      </w:r>
      <w:r w:rsidR="00F2791F">
        <w:rPr>
          <w:b/>
          <w:sz w:val="24"/>
          <w:szCs w:val="24"/>
        </w:rPr>
        <w:t>.</w:t>
      </w:r>
    </w:p>
    <w:p w:rsidR="00712266" w:rsidRDefault="00712266" w:rsidP="005623D7">
      <w:pPr>
        <w:pStyle w:val="ListParagraph"/>
        <w:rPr>
          <w:b/>
          <w:sz w:val="24"/>
          <w:szCs w:val="24"/>
        </w:rPr>
      </w:pPr>
    </w:p>
    <w:p w:rsidR="005623D7" w:rsidRDefault="005623D7" w:rsidP="005623D7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2</w:t>
      </w:r>
      <w:r w:rsidRPr="005623D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band distance = 5.6cm</w:t>
      </w:r>
    </w:p>
    <w:p w:rsidR="00712266" w:rsidRDefault="00712266" w:rsidP="005623D7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Rf = </w:t>
      </w:r>
      <w:r>
        <w:rPr>
          <w:b/>
          <w:sz w:val="24"/>
          <w:szCs w:val="24"/>
          <w:u w:val="single"/>
        </w:rPr>
        <w:t xml:space="preserve">5.6cm </w:t>
      </w:r>
    </w:p>
    <w:p w:rsidR="00712266" w:rsidRDefault="00712266" w:rsidP="005623D7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791F">
        <w:rPr>
          <w:b/>
          <w:sz w:val="24"/>
          <w:szCs w:val="24"/>
        </w:rPr>
        <w:tab/>
        <w:t xml:space="preserve">       12.2cm        =0.0459.</w:t>
      </w:r>
    </w:p>
    <w:p w:rsidR="00712266" w:rsidRPr="00712266" w:rsidRDefault="00712266" w:rsidP="005623D7">
      <w:pPr>
        <w:pStyle w:val="ListParagraph"/>
        <w:ind w:left="360"/>
        <w:rPr>
          <w:b/>
          <w:sz w:val="24"/>
          <w:szCs w:val="24"/>
        </w:rPr>
      </w:pPr>
    </w:p>
    <w:p w:rsidR="005623D7" w:rsidRDefault="005623D7" w:rsidP="005623D7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3</w:t>
      </w:r>
      <w:r w:rsidRPr="005623D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band distance = 8.9cm </w:t>
      </w:r>
    </w:p>
    <w:p w:rsidR="00CA1372" w:rsidRDefault="00712266" w:rsidP="00CA1372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Rf = </w:t>
      </w:r>
      <w:r>
        <w:rPr>
          <w:b/>
          <w:sz w:val="24"/>
          <w:szCs w:val="24"/>
          <w:u w:val="single"/>
        </w:rPr>
        <w:t xml:space="preserve">8.9cm </w:t>
      </w:r>
    </w:p>
    <w:p w:rsidR="00712266" w:rsidRDefault="00712266" w:rsidP="00CA137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12.2cm      =0.7295</w:t>
      </w:r>
      <w:r w:rsidR="00F279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712266" w:rsidRDefault="00712266" w:rsidP="00CA137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Organic compound A belongs to the </w:t>
      </w:r>
      <w:r w:rsidRPr="00712266">
        <w:rPr>
          <w:b/>
          <w:sz w:val="24"/>
          <w:szCs w:val="24"/>
          <w:u w:val="single"/>
        </w:rPr>
        <w:t>Aldehydes</w:t>
      </w:r>
      <w:r>
        <w:rPr>
          <w:b/>
          <w:sz w:val="24"/>
          <w:szCs w:val="24"/>
        </w:rPr>
        <w:t xml:space="preserve"> functional group</w:t>
      </w:r>
      <w:r w:rsidR="00F2791F">
        <w:rPr>
          <w:b/>
          <w:sz w:val="24"/>
          <w:szCs w:val="24"/>
        </w:rPr>
        <w:t>.</w:t>
      </w:r>
    </w:p>
    <w:p w:rsidR="00712266" w:rsidRDefault="00712266" w:rsidP="00CA137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Organic compound B belongs to the </w:t>
      </w:r>
      <w:r w:rsidRPr="00712266">
        <w:rPr>
          <w:b/>
          <w:sz w:val="24"/>
          <w:szCs w:val="24"/>
          <w:u w:val="single"/>
        </w:rPr>
        <w:t>Alkenes</w:t>
      </w:r>
      <w:r>
        <w:rPr>
          <w:b/>
          <w:sz w:val="24"/>
          <w:szCs w:val="24"/>
        </w:rPr>
        <w:t xml:space="preserve"> functional group</w:t>
      </w:r>
      <w:r w:rsidR="00F279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712266" w:rsidRDefault="00712266" w:rsidP="00CA1372">
      <w:pPr>
        <w:pStyle w:val="ListParagraph"/>
        <w:rPr>
          <w:b/>
          <w:sz w:val="24"/>
          <w:szCs w:val="24"/>
        </w:rPr>
      </w:pPr>
    </w:p>
    <w:p w:rsidR="00712266" w:rsidRDefault="00712266" w:rsidP="0071226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c. Aldehydes and Ketones.</w:t>
      </w:r>
    </w:p>
    <w:p w:rsidR="00712266" w:rsidRDefault="00712266" w:rsidP="00712266">
      <w:pPr>
        <w:pStyle w:val="ListParagraph"/>
        <w:rPr>
          <w:b/>
          <w:sz w:val="24"/>
          <w:szCs w:val="24"/>
        </w:rPr>
      </w:pPr>
    </w:p>
    <w:p w:rsidR="00712266" w:rsidRDefault="00712266" w:rsidP="00712266">
      <w:pPr>
        <w:pStyle w:val="ListParagraph"/>
        <w:rPr>
          <w:b/>
          <w:sz w:val="24"/>
          <w:szCs w:val="24"/>
        </w:rPr>
      </w:pPr>
    </w:p>
    <w:p w:rsidR="00712266" w:rsidRDefault="00CE1C28" w:rsidP="0071226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d. Alkanol</w:t>
      </w:r>
      <w:r w:rsidR="00712266">
        <w:rPr>
          <w:b/>
          <w:sz w:val="24"/>
          <w:szCs w:val="24"/>
        </w:rPr>
        <w:t xml:space="preserve">, e.g. </w:t>
      </w:r>
      <w:r>
        <w:rPr>
          <w:b/>
          <w:sz w:val="24"/>
          <w:szCs w:val="24"/>
        </w:rPr>
        <w:t>Butanol and Methylpropan-2-ol</w:t>
      </w:r>
      <w:r w:rsidR="00F2791F">
        <w:rPr>
          <w:b/>
          <w:sz w:val="24"/>
          <w:szCs w:val="24"/>
        </w:rPr>
        <w:t>.</w:t>
      </w:r>
    </w:p>
    <w:p w:rsidR="00712266" w:rsidRDefault="00712266" w:rsidP="0071226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E1C28">
        <w:rPr>
          <w:b/>
          <w:sz w:val="24"/>
          <w:szCs w:val="24"/>
        </w:rPr>
        <w:t>Carboxylic acid</w:t>
      </w:r>
      <w:r>
        <w:rPr>
          <w:b/>
          <w:sz w:val="24"/>
          <w:szCs w:val="24"/>
        </w:rPr>
        <w:t>, e.g.</w:t>
      </w:r>
      <w:r w:rsidR="00F2791F">
        <w:rPr>
          <w:b/>
          <w:sz w:val="24"/>
          <w:szCs w:val="24"/>
        </w:rPr>
        <w:t xml:space="preserve"> Pentanoic acid and 2,</w:t>
      </w:r>
      <w:r w:rsidR="003863C2">
        <w:rPr>
          <w:b/>
          <w:sz w:val="24"/>
          <w:szCs w:val="24"/>
        </w:rPr>
        <w:t xml:space="preserve"> </w:t>
      </w:r>
      <w:r w:rsidR="00F2791F">
        <w:rPr>
          <w:b/>
          <w:sz w:val="24"/>
          <w:szCs w:val="24"/>
        </w:rPr>
        <w:t xml:space="preserve">3-dibromobenzoic acid </w:t>
      </w:r>
      <w:r w:rsidR="00CE1C28">
        <w:rPr>
          <w:b/>
          <w:sz w:val="24"/>
          <w:szCs w:val="24"/>
        </w:rPr>
        <w:t xml:space="preserve"> </w:t>
      </w:r>
    </w:p>
    <w:p w:rsidR="00712266" w:rsidRDefault="00CE1C28" w:rsidP="0071226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Alkane</w:t>
      </w:r>
      <w:r w:rsidR="00712266">
        <w:rPr>
          <w:b/>
          <w:sz w:val="24"/>
          <w:szCs w:val="24"/>
        </w:rPr>
        <w:t xml:space="preserve">, e.g. </w:t>
      </w:r>
      <w:r w:rsidR="00F2791F">
        <w:rPr>
          <w:b/>
          <w:sz w:val="24"/>
          <w:szCs w:val="24"/>
        </w:rPr>
        <w:t>2-methylpentane and 4-ethyl-2-metylheptane</w:t>
      </w:r>
      <w:r w:rsidR="00A5703F">
        <w:rPr>
          <w:b/>
          <w:sz w:val="24"/>
          <w:szCs w:val="24"/>
        </w:rPr>
        <w:t>.</w:t>
      </w:r>
      <w:r w:rsidR="00F2791F">
        <w:rPr>
          <w:b/>
          <w:sz w:val="24"/>
          <w:szCs w:val="24"/>
        </w:rPr>
        <w:t xml:space="preserve"> </w:t>
      </w:r>
    </w:p>
    <w:p w:rsidR="00CE1C28" w:rsidRDefault="00CE1C28" w:rsidP="0071226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Alkyne</w:t>
      </w:r>
      <w:r w:rsidR="00712266">
        <w:rPr>
          <w:b/>
          <w:sz w:val="24"/>
          <w:szCs w:val="24"/>
        </w:rPr>
        <w:t>, e.g.</w:t>
      </w:r>
      <w:r w:rsidR="00F2791F">
        <w:rPr>
          <w:b/>
          <w:sz w:val="24"/>
          <w:szCs w:val="24"/>
        </w:rPr>
        <w:t xml:space="preserve"> </w:t>
      </w:r>
      <w:r w:rsidR="00A5703F">
        <w:rPr>
          <w:b/>
          <w:sz w:val="24"/>
          <w:szCs w:val="24"/>
        </w:rPr>
        <w:t>Ethyne and 3-methyl-1-butyne.</w:t>
      </w:r>
    </w:p>
    <w:p w:rsidR="00CE1C28" w:rsidRDefault="00CE1C28" w:rsidP="0071226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Amides, e.g.</w:t>
      </w:r>
      <w:r w:rsidR="00F2791F">
        <w:rPr>
          <w:b/>
          <w:sz w:val="24"/>
          <w:szCs w:val="24"/>
        </w:rPr>
        <w:t xml:space="preserve"> 1-methylpropanamide and pentamide</w:t>
      </w:r>
      <w:r w:rsidR="00A5703F">
        <w:rPr>
          <w:b/>
          <w:sz w:val="24"/>
          <w:szCs w:val="24"/>
        </w:rPr>
        <w:t>.</w:t>
      </w:r>
    </w:p>
    <w:p w:rsidR="00712266" w:rsidRDefault="00A5703F" w:rsidP="0071226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Alkyl</w:t>
      </w:r>
      <w:r w:rsidR="00CE1C28">
        <w:rPr>
          <w:b/>
          <w:sz w:val="24"/>
          <w:szCs w:val="24"/>
        </w:rPr>
        <w:t xml:space="preserve"> halides, e.g.</w:t>
      </w:r>
      <w:r>
        <w:rPr>
          <w:b/>
          <w:sz w:val="24"/>
          <w:szCs w:val="24"/>
        </w:rPr>
        <w:t xml:space="preserve"> </w:t>
      </w:r>
      <w:r w:rsidR="006264DB">
        <w:rPr>
          <w:b/>
          <w:sz w:val="24"/>
          <w:szCs w:val="24"/>
        </w:rPr>
        <w:t xml:space="preserve">2-chloropropane and 1-bromo-2-methylpropane. </w:t>
      </w:r>
      <w:r w:rsidR="00712266">
        <w:rPr>
          <w:b/>
          <w:sz w:val="24"/>
          <w:szCs w:val="24"/>
        </w:rPr>
        <w:t xml:space="preserve"> </w:t>
      </w:r>
    </w:p>
    <w:p w:rsidR="00712266" w:rsidRPr="00CE1C28" w:rsidRDefault="00712266" w:rsidP="00CE1C2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E1C28">
        <w:rPr>
          <w:b/>
          <w:sz w:val="24"/>
          <w:szCs w:val="24"/>
        </w:rPr>
        <w:t>Ethers, e.g.</w:t>
      </w:r>
      <w:r w:rsidR="00A5703F">
        <w:rPr>
          <w:b/>
          <w:sz w:val="24"/>
          <w:szCs w:val="24"/>
        </w:rPr>
        <w:t xml:space="preserve"> 2-methoxy-2-methylpropane and diphenylether. </w:t>
      </w:r>
      <w:r w:rsidR="00CE1C28">
        <w:rPr>
          <w:b/>
          <w:sz w:val="24"/>
          <w:szCs w:val="24"/>
        </w:rPr>
        <w:t xml:space="preserve"> </w:t>
      </w:r>
      <w:r w:rsidRPr="00CE1C28">
        <w:rPr>
          <w:b/>
          <w:sz w:val="24"/>
          <w:szCs w:val="24"/>
        </w:rPr>
        <w:t xml:space="preserve"> </w:t>
      </w:r>
    </w:p>
    <w:p w:rsidR="00712266" w:rsidRPr="00712266" w:rsidRDefault="00712266" w:rsidP="00712266">
      <w:pPr>
        <w:pStyle w:val="ListParagraph"/>
        <w:rPr>
          <w:b/>
          <w:sz w:val="24"/>
          <w:szCs w:val="24"/>
        </w:rPr>
      </w:pPr>
      <w:r w:rsidRPr="00712266">
        <w:rPr>
          <w:b/>
          <w:sz w:val="24"/>
          <w:szCs w:val="24"/>
        </w:rPr>
        <w:t xml:space="preserve"> </w:t>
      </w: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CA1372" w:rsidRDefault="00CA1372" w:rsidP="00CA1372">
      <w:pPr>
        <w:pStyle w:val="ListParagraph"/>
        <w:rPr>
          <w:b/>
          <w:sz w:val="24"/>
          <w:szCs w:val="24"/>
        </w:rPr>
      </w:pPr>
    </w:p>
    <w:p w:rsidR="005623D7" w:rsidRPr="005623D7" w:rsidRDefault="005623D7" w:rsidP="005623D7">
      <w:pPr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p w:rsidR="005623D7" w:rsidRDefault="005623D7" w:rsidP="00CA1372">
      <w:pPr>
        <w:pStyle w:val="ListParagraph"/>
        <w:rPr>
          <w:b/>
          <w:sz w:val="24"/>
          <w:szCs w:val="24"/>
        </w:rPr>
      </w:pPr>
    </w:p>
    <w:sectPr w:rsidR="00562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8F" w:rsidRDefault="00AE038F" w:rsidP="005247A7">
      <w:pPr>
        <w:spacing w:after="0" w:line="240" w:lineRule="auto"/>
      </w:pPr>
      <w:r>
        <w:separator/>
      </w:r>
    </w:p>
  </w:endnote>
  <w:endnote w:type="continuationSeparator" w:id="0">
    <w:p w:rsidR="00AE038F" w:rsidRDefault="00AE038F" w:rsidP="0052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8F" w:rsidRDefault="00AE038F" w:rsidP="005247A7">
      <w:pPr>
        <w:spacing w:after="0" w:line="240" w:lineRule="auto"/>
      </w:pPr>
      <w:r>
        <w:separator/>
      </w:r>
    </w:p>
  </w:footnote>
  <w:footnote w:type="continuationSeparator" w:id="0">
    <w:p w:rsidR="00AE038F" w:rsidRDefault="00AE038F" w:rsidP="0052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57F"/>
    <w:multiLevelType w:val="hybridMultilevel"/>
    <w:tmpl w:val="201C3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A9"/>
    <w:multiLevelType w:val="hybridMultilevel"/>
    <w:tmpl w:val="E3306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90825"/>
    <w:multiLevelType w:val="hybridMultilevel"/>
    <w:tmpl w:val="B7EA3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22D1"/>
    <w:multiLevelType w:val="hybridMultilevel"/>
    <w:tmpl w:val="E9EE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636B"/>
    <w:multiLevelType w:val="hybridMultilevel"/>
    <w:tmpl w:val="7A46499A"/>
    <w:lvl w:ilvl="0" w:tplc="1878F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7C076E"/>
    <w:multiLevelType w:val="hybridMultilevel"/>
    <w:tmpl w:val="B1E63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80CAF"/>
    <w:multiLevelType w:val="hybridMultilevel"/>
    <w:tmpl w:val="9F6C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B2BF5"/>
    <w:multiLevelType w:val="hybridMultilevel"/>
    <w:tmpl w:val="9D9C092C"/>
    <w:lvl w:ilvl="0" w:tplc="030AF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D5666"/>
    <w:multiLevelType w:val="hybridMultilevel"/>
    <w:tmpl w:val="B1D81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3E"/>
    <w:rsid w:val="000D073D"/>
    <w:rsid w:val="001B3B20"/>
    <w:rsid w:val="00281821"/>
    <w:rsid w:val="003863C2"/>
    <w:rsid w:val="0044403F"/>
    <w:rsid w:val="005247A7"/>
    <w:rsid w:val="00557005"/>
    <w:rsid w:val="005623D7"/>
    <w:rsid w:val="006264DB"/>
    <w:rsid w:val="00636F4F"/>
    <w:rsid w:val="006630AA"/>
    <w:rsid w:val="006B2C9E"/>
    <w:rsid w:val="00712266"/>
    <w:rsid w:val="00875863"/>
    <w:rsid w:val="008A5505"/>
    <w:rsid w:val="008C1A52"/>
    <w:rsid w:val="00A5703F"/>
    <w:rsid w:val="00A60312"/>
    <w:rsid w:val="00AB055B"/>
    <w:rsid w:val="00AE038F"/>
    <w:rsid w:val="00B42B3E"/>
    <w:rsid w:val="00CA1372"/>
    <w:rsid w:val="00CE1C28"/>
    <w:rsid w:val="00F07A2E"/>
    <w:rsid w:val="00F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88D53-6504-4965-896C-F7ABEF6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3E"/>
    <w:pPr>
      <w:ind w:left="720"/>
      <w:contextualSpacing/>
    </w:pPr>
  </w:style>
  <w:style w:type="table" w:styleId="TableGrid">
    <w:name w:val="Table Grid"/>
    <w:basedOn w:val="TableNormal"/>
    <w:uiPriority w:val="39"/>
    <w:rsid w:val="00AB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A7"/>
  </w:style>
  <w:style w:type="paragraph" w:styleId="Footer">
    <w:name w:val="footer"/>
    <w:basedOn w:val="Normal"/>
    <w:link w:val="FooterChar"/>
    <w:uiPriority w:val="99"/>
    <w:unhideWhenUsed/>
    <w:rsid w:val="00524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205F-1A39-4DAC-A25F-55D5473C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EMMANUEL</dc:creator>
  <cp:keywords/>
  <dc:description/>
  <cp:lastModifiedBy>HANNAH EMMANUEL</cp:lastModifiedBy>
  <cp:revision>3</cp:revision>
  <dcterms:created xsi:type="dcterms:W3CDTF">2018-04-03T20:47:00Z</dcterms:created>
  <dcterms:modified xsi:type="dcterms:W3CDTF">2018-04-07T00:33:00Z</dcterms:modified>
</cp:coreProperties>
</file>