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3B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Name: Okon Emediong Donatus</w:t>
      </w:r>
    </w:p>
    <w:p w:rsidR="00A8415F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Department: MBBS</w:t>
      </w:r>
    </w:p>
    <w:p w:rsidR="00A8415F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Matric no: 17/MHS01/247</w:t>
      </w:r>
    </w:p>
    <w:p w:rsidR="00A8415F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Course title: CHM 102</w:t>
      </w:r>
    </w:p>
    <w:p w:rsidR="00A8415F" w:rsidRPr="00435906" w:rsidRDefault="00FA368E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Question</w:t>
      </w:r>
      <w:r w:rsidR="00A8415F" w:rsidRPr="00435906">
        <w:rPr>
          <w:rFonts w:ascii="Times New Roman" w:hAnsi="Times New Roman" w:cs="Times New Roman"/>
        </w:rPr>
        <w:t xml:space="preserve"> 1</w:t>
      </w:r>
    </w:p>
    <w:p w:rsidR="00A71E89" w:rsidRPr="00435906" w:rsidRDefault="007147D3" w:rsidP="00A71E89">
      <w:pPr>
        <w:rPr>
          <w:rFonts w:ascii="Times New Roman" w:hAnsi="Times New Roman" w:cs="Times New Roman"/>
        </w:rPr>
      </w:pPr>
      <w:proofErr w:type="gramStart"/>
      <w:r w:rsidRPr="00435906">
        <w:rPr>
          <w:rFonts w:ascii="Times New Roman" w:hAnsi="Times New Roman" w:cs="Times New Roman"/>
        </w:rPr>
        <w:t>A</w:t>
      </w:r>
      <w:proofErr w:type="gramEnd"/>
      <w:r w:rsidR="000066EE" w:rsidRPr="00435906">
        <w:rPr>
          <w:rFonts w:ascii="Times New Roman" w:hAnsi="Times New Roman" w:cs="Times New Roman"/>
        </w:rPr>
        <w:t xml:space="preserve"> M/Z 105</w:t>
      </w:r>
      <w:r w:rsidR="00A71E89" w:rsidRPr="00435906">
        <w:rPr>
          <w:rFonts w:ascii="Times New Roman" w:hAnsi="Times New Roman" w:cs="Times New Roman"/>
        </w:rPr>
        <w:t>This is an ODD molecular ion which means it must contain an N atom.</w:t>
      </w:r>
    </w:p>
    <w:p w:rsidR="00A71E89" w:rsidRPr="00435906" w:rsidRDefault="00A71E89" w:rsidP="00A71E89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Therefore, I did the following:</w:t>
      </w:r>
    </w:p>
    <w:p w:rsidR="00A71E89" w:rsidRPr="00435906" w:rsidRDefault="00A71E89" w:rsidP="00A71E89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105-14 = 91</w:t>
      </w:r>
    </w:p>
    <w:p w:rsidR="00A71E89" w:rsidRPr="00435906" w:rsidRDefault="007E397D" w:rsidP="00A71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91/12 = 7remainder7</w:t>
      </w:r>
    </w:p>
    <w:p w:rsidR="00A8415F" w:rsidRPr="00435906" w:rsidRDefault="00A71E89" w:rsidP="00A71E89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Therefore, a </w:t>
      </w:r>
      <w:r w:rsidR="00077C50" w:rsidRPr="00435906">
        <w:rPr>
          <w:rFonts w:ascii="Times New Roman" w:hAnsi="Times New Roman" w:cs="Times New Roman"/>
        </w:rPr>
        <w:t>possible molecular formula is C7</w:t>
      </w:r>
      <w:r w:rsidR="007E397D">
        <w:rPr>
          <w:rFonts w:ascii="Times New Roman" w:hAnsi="Times New Roman" w:cs="Times New Roman"/>
        </w:rPr>
        <w:t>H7</w:t>
      </w:r>
      <w:r w:rsidRPr="00435906">
        <w:rPr>
          <w:rFonts w:ascii="Times New Roman" w:hAnsi="Times New Roman" w:cs="Times New Roman"/>
        </w:rPr>
        <w:t>N</w:t>
      </w:r>
    </w:p>
    <w:p w:rsidR="00A8415F" w:rsidRPr="00435906" w:rsidRDefault="007147D3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B</w:t>
      </w:r>
      <w:r w:rsidR="00A8415F" w:rsidRPr="00435906">
        <w:rPr>
          <w:rFonts w:ascii="Times New Roman" w:hAnsi="Times New Roman" w:cs="Times New Roman"/>
        </w:rPr>
        <w:t xml:space="preserve"> It is important in fuels </w:t>
      </w:r>
      <w:proofErr w:type="spellStart"/>
      <w:r w:rsidR="00A8415F" w:rsidRPr="00435906">
        <w:rPr>
          <w:rFonts w:ascii="Times New Roman" w:hAnsi="Times New Roman" w:cs="Times New Roman"/>
        </w:rPr>
        <w:t>eg</w:t>
      </w:r>
      <w:proofErr w:type="spellEnd"/>
      <w:r w:rsidR="00A8415F" w:rsidRPr="00435906">
        <w:rPr>
          <w:rFonts w:ascii="Times New Roman" w:hAnsi="Times New Roman" w:cs="Times New Roman"/>
        </w:rPr>
        <w:t xml:space="preserve"> coal, wood, natural gas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It can also be used as dyes </w:t>
      </w:r>
      <w:proofErr w:type="spellStart"/>
      <w:r w:rsidRPr="00435906">
        <w:rPr>
          <w:rFonts w:ascii="Times New Roman" w:hAnsi="Times New Roman" w:cs="Times New Roman"/>
        </w:rPr>
        <w:t>eg</w:t>
      </w:r>
      <w:proofErr w:type="spellEnd"/>
      <w:r w:rsidRPr="00435906">
        <w:rPr>
          <w:rFonts w:ascii="Times New Roman" w:hAnsi="Times New Roman" w:cs="Times New Roman"/>
        </w:rPr>
        <w:t xml:space="preserve"> Indigo, Malachite green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It can also be used in medicine in the production of drugs </w:t>
      </w:r>
      <w:proofErr w:type="spellStart"/>
      <w:r w:rsidRPr="00435906">
        <w:rPr>
          <w:rFonts w:ascii="Times New Roman" w:hAnsi="Times New Roman" w:cs="Times New Roman"/>
        </w:rPr>
        <w:t>eg</w:t>
      </w:r>
      <w:proofErr w:type="spellEnd"/>
      <w:r w:rsidRPr="00435906">
        <w:rPr>
          <w:rFonts w:ascii="Times New Roman" w:hAnsi="Times New Roman" w:cs="Times New Roman"/>
        </w:rPr>
        <w:t xml:space="preserve"> penicillin, aspirin and morphine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It is also used in the manufacturing of the clothes we put on be it cotton, </w:t>
      </w:r>
      <w:r w:rsidR="007147D3" w:rsidRPr="00435906">
        <w:rPr>
          <w:rFonts w:ascii="Times New Roman" w:hAnsi="Times New Roman" w:cs="Times New Roman"/>
        </w:rPr>
        <w:t>synthetic, nylon.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C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HOMOCYCLIC COMPOUNDS</w:t>
            </w:r>
          </w:p>
        </w:tc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HETEROCYCLIC COMPOUNDS</w:t>
            </w: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proofErr w:type="spellStart"/>
            <w:r w:rsidRPr="00435906">
              <w:rPr>
                <w:rFonts w:ascii="Times New Roman" w:hAnsi="Times New Roman" w:cs="Times New Roman"/>
              </w:rPr>
              <w:t>Homocyclic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 Compound ring contains only one types of atom.</w:t>
            </w:r>
          </w:p>
        </w:tc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Heterocyclic Compound ring contains at least two different types of atoms including carbon.</w:t>
            </w: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proofErr w:type="spellStart"/>
            <w:r w:rsidRPr="00435906">
              <w:rPr>
                <w:rFonts w:ascii="Times New Roman" w:hAnsi="Times New Roman" w:cs="Times New Roman"/>
              </w:rPr>
              <w:t>Homocyclic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 Compounds have 100% carbon atoms in their ring.</w:t>
            </w:r>
          </w:p>
        </w:tc>
        <w:tc>
          <w:tcPr>
            <w:tcW w:w="4621" w:type="dxa"/>
          </w:tcPr>
          <w:p w:rsidR="00645596" w:rsidRPr="00435906" w:rsidRDefault="00645596" w:rsidP="00645596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 xml:space="preserve">Heterocyclic Compounds have mainly carbon and, in addition, heteroatoms such as nitrogen, oxygen, and sulphur are found in their ring. </w:t>
            </w:r>
          </w:p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Examples include: Phenol, Toluene, Naphthalene, and Anthracene</w:t>
            </w:r>
          </w:p>
        </w:tc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 xml:space="preserve">Examples include: </w:t>
            </w:r>
            <w:proofErr w:type="spellStart"/>
            <w:r w:rsidRPr="00435906">
              <w:rPr>
                <w:rFonts w:ascii="Times New Roman" w:hAnsi="Times New Roman" w:cs="Times New Roman"/>
              </w:rPr>
              <w:t>Tetrahydrofuran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5906">
              <w:rPr>
                <w:rFonts w:ascii="Times New Roman" w:hAnsi="Times New Roman" w:cs="Times New Roman"/>
              </w:rPr>
              <w:t>Piperidine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, Pyridine, Furan, and </w:t>
            </w:r>
            <w:proofErr w:type="spellStart"/>
            <w:r w:rsidRPr="00435906">
              <w:rPr>
                <w:rFonts w:ascii="Times New Roman" w:hAnsi="Times New Roman" w:cs="Times New Roman"/>
              </w:rPr>
              <w:t>Pyrrole</w:t>
            </w:r>
            <w:proofErr w:type="spellEnd"/>
          </w:p>
        </w:tc>
      </w:tr>
    </w:tbl>
    <w:p w:rsidR="00A8415F" w:rsidRPr="00435906" w:rsidRDefault="00A8415F" w:rsidP="00A8415F">
      <w:pPr>
        <w:rPr>
          <w:rFonts w:ascii="Times New Roman" w:hAnsi="Times New Roman" w:cs="Times New Roman"/>
        </w:rPr>
      </w:pPr>
    </w:p>
    <w:p w:rsidR="00645596" w:rsidRPr="00435906" w:rsidRDefault="00645596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Question 2</w:t>
      </w:r>
    </w:p>
    <w:p w:rsidR="00A8415F" w:rsidRPr="00435906" w:rsidRDefault="00645596" w:rsidP="00F834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2B10" wp14:editId="6E56D3B6">
                <wp:simplePos x="0" y="0"/>
                <wp:positionH relativeFrom="column">
                  <wp:posOffset>1562100</wp:posOffset>
                </wp:positionH>
                <wp:positionV relativeFrom="paragraph">
                  <wp:posOffset>138430</wp:posOffset>
                </wp:positionV>
                <wp:extent cx="20129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0.9pt" to="281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</w:rPr>
        <w:t>Retardation factor= distance moved by substance(cm)</w:t>
      </w:r>
    </w:p>
    <w:p w:rsidR="00645596" w:rsidRPr="00435906" w:rsidRDefault="00645596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="007B19EC" w:rsidRPr="00435906">
        <w:rPr>
          <w:rFonts w:ascii="Times New Roman" w:hAnsi="Times New Roman" w:cs="Times New Roman"/>
        </w:rPr>
        <w:t>d</w:t>
      </w:r>
      <w:r w:rsidRPr="00435906">
        <w:rPr>
          <w:rFonts w:ascii="Times New Roman" w:hAnsi="Times New Roman" w:cs="Times New Roman"/>
        </w:rPr>
        <w:t>istance</w:t>
      </w:r>
      <w:proofErr w:type="gramEnd"/>
      <w:r w:rsidRPr="00435906">
        <w:rPr>
          <w:rFonts w:ascii="Times New Roman" w:hAnsi="Times New Roman" w:cs="Times New Roman"/>
        </w:rPr>
        <w:t xml:space="preserve"> moved by </w:t>
      </w:r>
      <w:r w:rsidR="007B19EC" w:rsidRPr="00435906">
        <w:rPr>
          <w:rFonts w:ascii="Times New Roman" w:hAnsi="Times New Roman" w:cs="Times New Roman"/>
        </w:rPr>
        <w:t>solvent (</w:t>
      </w:r>
      <w:r w:rsidRPr="00435906">
        <w:rPr>
          <w:rFonts w:ascii="Times New Roman" w:hAnsi="Times New Roman" w:cs="Times New Roman"/>
        </w:rPr>
        <w:t>cm)</w:t>
      </w:r>
    </w:p>
    <w:p w:rsidR="00645596" w:rsidRPr="00435906" w:rsidRDefault="00F5015C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Solution</w:t>
      </w:r>
      <w:r w:rsidR="00645596" w:rsidRPr="00435906">
        <w:rPr>
          <w:rFonts w:ascii="Times New Roman" w:hAnsi="Times New Roman" w:cs="Times New Roman"/>
        </w:rPr>
        <w:t xml:space="preserve">    Distance </w:t>
      </w:r>
      <w:r w:rsidR="00FA21E0" w:rsidRPr="00435906">
        <w:rPr>
          <w:rFonts w:ascii="Times New Roman" w:hAnsi="Times New Roman" w:cs="Times New Roman"/>
        </w:rPr>
        <w:t>m</w:t>
      </w:r>
      <w:r w:rsidR="00645596" w:rsidRPr="00435906">
        <w:rPr>
          <w:rFonts w:ascii="Times New Roman" w:hAnsi="Times New Roman" w:cs="Times New Roman"/>
        </w:rPr>
        <w:t>o</w:t>
      </w:r>
      <w:r w:rsidR="00FA21E0" w:rsidRPr="00435906">
        <w:rPr>
          <w:rFonts w:ascii="Times New Roman" w:hAnsi="Times New Roman" w:cs="Times New Roman"/>
        </w:rPr>
        <w:t xml:space="preserve">ved by </w:t>
      </w:r>
      <w:r w:rsidR="00645596" w:rsidRPr="00435906">
        <w:rPr>
          <w:rFonts w:ascii="Times New Roman" w:hAnsi="Times New Roman" w:cs="Times New Roman"/>
        </w:rPr>
        <w:t xml:space="preserve">solvent= 12.2cm </w:t>
      </w:r>
    </w:p>
    <w:p w:rsidR="00515CF8" w:rsidRPr="00435906" w:rsidRDefault="00F5015C" w:rsidP="00515CF8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4D139" wp14:editId="17DB44F6">
                <wp:simplePos x="0" y="0"/>
                <wp:positionH relativeFrom="column">
                  <wp:posOffset>3575050</wp:posOffset>
                </wp:positionH>
                <wp:positionV relativeFrom="paragraph">
                  <wp:posOffset>179070</wp:posOffset>
                </wp:positionV>
                <wp:extent cx="552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5pt,14.1pt" to="3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14F42" wp14:editId="317A722A">
                <wp:simplePos x="0" y="0"/>
                <wp:positionH relativeFrom="column">
                  <wp:posOffset>2228850</wp:posOffset>
                </wp:positionH>
                <wp:positionV relativeFrom="paragraph">
                  <wp:posOffset>179070</wp:posOffset>
                </wp:positionV>
                <wp:extent cx="5842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14.1pt" to="221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A9145" wp14:editId="1623E002">
                <wp:simplePos x="0" y="0"/>
                <wp:positionH relativeFrom="column">
                  <wp:posOffset>717550</wp:posOffset>
                </wp:positionH>
                <wp:positionV relativeFrom="paragraph">
                  <wp:posOffset>191770</wp:posOffset>
                </wp:positionV>
                <wp:extent cx="438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5pt,15.1pt" to="9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</w:rPr>
        <w:t>A)</w:t>
      </w:r>
      <w:r w:rsidR="00515CF8" w:rsidRPr="00435906">
        <w:rPr>
          <w:rFonts w:ascii="Times New Roman" w:hAnsi="Times New Roman" w:cs="Times New Roman"/>
        </w:rPr>
        <w:t xml:space="preserve">    2.4(cm)</w:t>
      </w:r>
      <w:r w:rsidRPr="00435906">
        <w:rPr>
          <w:rFonts w:ascii="Times New Roman" w:hAnsi="Times New Roman" w:cs="Times New Roman"/>
        </w:rPr>
        <w:t xml:space="preserve">                       B)         5.6(cm)                       C) 8.9(cm)</w:t>
      </w:r>
    </w:p>
    <w:p w:rsidR="00645596" w:rsidRPr="00435906" w:rsidRDefault="00F5015C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   </w:t>
      </w:r>
      <w:r w:rsidR="00645596" w:rsidRPr="00435906">
        <w:rPr>
          <w:rFonts w:ascii="Times New Roman" w:hAnsi="Times New Roman" w:cs="Times New Roman"/>
        </w:rPr>
        <w:t>12.2(cm)</w:t>
      </w:r>
      <w:r w:rsidR="00515CF8" w:rsidRPr="00435906">
        <w:rPr>
          <w:rFonts w:ascii="Times New Roman" w:hAnsi="Times New Roman" w:cs="Times New Roman"/>
        </w:rPr>
        <w:t xml:space="preserve">    = 0.196</w:t>
      </w:r>
      <w:r w:rsidRPr="00435906">
        <w:rPr>
          <w:rFonts w:ascii="Times New Roman" w:hAnsi="Times New Roman" w:cs="Times New Roman"/>
        </w:rPr>
        <w:t xml:space="preserve">                 12.2(cm)     = 0.459        12.2(cm)   =0.729</w:t>
      </w:r>
    </w:p>
    <w:p w:rsidR="00F83471" w:rsidRPr="00435906" w:rsidRDefault="00F83471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B)       Organic compound A</w:t>
      </w:r>
      <w:r w:rsidR="00634EB7" w:rsidRPr="00435906">
        <w:rPr>
          <w:rFonts w:ascii="Times New Roman" w:hAnsi="Times New Roman" w:cs="Times New Roman"/>
        </w:rPr>
        <w:t xml:space="preserve"> is in the </w:t>
      </w:r>
      <w:proofErr w:type="spellStart"/>
      <w:r w:rsidR="00634EB7" w:rsidRPr="00435906">
        <w:rPr>
          <w:rFonts w:ascii="Times New Roman" w:hAnsi="Times New Roman" w:cs="Times New Roman"/>
        </w:rPr>
        <w:t>alkanal</w:t>
      </w:r>
      <w:proofErr w:type="spellEnd"/>
      <w:r w:rsidR="00634EB7" w:rsidRPr="00435906">
        <w:rPr>
          <w:rFonts w:ascii="Times New Roman" w:hAnsi="Times New Roman" w:cs="Times New Roman"/>
        </w:rPr>
        <w:t xml:space="preserve"> family</w:t>
      </w:r>
    </w:p>
    <w:p w:rsidR="00F83471" w:rsidRPr="00435906" w:rsidRDefault="00F83471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        Organic compound B</w:t>
      </w:r>
      <w:r w:rsidR="00634EB7" w:rsidRPr="00435906">
        <w:rPr>
          <w:rFonts w:ascii="Times New Roman" w:hAnsi="Times New Roman" w:cs="Times New Roman"/>
        </w:rPr>
        <w:t xml:space="preserve"> is in the alkene family</w:t>
      </w:r>
    </w:p>
    <w:p w:rsidR="00F83471" w:rsidRPr="00435906" w:rsidRDefault="00F83471" w:rsidP="00F83471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55B54" wp14:editId="5A9DA4F8">
                <wp:simplePos x="0" y="0"/>
                <wp:positionH relativeFrom="column">
                  <wp:posOffset>2901950</wp:posOffset>
                </wp:positionH>
                <wp:positionV relativeFrom="paragraph">
                  <wp:posOffset>124460</wp:posOffset>
                </wp:positionV>
                <wp:extent cx="2463800" cy="1270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5pt,9.8pt" to="42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</w:rPr>
        <w:t>C) 2</w:t>
      </w:r>
      <w:proofErr w:type="gramStart"/>
      <w:r w:rsidRPr="00435906">
        <w:rPr>
          <w:rFonts w:ascii="Times New Roman" w:hAnsi="Times New Roman" w:cs="Times New Roman"/>
        </w:rPr>
        <w:t>,4</w:t>
      </w:r>
      <w:proofErr w:type="gramEnd"/>
      <w:r w:rsidRPr="00435906">
        <w:rPr>
          <w:rFonts w:ascii="Times New Roman" w:hAnsi="Times New Roman" w:cs="Times New Roman"/>
        </w:rPr>
        <w:t>-Dinitrophenylhydrazine test is employed for identification of aldehyde and ketone</w:t>
      </w:r>
    </w:p>
    <w:p w:rsidR="00BD0523" w:rsidRPr="00435906" w:rsidRDefault="00F83471" w:rsidP="00BD0523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lastRenderedPageBreak/>
        <w:t xml:space="preserve">D)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Functional group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-OH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Butanol</w:t>
            </w:r>
            <w:proofErr w:type="spellEnd"/>
            <w:r>
              <w:rPr>
                <w:rFonts w:ascii="Times New Roman" w:hAnsi="Times New Roman" w:cs="Times New Roman"/>
              </w:rPr>
              <w:t>, 1,2,3-propan-tri-ol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Ethane, Butane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-COH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Ethanal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Butanol</w:t>
            </w:r>
            <w:proofErr w:type="spellEnd"/>
          </w:p>
        </w:tc>
      </w:tr>
      <w:tr w:rsidR="00BD0523" w:rsidTr="00BD0523">
        <w:tc>
          <w:tcPr>
            <w:tcW w:w="4621" w:type="dxa"/>
          </w:tcPr>
          <w:p w:rsidR="00BD0523" w:rsidRPr="00BD0523" w:rsidRDefault="00BD0523" w:rsidP="00BD0523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-NH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Methylamine, </w:t>
            </w:r>
            <w:proofErr w:type="spellStart"/>
            <w:r>
              <w:rPr>
                <w:rFonts w:ascii="Times New Roman" w:hAnsi="Times New Roman" w:cs="Times New Roman"/>
              </w:rPr>
              <w:t>phenylamine</w:t>
            </w:r>
            <w:proofErr w:type="spellEnd"/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-CL, -F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2-chloropentane, 3,3-trichloro butane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-COOH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Benzoic acid, </w:t>
            </w:r>
            <w:proofErr w:type="spellStart"/>
            <w:r>
              <w:rPr>
                <w:rFonts w:ascii="Times New Roman" w:hAnsi="Times New Roman" w:cs="Times New Roman"/>
              </w:rPr>
              <w:t>ethanedioc</w:t>
            </w:r>
            <w:proofErr w:type="spellEnd"/>
            <w:r>
              <w:rPr>
                <w:rFonts w:ascii="Times New Roman" w:hAnsi="Times New Roman" w:cs="Times New Roman"/>
              </w:rPr>
              <w:t xml:space="preserve"> acid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Butyl, Ethyl</w:t>
            </w:r>
            <w:bookmarkStart w:id="0" w:name="_GoBack"/>
            <w:bookmarkEnd w:id="0"/>
          </w:p>
        </w:tc>
      </w:tr>
    </w:tbl>
    <w:p w:rsidR="00F83471" w:rsidRPr="00435906" w:rsidRDefault="00F83471" w:rsidP="00BD0523">
      <w:pPr>
        <w:rPr>
          <w:rFonts w:ascii="Times New Roman" w:hAnsi="Times New Roman" w:cs="Times New Roman"/>
        </w:rPr>
      </w:pPr>
    </w:p>
    <w:p w:rsidR="00F83471" w:rsidRPr="00435906" w:rsidRDefault="00F83471">
      <w:pPr>
        <w:rPr>
          <w:rFonts w:ascii="Times New Roman" w:hAnsi="Times New Roman" w:cs="Times New Roman"/>
        </w:rPr>
      </w:pPr>
    </w:p>
    <w:sectPr w:rsidR="00F83471" w:rsidRPr="00435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489"/>
    <w:multiLevelType w:val="hybridMultilevel"/>
    <w:tmpl w:val="CADE63FE"/>
    <w:lvl w:ilvl="0" w:tplc="5374D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279E"/>
    <w:multiLevelType w:val="hybridMultilevel"/>
    <w:tmpl w:val="05F4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F4148"/>
    <w:multiLevelType w:val="hybridMultilevel"/>
    <w:tmpl w:val="F7A876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708ED"/>
    <w:multiLevelType w:val="hybridMultilevel"/>
    <w:tmpl w:val="16C2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B462C"/>
    <w:multiLevelType w:val="hybridMultilevel"/>
    <w:tmpl w:val="691E4538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011DF"/>
    <w:multiLevelType w:val="hybridMultilevel"/>
    <w:tmpl w:val="7C52E26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5F"/>
    <w:rsid w:val="000066EE"/>
    <w:rsid w:val="00077C50"/>
    <w:rsid w:val="00105421"/>
    <w:rsid w:val="003818A8"/>
    <w:rsid w:val="00435906"/>
    <w:rsid w:val="00515CF8"/>
    <w:rsid w:val="00634EB7"/>
    <w:rsid w:val="00645596"/>
    <w:rsid w:val="007147D3"/>
    <w:rsid w:val="007B19EC"/>
    <w:rsid w:val="007E397D"/>
    <w:rsid w:val="008E703B"/>
    <w:rsid w:val="00955F6A"/>
    <w:rsid w:val="009E5038"/>
    <w:rsid w:val="00A71E89"/>
    <w:rsid w:val="00A8415F"/>
    <w:rsid w:val="00BD0523"/>
    <w:rsid w:val="00F5015C"/>
    <w:rsid w:val="00F83471"/>
    <w:rsid w:val="00FA21E0"/>
    <w:rsid w:val="00FA368E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5F"/>
    <w:pPr>
      <w:ind w:left="720"/>
      <w:contextualSpacing/>
    </w:pPr>
  </w:style>
  <w:style w:type="table" w:styleId="TableGrid">
    <w:name w:val="Table Grid"/>
    <w:basedOn w:val="TableNormal"/>
    <w:uiPriority w:val="59"/>
    <w:rsid w:val="00A8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5F"/>
    <w:pPr>
      <w:ind w:left="720"/>
      <w:contextualSpacing/>
    </w:pPr>
  </w:style>
  <w:style w:type="table" w:styleId="TableGrid">
    <w:name w:val="Table Grid"/>
    <w:basedOn w:val="TableNormal"/>
    <w:uiPriority w:val="59"/>
    <w:rsid w:val="00A8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emy</cp:lastModifiedBy>
  <cp:revision>16</cp:revision>
  <dcterms:created xsi:type="dcterms:W3CDTF">2018-04-02T07:29:00Z</dcterms:created>
  <dcterms:modified xsi:type="dcterms:W3CDTF">2018-04-07T08:49:00Z</dcterms:modified>
</cp:coreProperties>
</file>