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E4" w:rsidRDefault="004137AA">
      <w:pPr>
        <w:rPr>
          <w:sz w:val="28"/>
          <w:szCs w:val="28"/>
        </w:rPr>
      </w:pPr>
      <w:r>
        <w:rPr>
          <w:sz w:val="28"/>
          <w:szCs w:val="28"/>
        </w:rPr>
        <w:t xml:space="preserve">IGWE GIFT </w:t>
      </w:r>
    </w:p>
    <w:p w:rsidR="004137AA" w:rsidRDefault="004137AA">
      <w:pPr>
        <w:rPr>
          <w:sz w:val="28"/>
          <w:szCs w:val="28"/>
        </w:rPr>
      </w:pPr>
      <w:r>
        <w:rPr>
          <w:sz w:val="28"/>
          <w:szCs w:val="28"/>
        </w:rPr>
        <w:t>17/MHS01/150</w:t>
      </w:r>
    </w:p>
    <w:p w:rsidR="004137AA" w:rsidRDefault="004137AA">
      <w:pPr>
        <w:rPr>
          <w:sz w:val="28"/>
          <w:szCs w:val="28"/>
        </w:rPr>
      </w:pPr>
      <w:r>
        <w:rPr>
          <w:sz w:val="28"/>
          <w:szCs w:val="28"/>
        </w:rPr>
        <w:t>MEDICINE AND SURGERY</w:t>
      </w:r>
    </w:p>
    <w:p w:rsidR="004137AA" w:rsidRDefault="004137AA">
      <w:pPr>
        <w:rPr>
          <w:sz w:val="28"/>
          <w:szCs w:val="28"/>
        </w:rPr>
      </w:pPr>
      <w:r>
        <w:rPr>
          <w:sz w:val="28"/>
          <w:szCs w:val="28"/>
        </w:rPr>
        <w:t>CHEMISTRY ASSIGNMENT</w:t>
      </w:r>
    </w:p>
    <w:p w:rsidR="00DF2C20" w:rsidRDefault="00DF2C20" w:rsidP="00DF2C20">
      <w:pPr>
        <w:rPr>
          <w:sz w:val="28"/>
          <w:szCs w:val="28"/>
        </w:rPr>
      </w:pPr>
    </w:p>
    <w:p w:rsidR="00DF2C20" w:rsidRDefault="00DF2C20" w:rsidP="00DF2C20">
      <w:pPr>
        <w:rPr>
          <w:sz w:val="24"/>
          <w:szCs w:val="24"/>
        </w:rPr>
      </w:pPr>
      <w:r>
        <w:rPr>
          <w:sz w:val="24"/>
          <w:szCs w:val="24"/>
        </w:rPr>
        <w:t xml:space="preserve">QUESTION 1.  </w:t>
      </w:r>
    </w:p>
    <w:p w:rsidR="00DF2C20" w:rsidRPr="00BC7DF4" w:rsidRDefault="00DF2C20" w:rsidP="00DF2C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DF4">
        <w:rPr>
          <w:rFonts w:ascii="Times New Roman" w:hAnsi="Times New Roman" w:cs="Times New Roman"/>
          <w:sz w:val="24"/>
          <w:szCs w:val="24"/>
        </w:rPr>
        <w:t>If m/z 105 contains 1 ni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C7DF4">
        <w:rPr>
          <w:rFonts w:ascii="Times New Roman" w:hAnsi="Times New Roman" w:cs="Times New Roman"/>
          <w:sz w:val="24"/>
          <w:szCs w:val="24"/>
        </w:rPr>
        <w:t>rogen atom</w:t>
      </w:r>
    </w:p>
    <w:p w:rsidR="00DF2C20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105 - 14 = 91</w:t>
      </w:r>
    </w:p>
    <w:p w:rsidR="00DF2C20" w:rsidRPr="00BC7DF4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carbon atoms in m/z 105</w:t>
      </w:r>
      <w:r w:rsidRPr="00BC7DF4">
        <w:rPr>
          <w:rFonts w:ascii="Times New Roman" w:hAnsi="Times New Roman" w:cs="Times New Roman"/>
          <w:sz w:val="24"/>
          <w:szCs w:val="24"/>
        </w:rPr>
        <w:t>; 91/12 = 7 remainder 7</w:t>
      </w:r>
    </w:p>
    <w:p w:rsidR="00DF2C20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formula 1 = C7H7N</w:t>
      </w:r>
    </w:p>
    <w:p w:rsidR="00DF2C20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nitrogen rule when nitrogen atoms for molecular ions is odd</w:t>
      </w:r>
    </w:p>
    <w:p w:rsidR="00DF2C20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m/z 105 contains 3 nitrogen atoms; 105-3*14 = 63</w:t>
      </w:r>
    </w:p>
    <w:p w:rsidR="00DF2C20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carbon atoms: 63/12 = 5 remainder 3</w:t>
      </w:r>
    </w:p>
    <w:p w:rsidR="00DF2C20" w:rsidRPr="00BC7DF4" w:rsidRDefault="00DF2C20" w:rsidP="00DF2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formula 2 = C5H3N3</w:t>
      </w:r>
    </w:p>
    <w:p w:rsidR="00DF2C20" w:rsidRPr="00EF03FE" w:rsidRDefault="00DF2C20" w:rsidP="00DF2C20">
      <w:pPr>
        <w:rPr>
          <w:rFonts w:ascii="Times New Roman" w:hAnsi="Times New Roman" w:cs="Times New Roman"/>
          <w:sz w:val="24"/>
          <w:szCs w:val="24"/>
        </w:rPr>
      </w:pPr>
      <w:r w:rsidRPr="00EF03FE">
        <w:rPr>
          <w:rFonts w:ascii="Times New Roman" w:hAnsi="Times New Roman" w:cs="Times New Roman"/>
          <w:sz w:val="24"/>
          <w:szCs w:val="24"/>
        </w:rPr>
        <w:t>b. The importance of organic compounds are:</w:t>
      </w:r>
    </w:p>
    <w:p w:rsidR="00DF2C20" w:rsidRDefault="00DF2C20" w:rsidP="009B7F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F03FE">
        <w:rPr>
          <w:rFonts w:ascii="Times New Roman" w:hAnsi="Times New Roman" w:cs="Times New Roman"/>
          <w:sz w:val="24"/>
          <w:szCs w:val="24"/>
        </w:rPr>
        <w:t xml:space="preserve">(i) </w:t>
      </w:r>
      <w:r w:rsidR="001C3E2D">
        <w:rPr>
          <w:rFonts w:ascii="Times New Roman" w:hAnsi="Times New Roman" w:cs="Times New Roman"/>
          <w:sz w:val="24"/>
          <w:szCs w:val="24"/>
        </w:rPr>
        <w:t>They can be used in nucleic acids</w:t>
      </w:r>
      <w:r w:rsidR="009B7F39">
        <w:rPr>
          <w:rFonts w:ascii="Times New Roman" w:hAnsi="Times New Roman" w:cs="Times New Roman"/>
          <w:sz w:val="24"/>
          <w:szCs w:val="24"/>
        </w:rPr>
        <w:t>: They are essential biopolymers for all life forms, they are composed of mainly coal and hydrogen, they create and encode and store information in the nucleus of all living cells.</w:t>
      </w:r>
    </w:p>
    <w:p w:rsidR="009B7F39" w:rsidRDefault="009B7F39" w:rsidP="009B7F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They are the basis of food: </w:t>
      </w:r>
      <w:r w:rsidR="005B047F">
        <w:rPr>
          <w:rFonts w:ascii="Times New Roman" w:hAnsi="Times New Roman" w:cs="Times New Roman"/>
          <w:sz w:val="24"/>
          <w:szCs w:val="24"/>
        </w:rPr>
        <w:t>All the food we consume is reconstituted material and extracts of plants or animals.</w:t>
      </w:r>
    </w:p>
    <w:p w:rsidR="005B047F" w:rsidRDefault="005B047F" w:rsidP="009B7F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It is used in metabolism:this reaction allows organisms allow organisms to grow and reproduce, maintain their structures, and respond to the environment.</w:t>
      </w:r>
    </w:p>
    <w:p w:rsidR="005B047F" w:rsidRDefault="005B047F" w:rsidP="009B7F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(iv)they make up hydrocarbons: they are the primary source of energy for most civilians.</w:t>
      </w:r>
    </w:p>
    <w:p w:rsidR="005B047F" w:rsidRPr="00EF03FE" w:rsidRDefault="005B047F" w:rsidP="009B7F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They are used in </w:t>
      </w:r>
      <w:r w:rsidR="00D8071E">
        <w:rPr>
          <w:rFonts w:ascii="Times New Roman" w:hAnsi="Times New Roman" w:cs="Times New Roman"/>
          <w:sz w:val="24"/>
          <w:szCs w:val="24"/>
        </w:rPr>
        <w:t>protein: proteins are made up of organic molecules called amino acid.</w:t>
      </w:r>
    </w:p>
    <w:p w:rsidR="00EF03FE" w:rsidRPr="00EF03FE" w:rsidRDefault="00EF03FE" w:rsidP="00DF2C20">
      <w:pPr>
        <w:rPr>
          <w:rFonts w:ascii="Times New Roman" w:hAnsi="Times New Roman" w:cs="Times New Roman"/>
          <w:sz w:val="24"/>
          <w:szCs w:val="24"/>
        </w:rPr>
      </w:pPr>
      <w:r w:rsidRPr="00EF03FE">
        <w:rPr>
          <w:rFonts w:ascii="Times New Roman" w:hAnsi="Times New Roman" w:cs="Times New Roman"/>
          <w:sz w:val="24"/>
          <w:szCs w:val="24"/>
        </w:rPr>
        <w:t>c. The difference between homocyclic and heterocyclic compounds are</w:t>
      </w:r>
    </w:p>
    <w:p w:rsidR="00EF03FE" w:rsidRDefault="00EF03FE" w:rsidP="00DF2C20">
      <w:pPr>
        <w:rPr>
          <w:rFonts w:ascii="Times New Roman" w:hAnsi="Times New Roman" w:cs="Times New Roman"/>
          <w:sz w:val="24"/>
          <w:szCs w:val="24"/>
        </w:rPr>
      </w:pPr>
      <w:r w:rsidRPr="00EF03FE">
        <w:rPr>
          <w:rFonts w:ascii="Times New Roman" w:hAnsi="Times New Roman" w:cs="Times New Roman"/>
          <w:sz w:val="24"/>
          <w:szCs w:val="24"/>
        </w:rPr>
        <w:t>homocyclic compounds are molecules that contain ring structures or consists only of carbon atoms within the rings.</w:t>
      </w:r>
      <w:r>
        <w:rPr>
          <w:rFonts w:ascii="Times New Roman" w:hAnsi="Times New Roman" w:cs="Times New Roman"/>
          <w:sz w:val="24"/>
          <w:szCs w:val="24"/>
        </w:rPr>
        <w:t xml:space="preserve"> An example is benzene.</w:t>
      </w:r>
      <w:r w:rsidRPr="00EF03FE">
        <w:rPr>
          <w:rFonts w:ascii="Times New Roman" w:hAnsi="Times New Roman" w:cs="Times New Roman"/>
          <w:sz w:val="24"/>
          <w:szCs w:val="24"/>
        </w:rPr>
        <w:t xml:space="preserve">                    While               heterocyclic compounds</w:t>
      </w:r>
      <w:r>
        <w:rPr>
          <w:rFonts w:ascii="Times New Roman" w:hAnsi="Times New Roman" w:cs="Times New Roman"/>
          <w:sz w:val="24"/>
          <w:szCs w:val="24"/>
        </w:rPr>
        <w:t xml:space="preserve"> are compounds in which the ring contains at least two different type of atoms including the carbon atom. An example is tetrahydrofuran.</w:t>
      </w:r>
    </w:p>
    <w:p w:rsidR="00EF5097" w:rsidRPr="00EF03FE" w:rsidRDefault="00EF5097" w:rsidP="00DF2C20">
      <w:pPr>
        <w:rPr>
          <w:rFonts w:ascii="Times New Roman" w:hAnsi="Times New Roman" w:cs="Times New Roman"/>
          <w:sz w:val="24"/>
          <w:szCs w:val="24"/>
        </w:rPr>
      </w:pPr>
    </w:p>
    <w:p w:rsidR="00DF2C20" w:rsidRDefault="00EF5097" w:rsidP="00DF2C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 2</w:t>
      </w:r>
    </w:p>
    <w:p w:rsidR="00EF5097" w:rsidRDefault="00EF5097" w:rsidP="00EF5097">
      <w:r>
        <w:t>a       If the distance moved by the solvent is 12.2cm and the distance moved by substance A is 2.4cm, substance B is 5.6cm and substance C is 8.9cm, the retardation factor formula is distance moved by substance/ distance moved by solvent .</w:t>
      </w:r>
    </w:p>
    <w:p w:rsidR="00EF5097" w:rsidRDefault="00EF5097" w:rsidP="00EF5097">
      <w:r>
        <w:t>For substance A : distance moved by substance / distance moved by solvent</w:t>
      </w:r>
    </w:p>
    <w:p w:rsidR="00EF5097" w:rsidRDefault="00F50974" w:rsidP="00EF5097">
      <w:r>
        <w:t xml:space="preserve">              </w:t>
      </w:r>
      <w:r w:rsidR="00EF5097">
        <w:t xml:space="preserve">       </w:t>
      </w:r>
      <w:r>
        <w:t xml:space="preserve">                     Retardation factor=2.4/12.2</w:t>
      </w:r>
      <w:r w:rsidR="00EF5097">
        <w:t xml:space="preserve"> </w:t>
      </w:r>
    </w:p>
    <w:p w:rsidR="00F50974" w:rsidRDefault="00F50974" w:rsidP="00EF5097">
      <w:r>
        <w:t xml:space="preserve">                                               =0.197cm</w:t>
      </w:r>
    </w:p>
    <w:p w:rsidR="00F50974" w:rsidRDefault="00F50974" w:rsidP="00EF5097">
      <w:r>
        <w:t>For substance B : distance moved by substance / distance moved by solvent</w:t>
      </w:r>
    </w:p>
    <w:p w:rsidR="00F50974" w:rsidRDefault="00F50974" w:rsidP="00F50974">
      <w:r>
        <w:t xml:space="preserve">                 Retardation factor= 5.6/12.2</w:t>
      </w:r>
    </w:p>
    <w:p w:rsidR="00F50974" w:rsidRDefault="00F50974" w:rsidP="00F50974">
      <w:r>
        <w:t xml:space="preserve">                                                 =0.459cm</w:t>
      </w:r>
    </w:p>
    <w:p w:rsidR="00F50974" w:rsidRDefault="00F50974" w:rsidP="00F50974">
      <w:r>
        <w:t>For substance C: distance moved by substance/ distance moved by solvent</w:t>
      </w:r>
    </w:p>
    <w:p w:rsidR="00F50974" w:rsidRDefault="00F50974" w:rsidP="00F50974">
      <w:r>
        <w:t xml:space="preserve">                            Retardation factor= 8.9/12.2</w:t>
      </w:r>
    </w:p>
    <w:p w:rsidR="00F50974" w:rsidRDefault="00F50974" w:rsidP="00F50974">
      <w:r>
        <w:t xml:space="preserve">                                                              =0.729cm</w:t>
      </w:r>
    </w:p>
    <w:p w:rsidR="00822F1C" w:rsidRDefault="0077334C" w:rsidP="00F50974">
      <w:r>
        <w:t>B</w:t>
      </w:r>
      <w:r w:rsidR="00822F1C">
        <w:t xml:space="preserve"> </w:t>
      </w:r>
      <w:r w:rsidR="00440988">
        <w:t>.</w:t>
      </w:r>
      <w:r w:rsidR="00822F1C">
        <w:t xml:space="preserve">   </w:t>
      </w:r>
      <w:r w:rsidR="00440988">
        <w:t xml:space="preserve"> Compound A was found to be an Aldehydes or ketones</w:t>
      </w:r>
    </w:p>
    <w:p w:rsidR="00440988" w:rsidRDefault="00440988" w:rsidP="00F50974">
      <w:r>
        <w:t xml:space="preserve">      Compound B was found to be an Alkane.</w:t>
      </w:r>
    </w:p>
    <w:p w:rsidR="00F50974" w:rsidRDefault="003E4B80" w:rsidP="00EF5097">
      <w:r>
        <w:t xml:space="preserve">C .  </w:t>
      </w:r>
      <w:r w:rsidR="0077334C">
        <w:t>2,4 DNP Dinitrophenylhydrazine test was employed to test for Aldehydes and Ketones.</w:t>
      </w:r>
    </w:p>
    <w:p w:rsidR="0077334C" w:rsidRDefault="003E4B80" w:rsidP="00EF5097">
      <w:r>
        <w:t>D .</w:t>
      </w:r>
      <w:r w:rsidR="00F108BC">
        <w:t xml:space="preserve"> The</w:t>
      </w:r>
      <w:r w:rsidR="0077334C">
        <w:t xml:space="preserve"> seven functional groups are:</w:t>
      </w:r>
    </w:p>
    <w:p w:rsidR="00F108BC" w:rsidRDefault="00F108BC" w:rsidP="00F108BC">
      <w:r>
        <w:t xml:space="preserve">  ( I) </w:t>
      </w:r>
      <w:r w:rsidRPr="003E4B80">
        <w:rPr>
          <w:u w:val="single"/>
        </w:rPr>
        <w:t>Alkanes</w:t>
      </w:r>
      <w:r>
        <w:t xml:space="preserve"> : methane, butane</w:t>
      </w:r>
    </w:p>
    <w:p w:rsidR="00F108BC" w:rsidRDefault="00F108BC" w:rsidP="00F108BC">
      <w:r>
        <w:t xml:space="preserve">  (ii</w:t>
      </w:r>
      <w:r w:rsidRPr="003E4B80">
        <w:rPr>
          <w:u w:val="single"/>
        </w:rPr>
        <w:t>) alkenes</w:t>
      </w:r>
      <w:r>
        <w:t>: ethene, hexene</w:t>
      </w:r>
    </w:p>
    <w:p w:rsidR="00F108BC" w:rsidRDefault="00F108BC" w:rsidP="00F108BC">
      <w:r>
        <w:t xml:space="preserve">(iii) </w:t>
      </w:r>
      <w:r w:rsidRPr="003E4B80">
        <w:rPr>
          <w:u w:val="single"/>
        </w:rPr>
        <w:t>alkynes:</w:t>
      </w:r>
      <w:r>
        <w:t xml:space="preserve"> ethyne, butyne</w:t>
      </w:r>
    </w:p>
    <w:p w:rsidR="00F108BC" w:rsidRDefault="00F108BC" w:rsidP="00F108BC">
      <w:r>
        <w:t xml:space="preserve">(iv) </w:t>
      </w:r>
      <w:r w:rsidRPr="003E4B80">
        <w:rPr>
          <w:u w:val="single"/>
        </w:rPr>
        <w:t>Alkanols</w:t>
      </w:r>
      <w:r>
        <w:t>: propanol, butanol</w:t>
      </w:r>
    </w:p>
    <w:p w:rsidR="00F108BC" w:rsidRDefault="00F108BC" w:rsidP="00F108BC">
      <w:r>
        <w:t xml:space="preserve">(v) </w:t>
      </w:r>
      <w:r w:rsidRPr="003E4B80">
        <w:rPr>
          <w:u w:val="single"/>
        </w:rPr>
        <w:t>Alkanoic acids</w:t>
      </w:r>
      <w:r>
        <w:t>:</w:t>
      </w:r>
      <w:r w:rsidR="00963C9C">
        <w:t xml:space="preserve"> pentanoic acid, </w:t>
      </w:r>
      <w:r w:rsidR="003E4B80">
        <w:t>methanoic acid</w:t>
      </w:r>
    </w:p>
    <w:p w:rsidR="003E4B80" w:rsidRDefault="003E4B80" w:rsidP="00F108BC">
      <w:r>
        <w:t xml:space="preserve">(vi) </w:t>
      </w:r>
      <w:r w:rsidRPr="003E4B80">
        <w:rPr>
          <w:u w:val="single"/>
        </w:rPr>
        <w:t>Alkanals/Aldehydes</w:t>
      </w:r>
      <w:r>
        <w:t>:  ethanal, butanal</w:t>
      </w:r>
    </w:p>
    <w:p w:rsidR="003E4B80" w:rsidRPr="00EF5097" w:rsidRDefault="003E4B80" w:rsidP="00F108BC">
      <w:r>
        <w:t>(vii)</w:t>
      </w:r>
      <w:r w:rsidRPr="003E4B80">
        <w:rPr>
          <w:u w:val="single"/>
        </w:rPr>
        <w:t>Amines</w:t>
      </w:r>
      <w:r>
        <w:t>: methylamine, ethylamine</w:t>
      </w:r>
    </w:p>
    <w:sectPr w:rsidR="003E4B80" w:rsidRPr="00EF5097" w:rsidSect="0033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78"/>
    <w:multiLevelType w:val="hybridMultilevel"/>
    <w:tmpl w:val="5E660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EAE"/>
    <w:multiLevelType w:val="hybridMultilevel"/>
    <w:tmpl w:val="B4826E68"/>
    <w:lvl w:ilvl="0" w:tplc="E404FCC4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A453B03"/>
    <w:multiLevelType w:val="hybridMultilevel"/>
    <w:tmpl w:val="D07CB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7E9E"/>
    <w:multiLevelType w:val="hybridMultilevel"/>
    <w:tmpl w:val="161A5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26071"/>
    <w:multiLevelType w:val="hybridMultilevel"/>
    <w:tmpl w:val="7FB2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207F"/>
    <w:multiLevelType w:val="hybridMultilevel"/>
    <w:tmpl w:val="5C9A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45AC"/>
    <w:multiLevelType w:val="hybridMultilevel"/>
    <w:tmpl w:val="0920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0291"/>
    <w:multiLevelType w:val="hybridMultilevel"/>
    <w:tmpl w:val="31A2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7AA"/>
    <w:rsid w:val="001C3E2D"/>
    <w:rsid w:val="00333EE4"/>
    <w:rsid w:val="003E4B80"/>
    <w:rsid w:val="004137AA"/>
    <w:rsid w:val="00440988"/>
    <w:rsid w:val="005B047F"/>
    <w:rsid w:val="0077334C"/>
    <w:rsid w:val="00822F1C"/>
    <w:rsid w:val="00963C9C"/>
    <w:rsid w:val="009B7F39"/>
    <w:rsid w:val="00D8071E"/>
    <w:rsid w:val="00DF2C20"/>
    <w:rsid w:val="00EF03FE"/>
    <w:rsid w:val="00EF5097"/>
    <w:rsid w:val="00F108BC"/>
    <w:rsid w:val="00F5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 Igwe</dc:creator>
  <cp:lastModifiedBy>Gift Igwe</cp:lastModifiedBy>
  <cp:revision>6</cp:revision>
  <dcterms:created xsi:type="dcterms:W3CDTF">2018-04-05T16:27:00Z</dcterms:created>
  <dcterms:modified xsi:type="dcterms:W3CDTF">2018-04-05T18:01:00Z</dcterms:modified>
</cp:coreProperties>
</file>