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D1" w:rsidRDefault="00EA3B09" w:rsidP="00EA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IMOUKHUEDE LOVE EHIMWENMA</w:t>
      </w:r>
    </w:p>
    <w:p w:rsidR="00EA3B09" w:rsidRDefault="00EA3B09" w:rsidP="00EA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MBBS</w:t>
      </w:r>
    </w:p>
    <w:p w:rsidR="00EA3B09" w:rsidRDefault="00EA3B09" w:rsidP="00EA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17/MHS01/158</w:t>
      </w:r>
    </w:p>
    <w:p w:rsidR="00EA3B09" w:rsidRDefault="00EA3B09" w:rsidP="00EA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 102</w:t>
      </w:r>
    </w:p>
    <w:p w:rsidR="00581C2E" w:rsidRDefault="00581C2E" w:rsidP="00EA3B09">
      <w:pPr>
        <w:jc w:val="center"/>
        <w:rPr>
          <w:b/>
          <w:sz w:val="32"/>
          <w:szCs w:val="32"/>
        </w:rPr>
      </w:pPr>
    </w:p>
    <w:p w:rsidR="00EA3B09" w:rsidRPr="00EA3B09" w:rsidRDefault="00EA3B09" w:rsidP="00EA3B09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(A)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Suggest possible formula for a molecular ion (m/2) of 105</w:t>
      </w:r>
    </w:p>
    <w:p w:rsidR="00581C2E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 xml:space="preserve">N=14amu                     </w:t>
      </w:r>
    </w:p>
    <w:p w:rsidR="00581C2E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 xml:space="preserve"> 105-14=91        </w:t>
      </w:r>
    </w:p>
    <w:p w:rsidR="00581C2E" w:rsidRDefault="00581C2E" w:rsidP="00EA3B09">
      <w:pPr>
        <w:rPr>
          <w:sz w:val="28"/>
          <w:szCs w:val="28"/>
        </w:rPr>
      </w:pPr>
      <w:r>
        <w:rPr>
          <w:sz w:val="28"/>
          <w:szCs w:val="28"/>
        </w:rPr>
        <w:t>Determine maximum number of C</w:t>
      </w:r>
    </w:p>
    <w:p w:rsidR="00EA3B09" w:rsidRDefault="00581C2E" w:rsidP="00EA3B0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C=12         91/12=7.5</w:t>
      </w:r>
      <w:r w:rsidR="00EA3B09" w:rsidRPr="00EA3B09">
        <w:rPr>
          <w:sz w:val="28"/>
          <w:szCs w:val="28"/>
        </w:rPr>
        <w:t xml:space="preserve">    </w:t>
      </w:r>
      <w:r>
        <w:rPr>
          <w:sz w:val="28"/>
          <w:szCs w:val="28"/>
        </w:rPr>
        <w:t>=</w:t>
      </w:r>
      <w:r w:rsidR="00EA3B09" w:rsidRPr="00EA3B09">
        <w:rPr>
          <w:sz w:val="28"/>
          <w:szCs w:val="28"/>
        </w:rPr>
        <w:t xml:space="preserve"> C</w:t>
      </w:r>
      <m:oMath>
        <m:r>
          <w:rPr>
            <w:rFonts w:ascii="Cambria Math" w:hAnsi="Cambria Math"/>
            <w:sz w:val="28"/>
            <w:szCs w:val="28"/>
          </w:rPr>
          <m:t>7</m:t>
        </m:r>
      </m:oMath>
    </w:p>
    <w:p w:rsidR="00581C2E" w:rsidRDefault="00581C2E" w:rsidP="00EA3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C7= 12x7=84</w:t>
      </w:r>
    </w:p>
    <w:p w:rsidR="00581C2E" w:rsidRDefault="00581C2E" w:rsidP="00EA3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91-84=7</w:t>
      </w:r>
    </w:p>
    <w:p w:rsidR="00EA3B09" w:rsidRDefault="00581C2E" w:rsidP="00EA3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Therefore number of hydrogen= 7  =H7</w:t>
      </w:r>
    </w:p>
    <w:p w:rsidR="00581C2E" w:rsidRPr="00581C2E" w:rsidRDefault="00581C2E" w:rsidP="00EA3B0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Formula therefore is </w:t>
      </w:r>
      <w:r w:rsidRPr="00581C2E">
        <w:rPr>
          <w:rFonts w:eastAsiaTheme="minorEastAsia"/>
          <w:b/>
          <w:sz w:val="28"/>
          <w:szCs w:val="28"/>
        </w:rPr>
        <w:t>C</w:t>
      </w:r>
      <w:r w:rsidRPr="00581C2E">
        <w:rPr>
          <w:rFonts w:eastAsiaTheme="minorEastAsia"/>
          <w:b/>
          <w:sz w:val="28"/>
          <w:szCs w:val="28"/>
          <w:vertAlign w:val="subscript"/>
        </w:rPr>
        <w:t>7</w:t>
      </w:r>
      <w:r w:rsidRPr="00581C2E">
        <w:rPr>
          <w:rFonts w:eastAsiaTheme="minorEastAsia"/>
          <w:b/>
          <w:sz w:val="28"/>
          <w:szCs w:val="28"/>
        </w:rPr>
        <w:t>H</w:t>
      </w:r>
      <w:r w:rsidRPr="00581C2E">
        <w:rPr>
          <w:rFonts w:eastAsiaTheme="minorEastAsia"/>
          <w:b/>
          <w:sz w:val="28"/>
          <w:szCs w:val="28"/>
          <w:vertAlign w:val="subscript"/>
        </w:rPr>
        <w:t>7</w:t>
      </w:r>
      <w:r w:rsidRPr="00581C2E">
        <w:rPr>
          <w:rFonts w:eastAsiaTheme="minorEastAsia"/>
          <w:b/>
          <w:sz w:val="28"/>
          <w:szCs w:val="28"/>
        </w:rPr>
        <w:t>N</w:t>
      </w:r>
    </w:p>
    <w:p w:rsidR="00581C2E" w:rsidRDefault="00581C2E" w:rsidP="00EA3B09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b/>
          <w:sz w:val="28"/>
          <w:szCs w:val="28"/>
        </w:rPr>
        <w:t>W</w:t>
      </w:r>
      <w:r>
        <w:rPr>
          <w:rFonts w:eastAsiaTheme="minorEastAsia"/>
          <w:sz w:val="28"/>
          <w:szCs w:val="28"/>
        </w:rPr>
        <w:t>hen adding O(16) we remove a CH</w:t>
      </w:r>
      <w:r>
        <w:rPr>
          <w:rFonts w:eastAsiaTheme="minorEastAsia"/>
          <w:sz w:val="28"/>
          <w:szCs w:val="28"/>
          <w:vertAlign w:val="subscript"/>
        </w:rPr>
        <w:t>4</w:t>
      </w:r>
    </w:p>
    <w:p w:rsidR="00581C2E" w:rsidRDefault="00581C2E" w:rsidP="00EA3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C6NOH3 = 12x6+14+16+1x3=105</w:t>
      </w:r>
    </w:p>
    <w:p w:rsidR="00EA3B09" w:rsidRDefault="00581C2E" w:rsidP="00EA3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Formula therefore is C</w:t>
      </w:r>
      <w:r>
        <w:rPr>
          <w:rFonts w:eastAsiaTheme="minorEastAsia"/>
          <w:sz w:val="28"/>
          <w:szCs w:val="28"/>
          <w:vertAlign w:val="subscript"/>
        </w:rPr>
        <w:t>6</w:t>
      </w:r>
      <w:r>
        <w:rPr>
          <w:rFonts w:eastAsiaTheme="minorEastAsia"/>
          <w:sz w:val="28"/>
          <w:szCs w:val="28"/>
        </w:rPr>
        <w:t>NOH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EA3B09" w:rsidRPr="00EA3B09" w:rsidRDefault="00EA3B09" w:rsidP="00EA3B0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(</w:t>
      </w:r>
      <w:r w:rsidRPr="00EA3B09">
        <w:rPr>
          <w:sz w:val="28"/>
          <w:szCs w:val="28"/>
        </w:rPr>
        <w:t>B</w:t>
      </w:r>
      <w:r>
        <w:rPr>
          <w:sz w:val="28"/>
          <w:szCs w:val="28"/>
        </w:rPr>
        <w:t>)</w:t>
      </w:r>
    </w:p>
    <w:p w:rsidR="00EA3B09" w:rsidRPr="00EA3B09" w:rsidRDefault="00EA3B09" w:rsidP="00EA3B09">
      <w:pPr>
        <w:rPr>
          <w:b/>
          <w:bCs/>
          <w:sz w:val="28"/>
          <w:szCs w:val="28"/>
        </w:rPr>
      </w:pPr>
      <w:r w:rsidRPr="00EA3B09">
        <w:rPr>
          <w:b/>
          <w:bCs/>
          <w:sz w:val="28"/>
          <w:szCs w:val="28"/>
        </w:rPr>
        <w:t>- In nucleic acids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Nucleic acids are essential biopolymers for all life forms (DNA is included in this category).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lastRenderedPageBreak/>
        <w:t>They are composed of many elements but mainly coal and hydrogen, although there are also oxygen atoms in their sugars.</w:t>
      </w:r>
    </w:p>
    <w:p w:rsidR="00EA3B09" w:rsidRPr="00EA3B09" w:rsidRDefault="00EA3B09" w:rsidP="00EA3B09">
      <w:pPr>
        <w:rPr>
          <w:b/>
          <w:bCs/>
          <w:sz w:val="28"/>
          <w:szCs w:val="28"/>
        </w:rPr>
      </w:pPr>
      <w:r w:rsidRPr="00EA3B09">
        <w:rPr>
          <w:b/>
          <w:bCs/>
          <w:sz w:val="28"/>
          <w:szCs w:val="28"/>
        </w:rPr>
        <w:t>2- In carbohydrates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Carbohydrates play an important role in living organisms. Polysaccharides serve to store energy and as structural components in plants and arthropods, for example. A type of saccharide is important in the molecules that make up the DNA</w:t>
      </w:r>
    </w:p>
    <w:p w:rsidR="00EA3B09" w:rsidRPr="00EA3B09" w:rsidRDefault="00EA3B09" w:rsidP="00EA3B09">
      <w:pPr>
        <w:rPr>
          <w:b/>
          <w:bCs/>
          <w:sz w:val="28"/>
          <w:szCs w:val="28"/>
        </w:rPr>
      </w:pPr>
      <w:r w:rsidRPr="00EA3B09">
        <w:rPr>
          <w:b/>
          <w:bCs/>
          <w:sz w:val="28"/>
          <w:szCs w:val="28"/>
        </w:rPr>
        <w:t>3- As the basis of food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Food materials are created from carbon compounds via carbohydrates, proteins and fats. All the food we consume is reconstituted material and extracts of plants or animals.</w:t>
      </w:r>
      <w:r w:rsidR="0070275E">
        <w:rPr>
          <w:sz w:val="28"/>
          <w:szCs w:val="28"/>
        </w:rPr>
        <w:t xml:space="preserve"> </w:t>
      </w:r>
      <w:r w:rsidRPr="00EA3B09">
        <w:rPr>
          <w:sz w:val="28"/>
          <w:szCs w:val="28"/>
        </w:rPr>
        <w:t>Organic molecules make up a large portion of the human diet and are found in all food consumed by an individual. It requires a large number of organic molecules needed to keep cells and tissues healthy.</w:t>
      </w:r>
    </w:p>
    <w:p w:rsidR="00EA3B09" w:rsidRPr="00EA3B09" w:rsidRDefault="00EA3B09" w:rsidP="00EA3B09">
      <w:pPr>
        <w:rPr>
          <w:b/>
          <w:bCs/>
          <w:sz w:val="28"/>
          <w:szCs w:val="28"/>
        </w:rPr>
      </w:pPr>
      <w:r w:rsidRPr="00EA3B09">
        <w:rPr>
          <w:b/>
          <w:bCs/>
          <w:sz w:val="28"/>
          <w:szCs w:val="28"/>
        </w:rPr>
        <w:t>4- In lipids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It consists of a group of molecules that occur in nature like fats, waxes, sterols, monoglycerides and triglycerides, among others. The main functions of lipids include storing energy, signaling lipid and acting as a structural component of cell membranes.</w:t>
      </w:r>
    </w:p>
    <w:p w:rsidR="00EA3B09" w:rsidRP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Lipids have applications in the cosmetics industry and in the food industry, as well as nanotechnology.</w:t>
      </w:r>
    </w:p>
    <w:p w:rsidR="00EA3B09" w:rsidRPr="00EA3B09" w:rsidRDefault="00EA3B09" w:rsidP="00EA3B09">
      <w:pPr>
        <w:rPr>
          <w:b/>
          <w:bCs/>
          <w:sz w:val="28"/>
          <w:szCs w:val="28"/>
        </w:rPr>
      </w:pPr>
      <w:r w:rsidRPr="00EA3B09">
        <w:rPr>
          <w:b/>
          <w:bCs/>
          <w:sz w:val="28"/>
          <w:szCs w:val="28"/>
        </w:rPr>
        <w:t>5- In metabolism</w:t>
      </w:r>
    </w:p>
    <w:p w:rsidR="00EA3B09" w:rsidRDefault="00EA3B09" w:rsidP="00EA3B09">
      <w:pPr>
        <w:rPr>
          <w:sz w:val="28"/>
          <w:szCs w:val="28"/>
        </w:rPr>
      </w:pPr>
      <w:r w:rsidRPr="00EA3B09">
        <w:rPr>
          <w:sz w:val="28"/>
          <w:szCs w:val="28"/>
        </w:rPr>
        <w:t>The three main purposes of metabolism are energy / fuel conversion as energy for cellular processes, energy / fuel conversion to build blocks for proteins, lipids, nucleic acids, and some carbohydrates, as well as the elimination of nitrogen</w:t>
      </w:r>
      <w:r>
        <w:rPr>
          <w:sz w:val="28"/>
          <w:szCs w:val="28"/>
        </w:rPr>
        <w:t>ous</w:t>
      </w:r>
    </w:p>
    <w:p w:rsidR="00EA3B09" w:rsidRDefault="00EA3B09" w:rsidP="00EA3B09">
      <w:pPr>
        <w:rPr>
          <w:sz w:val="28"/>
          <w:szCs w:val="28"/>
        </w:rPr>
      </w:pPr>
    </w:p>
    <w:p w:rsidR="00EA3B09" w:rsidRDefault="00EA3B09" w:rsidP="00EA3B09">
      <w:pPr>
        <w:rPr>
          <w:sz w:val="28"/>
          <w:szCs w:val="28"/>
        </w:rPr>
      </w:pPr>
      <w:r>
        <w:rPr>
          <w:sz w:val="28"/>
          <w:szCs w:val="28"/>
        </w:rPr>
        <w:t>( C) Homocyclic compounds are molecules that contain ring structure consisting only of carbon atoms within the ring while heterocyclic compounds are rings containing at least one non-carbon atom in the ring.</w:t>
      </w:r>
    </w:p>
    <w:p w:rsidR="00EA3B09" w:rsidRPr="00EA3B09" w:rsidRDefault="00EA3B09" w:rsidP="00EA3B09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EA3B09" w:rsidRDefault="00EA3B09" w:rsidP="00EA3B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Retardation factor= distance moved by substance/distance moved by solvent front</w:t>
      </w:r>
    </w:p>
    <w:p w:rsid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Let band A=2.4cm, B=5.6cm, C=8.9cm solvent front=12.2cm</w:t>
      </w:r>
    </w:p>
    <w:p w:rsid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Rf</w:t>
      </w:r>
      <w:r>
        <w:rPr>
          <w:sz w:val="28"/>
          <w:szCs w:val="28"/>
          <w:vertAlign w:val="subscript"/>
        </w:rPr>
        <w:t xml:space="preserve">A </w:t>
      </w:r>
      <w:r>
        <w:rPr>
          <w:sz w:val="28"/>
          <w:szCs w:val="28"/>
        </w:rPr>
        <w:t>= 2.4/12.2</w:t>
      </w:r>
    </w:p>
    <w:p w:rsidR="00EA3B09" w:rsidRP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=0.197</w:t>
      </w:r>
    </w:p>
    <w:p w:rsid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Rf</w:t>
      </w:r>
      <w:r>
        <w:rPr>
          <w:sz w:val="28"/>
          <w:szCs w:val="28"/>
          <w:vertAlign w:val="subscript"/>
        </w:rPr>
        <w:t xml:space="preserve">B  </w:t>
      </w:r>
      <w:r>
        <w:rPr>
          <w:sz w:val="28"/>
          <w:szCs w:val="28"/>
        </w:rPr>
        <w:t>= 5.6/12.2</w:t>
      </w:r>
    </w:p>
    <w:p w:rsidR="00EA3B09" w:rsidRP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=0.459</w:t>
      </w:r>
    </w:p>
    <w:p w:rsidR="00EA3B09" w:rsidRDefault="00EA3B09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Rf</w:t>
      </w:r>
      <w:r>
        <w:rPr>
          <w:sz w:val="28"/>
          <w:szCs w:val="28"/>
          <w:vertAlign w:val="subscript"/>
        </w:rPr>
        <w:t>c   =</w:t>
      </w:r>
      <w:r w:rsidR="00020514">
        <w:rPr>
          <w:sz w:val="28"/>
          <w:szCs w:val="28"/>
        </w:rPr>
        <w:t>8.9/12.2</w:t>
      </w:r>
    </w:p>
    <w:p w:rsidR="00020514" w:rsidRDefault="00020514" w:rsidP="00EA3B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=0.729</w:t>
      </w:r>
    </w:p>
    <w:p w:rsidR="00020514" w:rsidRDefault="00020514" w:rsidP="0002051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A- +ve to tollen test</w:t>
      </w:r>
    </w:p>
    <w:p w:rsidR="00020514" w:rsidRDefault="00020514" w:rsidP="000205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 - +ve to bromine test</w:t>
      </w:r>
    </w:p>
    <w:p w:rsidR="00020514" w:rsidRDefault="00020514" w:rsidP="000205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 is an alkanal</w:t>
      </w:r>
    </w:p>
    <w:p w:rsidR="00020514" w:rsidRDefault="00020514" w:rsidP="000205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 is an alkene</w:t>
      </w:r>
    </w:p>
    <w:p w:rsidR="00020514" w:rsidRDefault="00020514" w:rsidP="0002051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2,4-Dinitrophenylhydrazine test is employed for identifying alkanone and alkanal compounds</w:t>
      </w:r>
    </w:p>
    <w:p w:rsidR="00020514" w:rsidRDefault="00020514" w:rsidP="00020514">
      <w:pPr>
        <w:pStyle w:val="ListParagraph"/>
        <w:numPr>
          <w:ilvl w:val="1"/>
          <w:numId w:val="2"/>
        </w:numPr>
        <w:rPr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65"/>
        <w:gridCol w:w="4945"/>
      </w:tblGrid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GROUP</w:t>
            </w:r>
          </w:p>
        </w:tc>
        <w:tc>
          <w:tcPr>
            <w:tcW w:w="494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Hydroxyl</w:t>
            </w:r>
          </w:p>
        </w:tc>
        <w:tc>
          <w:tcPr>
            <w:tcW w:w="4945" w:type="dxa"/>
          </w:tcPr>
          <w:p w:rsidR="00020514" w:rsidRDefault="003C1A6B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Hexan-3-ol, butanol</w:t>
            </w:r>
            <w:bookmarkStart w:id="0" w:name="_GoBack"/>
            <w:bookmarkEnd w:id="0"/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Carboxyl</w:t>
            </w:r>
          </w:p>
        </w:tc>
        <w:tc>
          <w:tcPr>
            <w:tcW w:w="4945" w:type="dxa"/>
          </w:tcPr>
          <w:p w:rsidR="00020514" w:rsidRDefault="006158B4" w:rsidP="006158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Ethanoic acid, methanoic acid</w:t>
            </w:r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Amide</w:t>
            </w:r>
          </w:p>
        </w:tc>
        <w:tc>
          <w:tcPr>
            <w:tcW w:w="4945" w:type="dxa"/>
          </w:tcPr>
          <w:p w:rsidR="00020514" w:rsidRDefault="006158B4" w:rsidP="006158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Ethanamide, methanamide</w:t>
            </w:r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bond</w:t>
            </w:r>
          </w:p>
        </w:tc>
        <w:tc>
          <w:tcPr>
            <w:tcW w:w="494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Methane, </w:t>
            </w:r>
            <w:r w:rsidR="006158B4">
              <w:rPr>
                <w:sz w:val="28"/>
                <w:szCs w:val="28"/>
              </w:rPr>
              <w:t>propene</w:t>
            </w:r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bond</w:t>
            </w:r>
          </w:p>
        </w:tc>
        <w:tc>
          <w:tcPr>
            <w:tcW w:w="4945" w:type="dxa"/>
          </w:tcPr>
          <w:p w:rsidR="00020514" w:rsidRDefault="006158B4" w:rsidP="006158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Butyne, pent-2-yne</w:t>
            </w:r>
          </w:p>
        </w:tc>
      </w:tr>
      <w:tr w:rsidR="00020514" w:rsidTr="00020514">
        <w:tc>
          <w:tcPr>
            <w:tcW w:w="2965" w:type="dxa"/>
          </w:tcPr>
          <w:p w:rsidR="00020514" w:rsidRDefault="0002051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kentonic</w:t>
            </w:r>
          </w:p>
        </w:tc>
        <w:tc>
          <w:tcPr>
            <w:tcW w:w="4945" w:type="dxa"/>
          </w:tcPr>
          <w:p w:rsidR="00020514" w:rsidRDefault="006158B4" w:rsidP="006158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Hexanone, pentan-2-one</w:t>
            </w:r>
          </w:p>
        </w:tc>
      </w:tr>
      <w:tr w:rsidR="006158B4" w:rsidTr="00020514">
        <w:tc>
          <w:tcPr>
            <w:tcW w:w="2965" w:type="dxa"/>
          </w:tcPr>
          <w:p w:rsidR="006158B4" w:rsidRDefault="006158B4" w:rsidP="0002051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halogen</w:t>
            </w:r>
          </w:p>
        </w:tc>
        <w:tc>
          <w:tcPr>
            <w:tcW w:w="4945" w:type="dxa"/>
          </w:tcPr>
          <w:p w:rsidR="006158B4" w:rsidRDefault="006158B4" w:rsidP="006158B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Chloromethane, </w:t>
            </w:r>
            <w:r w:rsidR="00BE007E">
              <w:rPr>
                <w:sz w:val="28"/>
                <w:szCs w:val="28"/>
              </w:rPr>
              <w:t>bromoethane</w:t>
            </w:r>
          </w:p>
        </w:tc>
      </w:tr>
    </w:tbl>
    <w:p w:rsidR="00020514" w:rsidRPr="00EA3B09" w:rsidRDefault="00020514" w:rsidP="00020514">
      <w:pPr>
        <w:pStyle w:val="ListParagraph"/>
        <w:ind w:left="1440"/>
        <w:rPr>
          <w:sz w:val="28"/>
          <w:szCs w:val="28"/>
        </w:rPr>
      </w:pPr>
    </w:p>
    <w:p w:rsidR="00EA3B09" w:rsidRDefault="00EA3B09" w:rsidP="00EA3B09">
      <w:pPr>
        <w:rPr>
          <w:sz w:val="28"/>
          <w:szCs w:val="28"/>
        </w:rPr>
      </w:pPr>
    </w:p>
    <w:p w:rsidR="00EA3B09" w:rsidRPr="00EA3B09" w:rsidRDefault="00EA3B09" w:rsidP="00EA3B09">
      <w:pPr>
        <w:rPr>
          <w:sz w:val="28"/>
          <w:szCs w:val="28"/>
        </w:rPr>
      </w:pPr>
    </w:p>
    <w:p w:rsidR="00EA3B09" w:rsidRPr="00EA3B09" w:rsidRDefault="00EA3B09" w:rsidP="00EA3B09">
      <w:pPr>
        <w:rPr>
          <w:sz w:val="28"/>
          <w:szCs w:val="28"/>
        </w:rPr>
      </w:pPr>
    </w:p>
    <w:p w:rsidR="00EA3B09" w:rsidRPr="00EA3B09" w:rsidRDefault="00EA3B09" w:rsidP="00EA3B09">
      <w:pPr>
        <w:rPr>
          <w:sz w:val="28"/>
          <w:szCs w:val="28"/>
        </w:rPr>
      </w:pPr>
    </w:p>
    <w:p w:rsidR="00EA3B09" w:rsidRPr="00EA3B09" w:rsidRDefault="00EA3B09" w:rsidP="00EA3B09">
      <w:pPr>
        <w:rPr>
          <w:sz w:val="28"/>
          <w:szCs w:val="28"/>
        </w:rPr>
      </w:pPr>
    </w:p>
    <w:p w:rsidR="00EA3B09" w:rsidRPr="00EA3B09" w:rsidRDefault="00EA3B09" w:rsidP="00EA3B09">
      <w:pPr>
        <w:rPr>
          <w:b/>
          <w:sz w:val="28"/>
          <w:szCs w:val="28"/>
        </w:rPr>
      </w:pPr>
    </w:p>
    <w:sectPr w:rsidR="00EA3B09" w:rsidRPr="00EA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57C"/>
    <w:multiLevelType w:val="multilevel"/>
    <w:tmpl w:val="A420E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D28AF"/>
    <w:multiLevelType w:val="hybridMultilevel"/>
    <w:tmpl w:val="4600F86C"/>
    <w:lvl w:ilvl="0" w:tplc="78B2C4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7A6ABB"/>
    <w:multiLevelType w:val="hybridMultilevel"/>
    <w:tmpl w:val="11FC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18A"/>
    <w:multiLevelType w:val="multilevel"/>
    <w:tmpl w:val="39C46A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73535"/>
    <w:multiLevelType w:val="hybridMultilevel"/>
    <w:tmpl w:val="F840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6546"/>
    <w:multiLevelType w:val="hybridMultilevel"/>
    <w:tmpl w:val="6BDA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9"/>
    <w:rsid w:val="00020514"/>
    <w:rsid w:val="003C1A6B"/>
    <w:rsid w:val="00581C2E"/>
    <w:rsid w:val="006158B4"/>
    <w:rsid w:val="0070275E"/>
    <w:rsid w:val="009148D1"/>
    <w:rsid w:val="00BE007E"/>
    <w:rsid w:val="00E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A7548-A0DB-4410-BFFF-897BCE4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09"/>
    <w:pPr>
      <w:ind w:left="720"/>
      <w:contextualSpacing/>
    </w:pPr>
  </w:style>
  <w:style w:type="table" w:styleId="TableGrid">
    <w:name w:val="Table Grid"/>
    <w:basedOn w:val="TableNormal"/>
    <w:uiPriority w:val="39"/>
    <w:rsid w:val="0002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Mysystem</dc:creator>
  <cp:keywords/>
  <dc:description/>
  <cp:lastModifiedBy>Mysystem</cp:lastModifiedBy>
  <cp:revision>4</cp:revision>
  <dcterms:created xsi:type="dcterms:W3CDTF">2018-04-07T05:55:00Z</dcterms:created>
  <dcterms:modified xsi:type="dcterms:W3CDTF">2018-04-07T08:30:00Z</dcterms:modified>
</cp:coreProperties>
</file>