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b/>
          <w:bCs/>
          <w:i w:val="false"/>
          <w:iCs w:val="false"/>
        </w:rPr>
      </w:pPr>
      <w:r>
        <w:rPr>
          <w:rFonts w:ascii="Franklin Gothic Book" w:hAnsi="Franklin Gothic Book"/>
          <w:b/>
          <w:bCs/>
          <w:i w:val="false"/>
          <w:iCs w:val="false"/>
        </w:rPr>
        <w:t>Name</w:t>
      </w:r>
      <w:r>
        <w:rPr>
          <w:rFonts w:ascii="Franklin Gothic Book" w:hAnsi="Franklin Gothic Book"/>
          <w:b/>
          <w:bCs/>
          <w:i w:val="false"/>
          <w:iCs w:val="false"/>
        </w:rPr>
        <w:t xml:space="preserve"> IG</w:t>
      </w:r>
      <w:r>
        <w:rPr>
          <w:rFonts w:ascii="Franklin Gothic Book" w:hAnsi="Franklin Gothic Book"/>
          <w:b/>
          <w:bCs/>
          <w:i w:val="false"/>
          <w:iCs w:val="false"/>
        </w:rPr>
        <w:t>OMU ENE MICHELL</w:t>
      </w:r>
      <w:r>
        <w:rPr>
          <w:rFonts w:ascii="Franklin Gothic Book" w:hAnsi="Franklin Gothic Book"/>
          <w:b/>
          <w:bCs/>
          <w:i w:val="false"/>
          <w:iCs w:val="false"/>
        </w:rPr>
        <w:t>E</w:t>
      </w:r>
      <w:r>
        <w:rPr>
          <w:rFonts w:ascii="Franklin Gothic Book" w:hAnsi="Franklin Gothic Book"/>
          <w:b/>
          <w:bCs/>
          <w:i w:val="false"/>
          <w:iCs w:val="false"/>
        </w:rPr>
        <w:br/>
        <w:t>Matriculation Number: 17/ENG0</w:t>
      </w:r>
      <w:r>
        <w:rPr>
          <w:rFonts w:ascii="Franklin Gothic Book" w:hAnsi="Franklin Gothic Book"/>
          <w:b/>
          <w:bCs/>
          <w:i w:val="false"/>
          <w:iCs w:val="false"/>
        </w:rPr>
        <w:t>1</w:t>
      </w:r>
      <w:r>
        <w:rPr>
          <w:rFonts w:ascii="Franklin Gothic Book" w:hAnsi="Franklin Gothic Book"/>
          <w:b/>
          <w:bCs/>
          <w:i w:val="false"/>
          <w:iCs w:val="false"/>
        </w:rPr>
        <w:t>/01</w:t>
      </w:r>
      <w:r>
        <w:rPr>
          <w:rFonts w:ascii="Franklin Gothic Book" w:hAnsi="Franklin Gothic Book"/>
          <w:b/>
          <w:bCs/>
          <w:i w:val="false"/>
          <w:iCs w:val="false"/>
        </w:rPr>
        <w:t>3</w:t>
      </w:r>
      <w:r>
        <w:rPr>
          <w:rFonts w:ascii="Franklin Gothic Book" w:hAnsi="Franklin Gothic Book"/>
          <w:b/>
          <w:bCs/>
          <w:i w:val="false"/>
          <w:iCs w:val="false"/>
        </w:rPr>
        <w:br/>
        <w:t>Department:</w:t>
      </w:r>
      <w:r>
        <w:rPr>
          <w:rFonts w:ascii="Franklin Gothic Book" w:hAnsi="Franklin Gothic Book"/>
          <w:b/>
          <w:bCs/>
          <w:i w:val="false"/>
          <w:iCs w:val="false"/>
        </w:rPr>
        <w:t>CHEMICAL ENGINEERING</w:t>
      </w:r>
      <w:r>
        <w:rPr>
          <w:rFonts w:ascii="Franklin Gothic Book" w:hAnsi="Franklin Gothic Book"/>
          <w:b/>
          <w:bCs/>
          <w:i w:val="false"/>
          <w:iCs w:val="false"/>
        </w:rPr>
        <w:br/>
        <w:t>College: ENGINEERING</w:t>
        <w:br/>
        <w:t>Course Code: CHEM 102                         Course Title: General Chemistry II</w:t>
      </w:r>
    </w:p>
    <w:p>
      <w:pPr>
        <w:pStyle w:val="style0"/>
        <w:spacing w:lineRule="auto" w:line="240"/>
        <w:jc w:val="center"/>
        <w:rPr>
          <w:rFonts w:ascii="Times New Roman" w:cs="Times New Roman" w:hAnsi="Times New Roman"/>
          <w:b/>
          <w:bCs/>
          <w:i w:val="false"/>
          <w:iCs w:val="false"/>
        </w:rPr>
      </w:pPr>
      <w:r>
        <w:rPr>
          <w:rFonts w:ascii="Times New Roman" w:cs="Times New Roman" w:hAnsi="Times New Roman"/>
          <w:b/>
          <w:bCs/>
          <w:i w:val="false"/>
          <w:iCs w:val="false"/>
        </w:rPr>
        <w:t xml:space="preserve">ASSIGNMENT </w:t>
      </w:r>
      <w:r>
        <w:rPr>
          <w:rFonts w:ascii="Times New Roman" w:cs="Times New Roman" w:hAnsi="Times New Roman"/>
          <w:b/>
          <w:bCs/>
          <w:i w:val="false"/>
          <w:iCs w:val="false"/>
        </w:rPr>
        <w:t>ANSWERS</w:t>
      </w:r>
    </w:p>
    <w:p>
      <w:pPr>
        <w:pStyle w:val="style0"/>
        <w:spacing w:lineRule="auto" w:line="240"/>
        <w:rPr>
          <w:rFonts w:ascii="Times New Roman" w:cs="Times New Roman" w:hAnsi="Times New Roman"/>
          <w:b/>
          <w:bCs/>
          <w:i w:val="false"/>
          <w:iCs w:val="false"/>
        </w:rPr>
      </w:pPr>
      <w:r>
        <w:rPr>
          <w:rFonts w:ascii="Times New Roman" w:cs="Times New Roman" w:hAnsi="Times New Roman"/>
          <w:b/>
          <w:bCs/>
          <w:i w:val="false"/>
          <w:iCs w:val="false"/>
        </w:rPr>
        <w:t>Question 1</w:t>
      </w:r>
    </w:p>
    <w:p>
      <w:pPr>
        <w:pStyle w:val="style179"/>
        <w:numPr>
          <w:ilvl w:val="0"/>
          <w:numId w:val="6"/>
        </w:numPr>
        <w:spacing w:lineRule="auto" w:line="240"/>
        <w:rPr>
          <w:rFonts w:ascii="Times New Roman" w:cs="Times New Roman" w:hAnsi="Times New Roman"/>
          <w:b/>
          <w:bCs/>
          <w:i w:val="false"/>
          <w:iCs w:val="false"/>
        </w:rPr>
      </w:pPr>
      <w:r>
        <w:rPr>
          <w:rFonts w:ascii="Times New Roman" w:cs="Times New Roman" w:hAnsi="Times New Roman"/>
          <w:b/>
          <w:bCs/>
          <w:i w:val="false"/>
          <w:iCs w:val="false"/>
        </w:rPr>
        <w:t>Suggest possible formulas for a molecular ion (m/z) of 105</w:t>
        <w:br/>
        <w:t>Answer</w:t>
      </w:r>
    </w:p>
    <w:p>
      <w:pPr>
        <w:pStyle w:val="style179"/>
        <w:spacing w:lineRule="auto" w:line="240"/>
        <w:ind w:left="2160"/>
        <w:jc w:val="both"/>
        <w:rPr>
          <w:b/>
          <w:bCs/>
          <w:i w:val="false"/>
          <w:iCs w:val="false"/>
        </w:rPr>
      </w:pPr>
      <w:r>
        <w:rPr>
          <w:b/>
          <w:bCs/>
          <w:i w:val="false"/>
          <w:iCs w:val="false"/>
        </w:rPr>
        <w:drawing>
          <wp:inline distT="0" distB="0" distL="0" distR="0">
            <wp:extent cx="523875" cy="361950"/>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a:ln>
                      <a:noFill/>
                    </a:ln>
                  </pic:spPr>
                </pic:pic>
              </a:graphicData>
            </a:graphic>
          </wp:inline>
        </w:drawing>
      </w:r>
    </w:p>
    <w:p>
      <w:pPr>
        <w:pStyle w:val="style179"/>
        <w:spacing w:lineRule="auto" w:line="240"/>
        <w:rPr>
          <w:b/>
          <w:bCs/>
          <w:i w:val="false"/>
          <w:iCs w:val="false"/>
        </w:rPr>
      </w:pPr>
      <w:r>
        <w:rPr>
          <w:rFonts w:ascii="Times New Roman" w:cs="Times New Roman" w:hAnsi="Times New Roman"/>
          <w:b/>
          <w:bCs/>
          <w:i w:val="false"/>
          <w:iCs w:val="false"/>
        </w:rPr>
        <w:t>Fragment at m/z =105</w:t>
        <w:br/>
        <w:t xml:space="preserve">Step1- if the mass of the molecular ion is odd it contains at least one nitrogen N= 14 atoms </w:t>
        <w:br/>
        <w:t>105-14=91</w:t>
        <w:br/>
        <w:t>Step2- determine max NC’S</w:t>
        <w:br/>
      </w:r>
      <m:oMath>
        <m:f>
          <m:fPr>
            <m:ctrlPr>
              <w:rPr>
                <w:rFonts w:ascii="Cambria Math" w:cs="Times New Roman" w:hAnsi="Cambria Math"/>
                <w:b/>
                <w:bCs/>
                <w:i w:val="false"/>
                <w:iCs w:val="false"/>
              </w:rPr>
            </m:ctrlPr>
          </m:fPr>
          <m:num>
            <m:r>
              <w:rPr>
                <w:rFonts w:ascii="Cambria Math" w:cs="Times New Roman" w:hAnsi="Cambria Math"/>
                <w:b/>
                <w:bCs/>
                <w:i w:val="false"/>
                <w:iCs w:val="false"/>
              </w:rPr>
              <m:t>91</m:t>
            </m:r>
            <m:ctrlPr>
              <w:rPr>
                <w:b/>
                <w:bCs/>
                <w:i w:val="false"/>
                <w:iCs w:val="false"/>
              </w:rPr>
            </m:ctrlPr>
          </m:num>
          <m:den>
            <m:r>
              <w:rPr>
                <w:rFonts w:ascii="Cambria Math" w:cs="Times New Roman" w:hAnsi="Cambria Math"/>
                <w:b/>
                <w:bCs/>
                <w:i w:val="false"/>
                <w:iCs w:val="false"/>
              </w:rPr>
              <m:t xml:space="preserve">12 </m:t>
            </m:r>
            <m:ctrlPr>
              <w:rPr>
                <w:b/>
                <w:bCs/>
                <w:i w:val="false"/>
                <w:iCs w:val="false"/>
              </w:rPr>
            </m:ctrlPr>
          </m:den>
        </m:f>
        <m:r>
          <w:rPr>
            <w:rFonts w:ascii="Cambria Math" w:cs="Times New Roman" w:hAnsi="Cambria Math"/>
            <w:b/>
            <w:bCs/>
            <w:i w:val="false"/>
            <w:iCs w:val="false"/>
          </w:rPr>
          <m:t xml:space="preserve"> </m:t>
        </m:r>
      </m:oMath>
      <w:r>
        <w:rPr>
          <w:rFonts w:ascii="Times New Roman" w:cs="Times New Roman" w:hAnsi="Times New Roman"/>
          <w:b/>
          <w:bCs/>
          <w:i w:val="false"/>
          <w:iCs w:val="false"/>
        </w:rPr>
        <w:t xml:space="preserve">= 7.5   </w:t>
      </w:r>
      <m:oMath>
        <m:sSub>
          <m:sSubPr>
            <m:ctrlPr>
              <w:rPr>
                <w:rFonts w:ascii="Cambria Math" w:cs="Times New Roman" w:hAnsi="Cambria Math"/>
                <w:b/>
                <w:bCs/>
                <w:i w:val="false"/>
                <w:iCs w:val="false"/>
              </w:rPr>
            </m:ctrlPr>
          </m:sSubPr>
          <m:e>
            <m:r>
              <w:rPr>
                <w:rFonts w:ascii="Cambria Math" w:cs="Times New Roman" w:hAnsi="Cambria Math"/>
                <w:b/>
                <w:bCs/>
                <w:i w:val="false"/>
                <w:iCs w:val="false"/>
              </w:rPr>
              <m:t>C</m:t>
            </m:r>
            <m:ctrlPr>
              <w:rPr>
                <w:b/>
                <w:bCs/>
                <w:i w:val="false"/>
                <w:iCs w:val="false"/>
              </w:rPr>
            </m:ctrlPr>
          </m:e>
          <m:sub>
            <m:r>
              <w:rPr>
                <w:rFonts w:ascii="Cambria Math" w:cs="Times New Roman" w:hAnsi="Cambria Math"/>
                <w:b/>
                <w:bCs/>
                <w:i w:val="false"/>
                <w:iCs w:val="false"/>
              </w:rPr>
              <m:t>7</m:t>
            </m:r>
            <m:ctrlPr>
              <w:rPr>
                <w:b/>
                <w:bCs/>
                <w:i w:val="false"/>
                <w:iCs w:val="false"/>
              </w:rPr>
            </m:ctrlPr>
          </m:sub>
        </m:sSub>
        <m:r>
          <w:rPr>
            <w:rFonts w:ascii="Cambria Math" w:cs="Times New Roman" w:hAnsi="Cambria Math"/>
            <w:b/>
            <w:bCs/>
            <w:i w:val="false"/>
            <w:iCs w:val="false"/>
          </w:rPr>
          <m:t>HN</m:t>
        </m:r>
      </m:oMath>
      <w:r>
        <w:rPr>
          <w:rFonts w:ascii="Times New Roman" w:cs="Times New Roman" w:hAnsi="Times New Roman"/>
          <w:b/>
          <w:bCs/>
          <w:i w:val="false"/>
          <w:iCs w:val="false"/>
        </w:rPr>
        <w:t>?</w:t>
        <w:br/>
        <w:t>Sep3- add enough H’s to make up the rest of the mad</w:t>
        <w:br/>
        <w:t>7×12=84</w:t>
        <w:br/>
        <w:t>1×14=14</w:t>
        <w:br/>
        <w:t>105-(84+14) =7</w:t>
        <w:br/>
        <w:t xml:space="preserve">7H’S gives </w:t>
      </w:r>
      <m:oMath>
        <m:sSub>
          <m:sSubPr>
            <m:ctrlPr>
              <w:rPr>
                <w:rFonts w:ascii="Cambria Math" w:cs="Times New Roman" w:hAnsi="Cambria Math"/>
                <w:b/>
                <w:bCs/>
                <w:i w:val="false"/>
                <w:iCs w:val="false"/>
              </w:rPr>
            </m:ctrlPr>
          </m:sSubPr>
          <m:e>
            <m:r>
              <w:rPr>
                <w:rFonts w:ascii="Cambria Math" w:cs="Times New Roman" w:hAnsi="Cambria Math"/>
                <w:b/>
                <w:bCs/>
                <w:i w:val="false"/>
                <w:iCs w:val="false"/>
              </w:rPr>
              <m:t>C</m:t>
            </m:r>
            <m:ctrlPr>
              <w:rPr>
                <w:b/>
                <w:bCs/>
                <w:i w:val="false"/>
                <w:iCs w:val="false"/>
              </w:rPr>
            </m:ctrlPr>
          </m:e>
          <m:sub>
            <m:r>
              <w:rPr>
                <w:rFonts w:ascii="Cambria Math" w:cs="Times New Roman" w:hAnsi="Cambria Math"/>
                <w:b/>
                <w:bCs/>
                <w:i w:val="false"/>
                <w:iCs w:val="false"/>
              </w:rPr>
              <m:t>7</m:t>
            </m:r>
            <m:ctrlPr>
              <w:rPr>
                <w:b/>
                <w:bCs/>
                <w:i w:val="false"/>
                <w:iCs w:val="false"/>
              </w:rPr>
            </m:ctrlPr>
          </m:sub>
        </m:sSub>
        <m:r>
          <w:rPr>
            <w:rFonts w:ascii="Cambria Math" w:cs="Times New Roman" w:hAnsi="Cambria Math"/>
            <w:b/>
            <w:bCs/>
            <w:i w:val="false"/>
            <w:iCs w:val="false"/>
          </w:rPr>
          <m:t>N</m:t>
        </m:r>
        <m:sSub>
          <m:sSubPr>
            <m:ctrlPr>
              <w:rPr>
                <w:rFonts w:ascii="Cambria Math" w:cs="Times New Roman" w:hAnsi="Cambria Math"/>
                <w:b/>
                <w:bCs/>
                <w:i w:val="false"/>
                <w:iCs w:val="false"/>
              </w:rPr>
            </m:ctrlPr>
          </m:sSubPr>
          <m:e>
            <m:r>
              <w:rPr>
                <w:rFonts w:ascii="Cambria Math" w:cs="Times New Roman" w:hAnsi="Cambria Math"/>
                <w:b/>
                <w:bCs/>
                <w:i w:val="false"/>
                <w:iCs w:val="false"/>
              </w:rPr>
              <m:t>H</m:t>
            </m:r>
            <m:ctrlPr>
              <w:rPr>
                <w:b/>
                <w:bCs/>
                <w:i w:val="false"/>
                <w:iCs w:val="false"/>
              </w:rPr>
            </m:ctrlPr>
          </m:e>
          <m:sub>
            <m:r>
              <w:rPr>
                <w:rFonts w:ascii="Cambria Math" w:cs="Times New Roman" w:hAnsi="Cambria Math"/>
                <w:b/>
                <w:bCs/>
                <w:i w:val="false"/>
                <w:iCs w:val="false"/>
              </w:rPr>
              <m:t>7</m:t>
            </m:r>
            <m:ctrlPr>
              <w:rPr>
                <w:b/>
                <w:bCs/>
                <w:i w:val="false"/>
                <w:iCs w:val="false"/>
              </w:rPr>
            </m:ctrlPr>
          </m:sub>
        </m:sSub>
      </m:oMath>
    </w:p>
    <w:p>
      <w:pPr>
        <w:pStyle w:val="style179"/>
        <w:spacing w:lineRule="auto" w:line="240"/>
        <w:rPr>
          <w:rFonts w:ascii="Times New Roman" w:cs="Times New Roman" w:hAnsi="Times New Roman"/>
          <w:b/>
          <w:bCs/>
          <w:i w:val="false"/>
          <w:iCs w:val="false"/>
        </w:rPr>
      </w:pPr>
      <w:r>
        <w:rPr>
          <w:rFonts w:ascii="Times New Roman" w:cs="Times New Roman" w:hAnsi="Times New Roman"/>
          <w:b/>
          <w:bCs/>
          <w:i w:val="false"/>
          <w:iCs w:val="false"/>
        </w:rPr>
        <w:t>Step 4- chec</w:t>
      </w:r>
      <w:r>
        <w:rPr>
          <w:rFonts w:ascii="Times New Roman" w:cs="Times New Roman" w:hAnsi="Times New Roman"/>
          <w:b/>
          <w:bCs/>
          <w:i w:val="false"/>
          <w:iCs w:val="false"/>
        </w:rPr>
        <w:t>k</w:t>
      </w:r>
      <w:r>
        <w:rPr>
          <w:rFonts w:ascii="Times New Roman" w:cs="Times New Roman" w:hAnsi="Times New Roman"/>
          <w:b/>
          <w:bCs/>
          <w:i w:val="false"/>
          <w:iCs w:val="false"/>
        </w:rPr>
        <w:t xml:space="preserve"> for the </w:t>
      </w:r>
      <w:r>
        <w:rPr>
          <w:rFonts w:ascii="Times New Roman" w:cs="Times New Roman" w:hAnsi="Times New Roman"/>
          <w:b/>
          <w:bCs/>
          <w:i w:val="false"/>
          <w:iCs w:val="false"/>
        </w:rPr>
        <w:t>presence</w:t>
      </w:r>
      <w:r>
        <w:rPr>
          <w:rFonts w:ascii="Times New Roman" w:cs="Times New Roman" w:hAnsi="Times New Roman"/>
          <w:b/>
          <w:bCs/>
          <w:i w:val="false"/>
          <w:iCs w:val="false"/>
        </w:rPr>
        <w:t xml:space="preserve"> of multiple </w:t>
      </w:r>
      <w:r>
        <w:rPr>
          <w:rFonts w:ascii="Times New Roman" w:cs="Times New Roman" w:hAnsi="Times New Roman"/>
          <w:b/>
          <w:bCs/>
          <w:i w:val="false"/>
          <w:iCs w:val="false"/>
        </w:rPr>
        <w:t>bonds</w:t>
      </w:r>
      <w:r>
        <w:rPr>
          <w:rFonts w:ascii="Times New Roman" w:cs="Times New Roman" w:hAnsi="Times New Roman"/>
          <w:b/>
          <w:bCs/>
          <w:i w:val="false"/>
          <w:iCs w:val="false"/>
        </w:rPr>
        <w:br/>
        <w:t>(2n+2-7)/2= 2(7.5) +2-7/2 =5.25</w:t>
        <w:br/>
        <w:t xml:space="preserve">Step4- add an O atom </w:t>
        <w:br/>
      </w:r>
      <m:oMath>
        <m:sSub>
          <m:sSubPr>
            <m:ctrlPr>
              <w:rPr>
                <w:rFonts w:ascii="Cambria Math" w:cs="Times New Roman" w:hAnsi="Cambria Math"/>
                <w:b/>
                <w:bCs/>
                <w:i w:val="false"/>
                <w:iCs w:val="false"/>
              </w:rPr>
            </m:ctrlPr>
          </m:sSubPr>
          <m:e>
            <m:r>
              <w:rPr>
                <w:rFonts w:ascii="Cambria Math" w:cs="Times New Roman" w:hAnsi="Cambria Math"/>
                <w:b/>
                <w:bCs/>
                <w:i w:val="false"/>
                <w:iCs w:val="false"/>
              </w:rPr>
              <m:t>C</m:t>
            </m:r>
            <m:ctrlPr>
              <w:rPr>
                <w:b/>
                <w:bCs/>
                <w:i w:val="false"/>
                <w:iCs w:val="false"/>
              </w:rPr>
            </m:ctrlPr>
          </m:e>
          <m:sub>
            <m:r>
              <w:rPr>
                <w:rFonts w:ascii="Cambria Math" w:cs="Times New Roman" w:hAnsi="Cambria Math"/>
                <w:b/>
                <w:bCs/>
                <w:i w:val="false"/>
                <w:iCs w:val="false"/>
              </w:rPr>
              <m:t>7</m:t>
            </m:r>
            <m:ctrlPr>
              <w:rPr>
                <w:b/>
                <w:bCs/>
                <w:i w:val="false"/>
                <w:iCs w:val="false"/>
              </w:rPr>
            </m:ctrlPr>
          </m:sub>
        </m:sSub>
        <m:r>
          <w:rPr>
            <w:rFonts w:ascii="Cambria Math" w:cs="Times New Roman" w:hAnsi="Cambria Math"/>
            <w:b/>
            <w:bCs/>
            <w:i w:val="false"/>
            <w:iCs w:val="false"/>
          </w:rPr>
          <m:t>N</m:t>
        </m:r>
        <m:sSub>
          <m:sSubPr>
            <m:ctrlPr>
              <w:rPr>
                <w:rFonts w:ascii="Cambria Math" w:cs="Times New Roman" w:hAnsi="Cambria Math"/>
                <w:b/>
                <w:bCs/>
                <w:i w:val="false"/>
                <w:iCs w:val="false"/>
              </w:rPr>
            </m:ctrlPr>
          </m:sSubPr>
          <m:e>
            <m:r>
              <w:rPr>
                <w:rFonts w:ascii="Cambria Math" w:cs="Times New Roman" w:hAnsi="Cambria Math"/>
                <w:b/>
                <w:bCs/>
                <w:i w:val="false"/>
                <w:iCs w:val="false"/>
              </w:rPr>
              <m:t>H</m:t>
            </m:r>
            <m:ctrlPr>
              <w:rPr>
                <w:b/>
                <w:bCs/>
                <w:i w:val="false"/>
                <w:iCs w:val="false"/>
              </w:rPr>
            </m:ctrlPr>
          </m:e>
          <m:sub>
            <m:r>
              <w:rPr>
                <w:rFonts w:ascii="Cambria Math" w:cs="Times New Roman" w:hAnsi="Cambria Math"/>
                <w:b/>
                <w:bCs/>
                <w:i w:val="false"/>
                <w:iCs w:val="false"/>
              </w:rPr>
              <m:t xml:space="preserve">9 </m:t>
            </m:r>
            <m:ctrlPr>
              <w:rPr>
                <w:b/>
                <w:bCs/>
                <w:i w:val="false"/>
                <w:iCs w:val="false"/>
              </w:rPr>
            </m:ctrlPr>
          </m:sub>
        </m:sSub>
        <m:r>
          <w:rPr>
            <w:rFonts w:ascii="Cambria Math" w:cs="Times New Roman" w:hAnsi="Cambria Math"/>
            <w:b/>
            <w:bCs/>
            <w:i w:val="false"/>
            <w:iCs w:val="false"/>
          </w:rPr>
          <m:t xml:space="preserve">→ </m:t>
        </m:r>
        <m:sSub>
          <m:sSubPr>
            <m:ctrlPr>
              <w:rPr>
                <w:rFonts w:ascii="Cambria Math" w:cs="Times New Roman" w:hAnsi="Cambria Math"/>
                <w:b/>
                <w:bCs/>
                <w:i w:val="false"/>
                <w:iCs w:val="false"/>
              </w:rPr>
            </m:ctrlPr>
          </m:sSubPr>
          <m:e>
            <m:r>
              <w:rPr>
                <w:rFonts w:ascii="Cambria Math" w:cs="Times New Roman" w:hAnsi="Cambria Math"/>
                <w:b/>
                <w:bCs/>
                <w:i w:val="false"/>
                <w:iCs w:val="false"/>
              </w:rPr>
              <m:t>C</m:t>
            </m:r>
            <m:ctrlPr>
              <w:rPr>
                <w:b/>
                <w:bCs/>
                <w:i w:val="false"/>
                <w:iCs w:val="false"/>
              </w:rPr>
            </m:ctrlPr>
          </m:e>
          <m:sub>
            <m:r>
              <w:rPr>
                <w:rFonts w:ascii="Cambria Math" w:cs="Times New Roman" w:hAnsi="Cambria Math"/>
                <w:b/>
                <w:bCs/>
                <w:i w:val="false"/>
                <w:iCs w:val="false"/>
              </w:rPr>
              <m:t>6</m:t>
            </m:r>
            <m:ctrlPr>
              <w:rPr>
                <w:b/>
                <w:bCs/>
                <w:i w:val="false"/>
                <w:iCs w:val="false"/>
              </w:rPr>
            </m:ctrlPr>
          </m:sub>
        </m:sSub>
        <m:sSub>
          <m:sSubPr>
            <m:ctrlPr>
              <w:rPr>
                <w:rFonts w:ascii="Cambria Math" w:cs="Times New Roman" w:hAnsi="Cambria Math"/>
                <w:b/>
                <w:bCs/>
                <w:i w:val="false"/>
                <w:iCs w:val="false"/>
              </w:rPr>
            </m:ctrlPr>
          </m:sSubPr>
          <m:e>
            <m:r>
              <w:rPr>
                <w:rFonts w:ascii="Cambria Math" w:cs="Times New Roman" w:hAnsi="Cambria Math"/>
                <w:b/>
                <w:bCs/>
                <w:i w:val="false"/>
                <w:iCs w:val="false"/>
              </w:rPr>
              <m:t>H</m:t>
            </m:r>
            <m:ctrlPr>
              <w:rPr>
                <w:b/>
                <w:bCs/>
                <w:i w:val="false"/>
                <w:iCs w:val="false"/>
              </w:rPr>
            </m:ctrlPr>
          </m:e>
          <m:sub>
            <m:r>
              <w:rPr>
                <w:rFonts w:ascii="Cambria Math" w:cs="Times New Roman" w:hAnsi="Cambria Math"/>
                <w:b/>
                <w:bCs/>
                <w:i w:val="false"/>
                <w:iCs w:val="false"/>
              </w:rPr>
              <m:t>3</m:t>
            </m:r>
            <m:ctrlPr>
              <w:rPr>
                <w:b/>
                <w:bCs/>
                <w:i w:val="false"/>
                <w:iCs w:val="false"/>
              </w:rPr>
            </m:ctrlPr>
          </m:sub>
        </m:sSub>
        <m:r>
          <w:rPr>
            <w:rFonts w:ascii="Cambria Math" w:cs="Times New Roman" w:hAnsi="Cambria Math"/>
            <w:b/>
            <w:bCs/>
            <w:i w:val="false"/>
            <w:iCs w:val="false"/>
          </w:rPr>
          <m:t>NO</m:t>
        </m:r>
      </m:oMath>
      <w:r>
        <w:rPr>
          <w:rFonts w:ascii="Times New Roman" w:cs="Times New Roman" w:hAnsi="Times New Roman" w:eastAsiaTheme="minorEastAsia"/>
          <w:b/>
          <w:bCs/>
          <w:i w:val="false"/>
          <w:iCs w:val="false"/>
        </w:rPr>
        <w:tab/>
        <w:tab/>
        <w:tab/>
      </w:r>
      <m:oMath>
        <m:sSub>
          <m:sSubPr>
            <m:ctrlPr>
              <w:rPr>
                <w:rFonts w:ascii="Cambria Math" w:cs="Times New Roman" w:hAnsi="Cambria Math"/>
                <w:b/>
                <w:bCs/>
                <w:i w:val="false"/>
                <w:iCs w:val="false"/>
              </w:rPr>
            </m:ctrlPr>
          </m:sSubPr>
          <m:e>
            <m:r>
              <w:rPr>
                <w:rFonts w:ascii="Cambria Math" w:cs="Times New Roman" w:hAnsi="Cambria Math"/>
                <w:b/>
                <w:bCs/>
                <w:i w:val="false"/>
                <w:iCs w:val="false"/>
              </w:rPr>
              <m:t>C</m:t>
            </m:r>
            <m:ctrlPr>
              <w:rPr>
                <w:b/>
                <w:bCs/>
                <w:i w:val="false"/>
                <w:iCs w:val="false"/>
              </w:rPr>
            </m:ctrlPr>
          </m:e>
          <m:sub>
            <m:r>
              <w:rPr>
                <w:rFonts w:ascii="Cambria Math" w:cs="Times New Roman" w:hAnsi="Cambria Math"/>
                <w:b/>
                <w:bCs/>
                <w:i w:val="false"/>
                <w:iCs w:val="false"/>
              </w:rPr>
              <m:t>7</m:t>
            </m:r>
            <m:ctrlPr>
              <w:rPr>
                <w:b/>
                <w:bCs/>
                <w:i w:val="false"/>
                <w:iCs w:val="false"/>
              </w:rPr>
            </m:ctrlPr>
          </m:sub>
        </m:sSub>
        <m:sSub>
          <m:sSubPr>
            <m:ctrlPr>
              <w:rPr>
                <w:rFonts w:ascii="Cambria Math" w:cs="Times New Roman" w:hAnsi="Cambria Math"/>
                <w:b/>
                <w:bCs/>
                <w:i w:val="false"/>
                <w:iCs w:val="false"/>
              </w:rPr>
            </m:ctrlPr>
          </m:sSubPr>
          <m:e>
            <m:r>
              <w:rPr>
                <w:rFonts w:ascii="Cambria Math" w:cs="Times New Roman" w:hAnsi="Cambria Math"/>
                <w:b/>
                <w:bCs/>
                <w:i w:val="false"/>
                <w:iCs w:val="false"/>
              </w:rPr>
              <m:t>H</m:t>
            </m:r>
            <m:ctrlPr>
              <w:rPr>
                <w:b/>
                <w:bCs/>
                <w:i w:val="false"/>
                <w:iCs w:val="false"/>
              </w:rPr>
            </m:ctrlPr>
          </m:e>
          <m:sub>
            <m:r>
              <w:rPr>
                <w:rFonts w:ascii="Cambria Math" w:cs="Times New Roman" w:hAnsi="Cambria Math"/>
                <w:b/>
                <w:bCs/>
                <w:i w:val="false"/>
                <w:iCs w:val="false"/>
              </w:rPr>
              <m:t>7</m:t>
            </m:r>
            <m:ctrlPr>
              <w:rPr>
                <w:b/>
                <w:bCs/>
                <w:i w:val="false"/>
                <w:iCs w:val="false"/>
              </w:rPr>
            </m:ctrlPr>
          </m:sub>
        </m:sSub>
        <m:r>
          <w:rPr>
            <w:rFonts w:ascii="Cambria Math" w:cs="Times New Roman" w:hAnsi="Cambria Math"/>
            <w:b/>
            <w:bCs/>
            <w:i w:val="false"/>
            <w:iCs w:val="false"/>
          </w:rPr>
          <m:t>N</m:t>
        </m:r>
      </m:oMath>
      <w:r>
        <w:rPr>
          <w:rFonts w:ascii="Times New Roman" w:cs="Times New Roman" w:hAnsi="Times New Roman" w:eastAsiaTheme="minorEastAsia"/>
          <w:b/>
          <w:bCs/>
          <w:i w:val="false"/>
          <w:iCs w:val="false"/>
        </w:rPr>
        <w:t>- Azocine</w:t>
        <w:br/>
      </w:r>
      <w:r>
        <w:rPr>
          <w:rFonts w:ascii="Times New Roman" w:cs="Times New Roman" w:hAnsi="Times New Roman"/>
          <w:b/>
          <w:bCs/>
          <w:i w:val="false"/>
          <w:iCs w:val="false"/>
        </w:rPr>
        <w:t xml:space="preserve">  </w:t>
        <w:tab/>
        <w:tab/>
        <w:tab/>
        <w:tab/>
        <w:tab/>
      </w:r>
      <m:oMath>
        <m:sSub>
          <m:sSubPr>
            <m:ctrlPr>
              <w:rPr>
                <w:rFonts w:ascii="Cambria Math" w:cs="Times New Roman" w:hAnsi="Cambria Math"/>
                <w:b/>
                <w:bCs/>
                <w:i w:val="false"/>
                <w:iCs w:val="false"/>
              </w:rPr>
            </m:ctrlPr>
          </m:sSubPr>
          <m:e>
            <m:r>
              <w:rPr>
                <w:rFonts w:ascii="Cambria Math" w:cs="Times New Roman" w:hAnsi="Cambria Math"/>
                <w:b/>
                <w:bCs/>
                <w:i w:val="false"/>
                <w:iCs w:val="false"/>
              </w:rPr>
              <m:t>C</m:t>
            </m:r>
            <m:ctrlPr>
              <w:rPr>
                <w:b/>
                <w:bCs/>
                <w:i w:val="false"/>
                <w:iCs w:val="false"/>
              </w:rPr>
            </m:ctrlPr>
          </m:e>
          <m:sub>
            <m:r>
              <w:rPr>
                <w:rFonts w:ascii="Cambria Math" w:cs="Times New Roman" w:hAnsi="Cambria Math"/>
                <w:b/>
                <w:bCs/>
                <w:i w:val="false"/>
                <w:iCs w:val="false"/>
              </w:rPr>
              <m:t>6</m:t>
            </m:r>
            <m:ctrlPr>
              <w:rPr>
                <w:b/>
                <w:bCs/>
                <w:i w:val="false"/>
                <w:iCs w:val="false"/>
              </w:rPr>
            </m:ctrlPr>
          </m:sub>
        </m:sSub>
        <m:sSub>
          <m:sSubPr>
            <m:ctrlPr>
              <w:rPr>
                <w:rFonts w:ascii="Cambria Math" w:cs="Times New Roman" w:hAnsi="Cambria Math"/>
                <w:b/>
                <w:bCs/>
                <w:i w:val="false"/>
                <w:iCs w:val="false"/>
              </w:rPr>
            </m:ctrlPr>
          </m:sSubPr>
          <m:e>
            <m:r>
              <w:rPr>
                <w:rFonts w:ascii="Cambria Math" w:cs="Times New Roman" w:hAnsi="Cambria Math"/>
                <w:b/>
                <w:bCs/>
                <w:i w:val="false"/>
                <w:iCs w:val="false"/>
              </w:rPr>
              <m:t>H</m:t>
            </m:r>
            <m:ctrlPr>
              <w:rPr>
                <w:b/>
                <w:bCs/>
                <w:i w:val="false"/>
                <w:iCs w:val="false"/>
              </w:rPr>
            </m:ctrlPr>
          </m:e>
          <m:sub>
            <m:r>
              <w:rPr>
                <w:rFonts w:ascii="Cambria Math" w:cs="Times New Roman" w:hAnsi="Cambria Math"/>
                <w:b/>
                <w:bCs/>
                <w:i w:val="false"/>
                <w:iCs w:val="false"/>
              </w:rPr>
              <m:t>3</m:t>
            </m:r>
            <m:ctrlPr>
              <w:rPr>
                <w:b/>
                <w:bCs/>
                <w:i w:val="false"/>
                <w:iCs w:val="false"/>
              </w:rPr>
            </m:ctrlPr>
          </m:sub>
        </m:sSub>
        <m:r>
          <w:rPr>
            <w:rFonts w:ascii="Cambria Math" w:cs="Times New Roman" w:hAnsi="Cambria Math"/>
            <w:b/>
            <w:bCs/>
            <w:i w:val="false"/>
            <w:iCs w:val="false"/>
          </w:rPr>
          <m:t xml:space="preserve">NO- </m:t>
        </m:r>
      </m:oMath>
      <w:r>
        <w:rPr>
          <w:rFonts w:ascii="Times New Roman" w:cs="Times New Roman" w:hAnsi="Times New Roman" w:eastAsiaTheme="minorEastAsia"/>
          <w:b/>
          <w:bCs/>
          <w:i w:val="false"/>
          <w:iCs w:val="false"/>
        </w:rPr>
        <w:t>Pyran-3-carbonitrile</w:t>
      </w:r>
      <w:r>
        <w:rPr>
          <w:rFonts w:ascii="Times New Roman" w:cs="Times New Roman" w:hAnsi="Times New Roman"/>
          <w:b/>
          <w:bCs/>
          <w:i w:val="false"/>
          <w:iCs w:val="false"/>
        </w:rPr>
        <w:br/>
      </w:r>
      <m:oMath>
        <m:f>
          <m:fPr>
            <m:ctrlPr>
              <w:rPr>
                <w:rFonts w:ascii="Cambria Math" w:cs="Times New Roman" w:hAnsi="Cambria Math"/>
                <w:b/>
                <w:bCs/>
                <w:i w:val="false"/>
                <w:iCs w:val="false"/>
              </w:rPr>
            </m:ctrlPr>
          </m:fPr>
          <m:num>
            <m:r>
              <m:rPr>
                <m:sty m:val="p"/>
              </m:rPr>
              <w:rPr>
                <w:rFonts w:ascii="Cambria Math" w:cs="Times New Roman" w:hAnsi="Cambria Math"/>
                <w:b/>
                <w:bCs/>
                <w:i w:val="false"/>
                <w:iCs w:val="false"/>
              </w:rPr>
              <m:t>(2</m:t>
            </m:r>
            <m:d>
              <m:dPr>
                <m:endChr m:val=")"/>
                <m:ctrlPr>
                  <w:rPr>
                    <w:rFonts w:ascii="Cambria Math" w:cs="Times New Roman" w:hAnsi="Cambria Math"/>
                    <w:b/>
                    <w:bCs/>
                    <w:i w:val="false"/>
                    <w:iCs w:val="false"/>
                  </w:rPr>
                </m:ctrlPr>
              </m:dPr>
              <m:e>
                <m:r>
                  <m:rPr>
                    <m:sty m:val="p"/>
                  </m:rPr>
                  <w:rPr>
                    <w:rFonts w:ascii="Cambria Math" w:cs="Times New Roman" w:hAnsi="Cambria Math"/>
                    <w:b/>
                    <w:bCs/>
                    <w:i w:val="false"/>
                    <w:iCs w:val="false"/>
                  </w:rPr>
                  <m:t>6.5</m:t>
                </m:r>
                <m:ctrlPr>
                  <w:rPr>
                    <w:b/>
                    <w:bCs/>
                    <w:i w:val="false"/>
                    <w:iCs w:val="false"/>
                  </w:rPr>
                </m:ctrlPr>
              </m:e>
            </m:d>
            <m:r>
              <m:rPr>
                <m:sty m:val="p"/>
              </m:rPr>
              <w:rPr>
                <w:rFonts w:ascii="Cambria Math" w:cs="Times New Roman" w:hAnsi="Cambria Math"/>
                <w:b/>
                <w:bCs/>
                <w:i w:val="false"/>
                <w:iCs w:val="false"/>
              </w:rPr>
              <m:t xml:space="preserve">) + (2-3) </m:t>
            </m:r>
            <m:ctrlPr>
              <w:rPr>
                <w:b/>
                <w:bCs/>
                <w:i w:val="false"/>
                <w:iCs w:val="false"/>
              </w:rPr>
            </m:ctrlPr>
          </m:num>
          <m:den>
            <m:r>
              <w:rPr>
                <w:rFonts w:ascii="Cambria Math" w:cs="Times New Roman" w:hAnsi="Cambria Math"/>
                <w:b/>
                <w:bCs/>
                <w:i w:val="false"/>
                <w:iCs w:val="false"/>
              </w:rPr>
              <m:t>2</m:t>
            </m:r>
            <m:ctrlPr>
              <w:rPr>
                <w:b/>
                <w:bCs/>
                <w:i w:val="false"/>
                <w:iCs w:val="false"/>
              </w:rPr>
            </m:ctrlPr>
          </m:den>
        </m:f>
      </m:oMath>
      <w:r>
        <w:rPr>
          <w:rFonts w:ascii="Times New Roman" w:cs="Times New Roman" w:hAnsi="Times New Roman"/>
          <w:b/>
          <w:bCs/>
          <w:i w:val="false"/>
          <w:iCs w:val="false"/>
        </w:rPr>
        <w:t xml:space="preserve"> = 5.5 ~ 6  </w:t>
      </w:r>
    </w:p>
    <w:p>
      <w:pPr>
        <w:pStyle w:val="style179"/>
        <w:spacing w:lineRule="auto" w:line="240"/>
        <w:rPr>
          <w:rFonts w:eastAsiaTheme="minorEastAsia"/>
          <w:b/>
          <w:bCs/>
          <w:i w:val="false"/>
          <w:iCs w:val="false"/>
        </w:rPr>
      </w:pPr>
      <w:r>
        <w:rPr>
          <w:rFonts w:eastAsiaTheme="minorEastAsia"/>
          <w:b/>
          <w:bCs/>
          <w:i w:val="false"/>
          <w:iCs w:val="false"/>
        </w:rPr>
        <w:t xml:space="preserve">Other formula include; </w:t>
      </w:r>
    </w:p>
    <w:p>
      <w:pPr>
        <w:pStyle w:val="style179"/>
        <w:spacing w:lineRule="auto" w:line="240"/>
        <w:rPr>
          <w:rFonts w:ascii="Times New Roman" w:cs="Times New Roman" w:hAnsi="Times New Roman" w:eastAsiaTheme="minorEastAsia"/>
          <w:b/>
          <w:bCs/>
          <w:i w:val="false"/>
          <w:iCs w:val="false"/>
        </w:rPr>
      </w:pPr>
      <m:oMath>
        <m:sSub>
          <m:sSubPr>
            <m:ctrlPr>
              <w:rPr>
                <w:rFonts w:ascii="Cambria Math" w:cs="Times New Roman" w:hAnsi="Cambria Math"/>
                <w:b/>
                <w:bCs/>
                <w:i w:val="false"/>
                <w:iCs w:val="false"/>
              </w:rPr>
            </m:ctrlPr>
          </m:sSubPr>
          <m:e>
            <m:r>
              <w:rPr>
                <w:rFonts w:ascii="Cambria Math" w:cs="Times New Roman" w:hAnsi="Cambria Math"/>
                <w:b/>
                <w:bCs/>
                <w:i w:val="false"/>
                <w:iCs w:val="false"/>
              </w:rPr>
              <m:t>C</m:t>
            </m:r>
            <m:ctrlPr>
              <w:rPr>
                <w:b/>
                <w:bCs/>
                <w:i w:val="false"/>
                <w:iCs w:val="false"/>
              </w:rPr>
            </m:ctrlPr>
          </m:e>
          <m:sub>
            <m:r>
              <w:rPr>
                <w:rFonts w:ascii="Cambria Math" w:cs="Times New Roman" w:hAnsi="Cambria Math"/>
                <w:b/>
                <w:bCs/>
                <w:i w:val="false"/>
                <w:iCs w:val="false"/>
              </w:rPr>
              <m:t>8</m:t>
            </m:r>
            <m:ctrlPr>
              <w:rPr>
                <w:b/>
                <w:bCs/>
                <w:i w:val="false"/>
                <w:iCs w:val="false"/>
              </w:rPr>
            </m:ctrlPr>
          </m:sub>
        </m:sSub>
        <m:sSub>
          <m:sSubPr>
            <m:ctrlPr>
              <w:rPr>
                <w:rFonts w:ascii="Cambria Math" w:cs="Times New Roman" w:hAnsi="Cambria Math"/>
                <w:b/>
                <w:bCs/>
                <w:i w:val="false"/>
                <w:iCs w:val="false"/>
              </w:rPr>
            </m:ctrlPr>
          </m:sSubPr>
          <m:e>
            <m:r>
              <w:rPr>
                <w:rFonts w:ascii="Cambria Math" w:cs="Times New Roman" w:hAnsi="Cambria Math"/>
                <w:b/>
                <w:bCs/>
                <w:i w:val="false"/>
                <w:iCs w:val="false"/>
              </w:rPr>
              <m:t>H</m:t>
            </m:r>
            <m:ctrlPr>
              <w:rPr>
                <w:b/>
                <w:bCs/>
                <w:i w:val="false"/>
                <w:iCs w:val="false"/>
              </w:rPr>
            </m:ctrlPr>
          </m:e>
          <m:sub>
            <m:r>
              <w:rPr>
                <w:rFonts w:ascii="Cambria Math" w:cs="Times New Roman" w:hAnsi="Cambria Math"/>
                <w:b/>
                <w:bCs/>
                <w:i w:val="false"/>
                <w:iCs w:val="false"/>
              </w:rPr>
              <m:t>9</m:t>
            </m:r>
            <m:ctrlPr>
              <w:rPr>
                <w:b/>
                <w:bCs/>
                <w:i w:val="false"/>
                <w:iCs w:val="false"/>
              </w:rPr>
            </m:ctrlPr>
          </m:sub>
        </m:sSub>
      </m:oMath>
      <w:r>
        <w:rPr>
          <w:rFonts w:ascii="Times New Roman" w:cs="Times New Roman" w:hAnsi="Times New Roman" w:eastAsiaTheme="minorEastAsia"/>
          <w:b/>
          <w:bCs/>
          <w:i w:val="false"/>
          <w:iCs w:val="false"/>
        </w:rPr>
        <w:t xml:space="preserve"> – 2-Phenylethyl</w:t>
      </w:r>
    </w:p>
    <w:p>
      <w:pPr>
        <w:pStyle w:val="style179"/>
        <w:numPr>
          <w:ilvl w:val="0"/>
          <w:numId w:val="6"/>
        </w:numPr>
        <w:spacing w:lineRule="auto" w:line="240"/>
        <w:rPr>
          <w:rFonts w:ascii="Times New Roman" w:cs="Times New Roman" w:hAnsi="Times New Roman"/>
          <w:b/>
          <w:bCs/>
          <w:i w:val="false"/>
          <w:iCs w:val="false"/>
          <w:color w:val="000000"/>
          <w:sz w:val="20"/>
          <w:szCs w:val="20"/>
        </w:rPr>
      </w:pPr>
      <w:r>
        <w:rPr>
          <w:rFonts w:ascii="Times New Roman" w:cs="Times New Roman" w:hAnsi="Times New Roman"/>
          <w:b/>
          <w:bCs/>
          <w:i w:val="false"/>
          <w:iCs w:val="false"/>
        </w:rPr>
        <w:t>What are the importance of organic compounds</w:t>
      </w:r>
      <w:r>
        <w:rPr>
          <w:rFonts w:ascii="Times New Roman" w:cs="Times New Roman" w:hAnsi="Times New Roman"/>
          <w:b/>
          <w:bCs/>
          <w:i w:val="false"/>
          <w:iCs w:val="false"/>
        </w:rPr>
        <w:t xml:space="preserve">.                                                                    </w:t>
      </w:r>
      <w:r>
        <w:rPr>
          <w:rFonts w:ascii="Times New Roman" w:cs="Times New Roman" w:hAnsi="Times New Roman"/>
          <w:b/>
          <w:bCs/>
          <w:i w:val="false"/>
          <w:iCs w:val="false"/>
          <w:color w:val="ff0000"/>
          <w:sz w:val="20"/>
          <w:szCs w:val="20"/>
        </w:rPr>
        <w:t xml:space="preserve">   </w:t>
      </w:r>
      <w:r>
        <w:rPr>
          <w:rFonts w:ascii="Times New Roman" w:cs="Times New Roman" w:hAnsi="Times New Roman"/>
          <w:b/>
          <w:bCs/>
          <w:i w:val="false"/>
          <w:iCs w:val="false"/>
          <w:color w:val="000000"/>
          <w:sz w:val="20"/>
          <w:szCs w:val="20"/>
        </w:rPr>
        <w:t>1- In nucleic acids</w:t>
      </w:r>
      <w:r>
        <w:rPr>
          <w:rFonts w:ascii="Times New Roman" w:cs="Times New Roman" w:hAnsi="Times New Roman"/>
          <w:b/>
          <w:bCs/>
          <w:i w:val="false"/>
          <w:iCs w:val="false"/>
          <w:color w:val="000000"/>
          <w:sz w:val="20"/>
          <w:szCs w:val="20"/>
        </w:rPr>
        <w:t xml:space="preserve">:  </w:t>
      </w:r>
      <w:r>
        <w:rPr>
          <w:rFonts w:ascii="Times New Roman" w:cs="Times New Roman" w:hAnsi="Times New Roman"/>
          <w:b/>
          <w:bCs/>
          <w:i w:val="false"/>
          <w:iCs w:val="false"/>
          <w:color w:val="000000"/>
          <w:sz w:val="20"/>
          <w:szCs w:val="20"/>
        </w:rPr>
        <w:t>Nucleic acids are essential biopolymers for all life forms (DNA is included in this category).</w:t>
      </w:r>
      <w:r>
        <w:rPr>
          <w:rFonts w:ascii="Times New Roman" w:cs="Times New Roman" w:hAnsi="Times New Roman"/>
          <w:b/>
          <w:bCs/>
          <w:i w:val="false"/>
          <w:iCs w:val="false"/>
          <w:color w:val="000000"/>
          <w:sz w:val="20"/>
          <w:szCs w:val="20"/>
        </w:rPr>
        <w:t>They are composed of many elements but mainly coal and hydrogen, although there are also oxygen atoms in their sugars.</w:t>
      </w:r>
      <w:r>
        <w:rPr>
          <w:rFonts w:ascii="Times New Roman" w:cs="Times New Roman" w:hAnsi="Times New Roman"/>
          <w:b/>
          <w:bCs/>
          <w:i w:val="false"/>
          <w:iCs w:val="false"/>
          <w:color w:val="000000"/>
          <w:sz w:val="20"/>
          <w:szCs w:val="20"/>
        </w:rPr>
        <w:t>Nucleic acids are the most important of all biomolecules. They are found in abundance in all living things, where their function is to create and encode, and then to store information in the nucleus of all living cells of all living organisms on Earth.</w:t>
      </w: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r>
        <w:rPr>
          <w:rFonts w:ascii="Times New Roman" w:cs="Times New Roman" w:hAnsi="Times New Roman"/>
          <w:b/>
          <w:bCs/>
          <w:i w:val="false"/>
          <w:iCs w:val="false"/>
          <w:color w:val="000000"/>
          <w:sz w:val="20"/>
          <w:szCs w:val="20"/>
        </w:rPr>
        <w:t>2- In carbohydrates</w:t>
      </w:r>
      <w:r>
        <w:rPr>
          <w:rFonts w:ascii="Times New Roman" w:cs="Times New Roman" w:hAnsi="Times New Roman"/>
          <w:b/>
          <w:bCs/>
          <w:i w:val="false"/>
          <w:iCs w:val="false"/>
          <w:color w:val="000000"/>
          <w:sz w:val="20"/>
          <w:szCs w:val="20"/>
        </w:rPr>
        <w:t>: A</w:t>
      </w:r>
      <w:r>
        <w:rPr>
          <w:rFonts w:ascii="Times New Roman" w:cs="Times New Roman" w:hAnsi="Times New Roman"/>
          <w:b/>
          <w:bCs/>
          <w:i w:val="false"/>
          <w:iCs w:val="false"/>
          <w:color w:val="000000"/>
          <w:sz w:val="20"/>
          <w:szCs w:val="20"/>
        </w:rPr>
        <w:t xml:space="preserve"> carbohydrate is a biological molecule consisting of carbon, hydrogen, and oxygen. In biochemistry, the term is synonymous with a group of elements that may include sugars, celluloses</w:t>
      </w:r>
      <w:r>
        <w:rPr>
          <w:rFonts w:ascii="Times New Roman" w:cs="Times New Roman" w:hAnsi="Times New Roman"/>
          <w:b/>
          <w:bCs/>
          <w:i w:val="false"/>
          <w:iCs w:val="false"/>
          <w:color w:val="000000"/>
          <w:sz w:val="20"/>
          <w:szCs w:val="20"/>
        </w:rPr>
        <w:t xml:space="preserve"> </w:t>
      </w:r>
      <w:r>
        <w:rPr>
          <w:rFonts w:ascii="Times New Roman" w:cs="Times New Roman" w:hAnsi="Times New Roman"/>
          <w:b/>
          <w:bCs/>
          <w:i w:val="false"/>
          <w:iCs w:val="false"/>
          <w:color w:val="000000"/>
          <w:sz w:val="20"/>
          <w:szCs w:val="20"/>
        </w:rPr>
        <w:t>and starch.</w:t>
      </w:r>
      <w:r>
        <w:rPr>
          <w:rFonts w:ascii="Times New Roman" w:cs="Times New Roman" w:hAnsi="Times New Roman"/>
          <w:b/>
          <w:bCs/>
          <w:i w:val="false"/>
          <w:iCs w:val="false"/>
          <w:color w:val="000000"/>
          <w:sz w:val="20"/>
          <w:szCs w:val="20"/>
        </w:rPr>
        <w:t>Carbohydrates play an important role in living organisms. Polysaccharides serve to store energy and as structural components in plants and arthropods, for example</w:t>
      </w:r>
      <w:r>
        <w:rPr>
          <w:rFonts w:ascii="Times New Roman" w:cs="Times New Roman" w:hAnsi="Times New Roman"/>
          <w:b/>
          <w:bCs/>
          <w:i w:val="false"/>
          <w:iCs w:val="false"/>
          <w:color w:val="000000"/>
          <w:sz w:val="20"/>
          <w:szCs w:val="20"/>
        </w:rPr>
        <w:t>.</w:t>
      </w:r>
      <w:r>
        <w:rPr>
          <w:rFonts w:ascii="Times New Roman" w:cs="Times New Roman" w:hAnsi="Times New Roman"/>
          <w:b/>
          <w:bCs/>
          <w:i w:val="false"/>
          <w:iCs w:val="false"/>
          <w:color w:val="000000"/>
          <w:sz w:val="20"/>
          <w:szCs w:val="20"/>
        </w:rPr>
        <w:t>In general, saccharides and their derivatives include many other important biomolecules that play primordial roles in the immune system, in fertilization, in blood clotting, and in the prevention of pathogenesis.</w:t>
      </w:r>
      <w:r>
        <w:rPr>
          <w:rFonts w:ascii="Times New Roman" w:cs="Times New Roman" w:hAnsi="Times New Roman"/>
          <w:b/>
          <w:bCs/>
          <w:i w:val="false"/>
          <w:iCs w:val="false"/>
          <w:color w:val="000000"/>
          <w:sz w:val="20"/>
          <w:szCs w:val="20"/>
        </w:rPr>
        <w:t>I</w:t>
      </w:r>
      <w:r>
        <w:rPr>
          <w:rFonts w:ascii="Times New Roman" w:cs="Times New Roman" w:hAnsi="Times New Roman"/>
          <w:b/>
          <w:bCs/>
          <w:i w:val="false"/>
          <w:iCs w:val="false"/>
          <w:color w:val="000000"/>
          <w:sz w:val="20"/>
          <w:szCs w:val="20"/>
        </w:rPr>
        <w:t>n food science, the term carbohydrate can be used to define any food that is rich in complex carbohydrate starches such as cereals, pasta, bread, or rich in simple carbohydrates such as candies or sweets.</w:t>
      </w: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r>
        <w:rPr>
          <w:rFonts w:ascii="Times New Roman" w:cs="Times New Roman" w:hAnsi="Times New Roman"/>
          <w:b/>
          <w:bCs/>
          <w:i w:val="false"/>
          <w:iCs w:val="false"/>
          <w:color w:val="000000"/>
          <w:sz w:val="20"/>
          <w:szCs w:val="20"/>
        </w:rPr>
        <w:t>3- As the basis of food</w:t>
      </w:r>
      <w:r>
        <w:rPr>
          <w:rFonts w:ascii="Times New Roman" w:cs="Times New Roman" w:hAnsi="Times New Roman"/>
          <w:b/>
          <w:bCs/>
          <w:i w:val="false"/>
          <w:iCs w:val="false"/>
          <w:color w:val="000000"/>
          <w:sz w:val="20"/>
          <w:szCs w:val="20"/>
        </w:rPr>
        <w:t xml:space="preserve">: </w:t>
      </w:r>
      <w:r>
        <w:rPr>
          <w:rFonts w:ascii="Times New Roman" w:cs="Times New Roman" w:hAnsi="Times New Roman"/>
          <w:b/>
          <w:bCs/>
          <w:i w:val="false"/>
          <w:iCs w:val="false"/>
          <w:color w:val="000000"/>
          <w:sz w:val="20"/>
          <w:szCs w:val="20"/>
        </w:rPr>
        <w:t>Food materials are created from carbon compounds via carbohydrates, proteins and fats. All the food we consume is reconstituted material and extracts of plants or animals.</w:t>
      </w:r>
      <w:r>
        <w:rPr>
          <w:rFonts w:ascii="Times New Roman" w:cs="Times New Roman" w:hAnsi="Times New Roman"/>
          <w:b/>
          <w:bCs/>
          <w:i w:val="false"/>
          <w:iCs w:val="false"/>
          <w:color w:val="000000"/>
          <w:sz w:val="20"/>
          <w:szCs w:val="20"/>
        </w:rPr>
        <w:t>Organic molecules make up a large portion of the human diet and are found in all food consumed by an individual.</w:t>
      </w:r>
      <w:r>
        <w:rPr>
          <w:rFonts w:ascii="Times New Roman" w:cs="Times New Roman" w:hAnsi="Times New Roman"/>
          <w:b/>
          <w:bCs/>
          <w:i w:val="false"/>
          <w:iCs w:val="false"/>
          <w:color w:val="000000"/>
          <w:sz w:val="20"/>
          <w:szCs w:val="20"/>
        </w:rPr>
        <w:t>It requires a large number of organic molecules needed to keep cells and tissues healthy.</w:t>
      </w: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r>
        <w:rPr>
          <w:rFonts w:ascii="Times New Roman" w:cs="Times New Roman" w:hAnsi="Times New Roman"/>
          <w:b/>
          <w:bCs/>
          <w:i w:val="false"/>
          <w:iCs w:val="false"/>
          <w:color w:val="000000"/>
          <w:sz w:val="20"/>
          <w:szCs w:val="20"/>
        </w:rPr>
        <w:t>4- In lipids</w:t>
      </w:r>
      <w:r>
        <w:rPr>
          <w:rFonts w:ascii="Times New Roman" w:cs="Times New Roman" w:hAnsi="Times New Roman"/>
          <w:b/>
          <w:bCs/>
          <w:i w:val="false"/>
          <w:iCs w:val="false"/>
          <w:color w:val="000000"/>
          <w:sz w:val="20"/>
          <w:szCs w:val="20"/>
        </w:rPr>
        <w:t xml:space="preserve">:  </w:t>
      </w:r>
      <w:r>
        <w:rPr>
          <w:rFonts w:ascii="Times New Roman" w:cs="Times New Roman" w:hAnsi="Times New Roman"/>
          <w:b/>
          <w:bCs/>
          <w:i w:val="false"/>
          <w:iCs w:val="false"/>
          <w:color w:val="000000"/>
          <w:sz w:val="20"/>
          <w:szCs w:val="20"/>
        </w:rPr>
        <w:t>A Lipid Is a term used to define substances of biological origin that are soluble in solvents.</w:t>
      </w:r>
      <w:r>
        <w:rPr>
          <w:rFonts w:ascii="Times New Roman" w:cs="Times New Roman" w:hAnsi="Times New Roman"/>
          <w:b/>
          <w:bCs/>
          <w:i w:val="false"/>
          <w:iCs w:val="false"/>
          <w:color w:val="000000"/>
          <w:sz w:val="20"/>
          <w:szCs w:val="20"/>
        </w:rPr>
        <w:t>It consists of a group of molecules that occur in nature like fats, waxes, sterols, monoglycerides and triglycerides, among others.</w:t>
      </w:r>
      <w:r>
        <w:rPr>
          <w:rFonts w:ascii="Times New Roman" w:cs="Times New Roman" w:hAnsi="Times New Roman"/>
          <w:b/>
          <w:bCs/>
          <w:i w:val="false"/>
          <w:iCs w:val="false"/>
          <w:color w:val="000000"/>
          <w:sz w:val="20"/>
          <w:szCs w:val="20"/>
        </w:rPr>
        <w:t>The main functions of lipids include storing energy, signaling lipid and acting as a structural component of cell membranes.</w:t>
      </w:r>
      <w:r>
        <w:rPr>
          <w:rFonts w:ascii="Times New Roman" w:cs="Times New Roman" w:hAnsi="Times New Roman"/>
          <w:b/>
          <w:bCs/>
          <w:i w:val="false"/>
          <w:iCs w:val="false"/>
          <w:color w:val="000000"/>
          <w:sz w:val="20"/>
          <w:szCs w:val="20"/>
        </w:rPr>
        <w:t>Lipids have applications in the cosmetics industry and in the food industry, as well as nanotechnology.</w:t>
      </w: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r>
        <w:rPr>
          <w:rFonts w:ascii="Times New Roman" w:cs="Times New Roman" w:hAnsi="Times New Roman"/>
          <w:b/>
          <w:bCs/>
          <w:i w:val="false"/>
          <w:iCs w:val="false"/>
          <w:color w:val="000000"/>
          <w:sz w:val="20"/>
          <w:szCs w:val="20"/>
        </w:rPr>
        <w:t>5- In metabolism</w:t>
      </w:r>
      <w:r>
        <w:rPr>
          <w:rFonts w:ascii="Times New Roman" w:cs="Times New Roman" w:hAnsi="Times New Roman"/>
          <w:b/>
          <w:bCs/>
          <w:i w:val="false"/>
          <w:iCs w:val="false"/>
          <w:color w:val="000000"/>
          <w:sz w:val="20"/>
          <w:szCs w:val="20"/>
        </w:rPr>
        <w:t xml:space="preserve">:  </w:t>
      </w:r>
      <w:r>
        <w:rPr>
          <w:rFonts w:ascii="Times New Roman" w:cs="Times New Roman" w:hAnsi="Times New Roman"/>
          <w:b/>
          <w:bCs/>
          <w:i w:val="false"/>
          <w:iCs w:val="false"/>
          <w:color w:val="000000"/>
          <w:sz w:val="20"/>
          <w:szCs w:val="20"/>
        </w:rPr>
        <w:t>The three main purposes of metabolism are energy / fuel conversion as energy for cellular processes, energy / fuel conversion to build blocks for proteins, lipids, nucleic acids, and some carbohydrates, as well as the elimination of nitrogenous waste.</w:t>
      </w:r>
      <w:r>
        <w:rPr>
          <w:rFonts w:ascii="Times New Roman" w:cs="Times New Roman" w:hAnsi="Times New Roman"/>
          <w:b/>
          <w:bCs/>
          <w:i w:val="false"/>
          <w:iCs w:val="false"/>
          <w:color w:val="000000"/>
          <w:sz w:val="20"/>
          <w:szCs w:val="20"/>
        </w:rPr>
        <w:t>These reactions allow organisms to grow and reproduce, maintain their structures, and respond to the environment.</w:t>
      </w:r>
      <w:r>
        <w:rPr>
          <w:rFonts w:ascii="Times New Roman" w:cs="Times New Roman" w:hAnsi="Times New Roman"/>
          <w:b/>
          <w:bCs/>
          <w:i w:val="false"/>
          <w:iCs w:val="false"/>
          <w:color w:val="000000"/>
          <w:sz w:val="20"/>
          <w:szCs w:val="20"/>
        </w:rPr>
        <w:t>Metabolism is usually divided into two categories: catabolism, which is the decomposition of organic matter and the breakdown of glucose by cellular respiration; And in anabolism, which is the construction of components of cells such as proteins and nucleic acids.</w:t>
      </w: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r>
        <w:rPr>
          <w:rFonts w:ascii="Times New Roman" w:cs="Times New Roman" w:hAnsi="Times New Roman"/>
          <w:b/>
          <w:bCs/>
          <w:i w:val="false"/>
          <w:iCs w:val="false"/>
          <w:color w:val="000000"/>
          <w:sz w:val="20"/>
          <w:szCs w:val="20"/>
        </w:rPr>
        <w:t>6- In proteins</w:t>
      </w:r>
      <w:r>
        <w:rPr>
          <w:rFonts w:ascii="Times New Roman" w:cs="Times New Roman" w:hAnsi="Times New Roman"/>
          <w:b/>
          <w:bCs/>
          <w:i w:val="false"/>
          <w:iCs w:val="false"/>
          <w:color w:val="000000"/>
          <w:sz w:val="20"/>
          <w:szCs w:val="20"/>
        </w:rPr>
        <w:t xml:space="preserve">:   </w:t>
      </w:r>
      <w:r>
        <w:rPr>
          <w:rFonts w:ascii="Times New Roman" w:cs="Times New Roman" w:hAnsi="Times New Roman"/>
          <w:b/>
          <w:bCs/>
          <w:i w:val="false"/>
          <w:iCs w:val="false"/>
          <w:color w:val="000000"/>
          <w:sz w:val="20"/>
          <w:szCs w:val="20"/>
        </w:rPr>
        <w:t>One type of organic molecule that must be present in every human's diet is protein. Proteins are composed of chains of organic molecules called amino acids.</w:t>
      </w:r>
      <w:r>
        <w:rPr>
          <w:rFonts w:ascii="Times New Roman" w:cs="Times New Roman" w:hAnsi="Times New Roman"/>
          <w:b/>
          <w:bCs/>
          <w:i w:val="false"/>
          <w:iCs w:val="false"/>
          <w:color w:val="000000"/>
          <w:sz w:val="20"/>
          <w:szCs w:val="20"/>
        </w:rPr>
        <w:t>The human body uses a combination of 20 different types of amino acids, arranged in specific sequences to make thousands of unique human proteins present in cells and tissues.</w:t>
      </w:r>
      <w:r>
        <w:rPr>
          <w:rFonts w:ascii="Times New Roman" w:cs="Times New Roman" w:hAnsi="Times New Roman"/>
          <w:b/>
          <w:bCs/>
          <w:i w:val="false"/>
          <w:iCs w:val="false"/>
          <w:color w:val="000000"/>
          <w:sz w:val="20"/>
          <w:szCs w:val="20"/>
        </w:rPr>
        <w:t>Protein is important in a diet to provide a source of amino acids - protein is broken down inside the stomach and intestines - and the amino acids that make up the diet protein are absorbed inside the body and are used to make their own proteins .</w:t>
      </w: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p>
    <w:p>
      <w:pPr>
        <w:pStyle w:val="style179"/>
        <w:numPr>
          <w:ilvl w:val="0"/>
          <w:numId w:val="0"/>
        </w:numPr>
        <w:spacing w:lineRule="auto" w:line="240"/>
        <w:ind w:left="0" w:firstLineChars="0"/>
        <w:rPr>
          <w:rFonts w:ascii="Times New Roman" w:cs="Times New Roman" w:hAnsi="Times New Roman"/>
          <w:b/>
          <w:bCs/>
          <w:i w:val="false"/>
          <w:iCs w:val="false"/>
          <w:color w:val="000000"/>
          <w:sz w:val="20"/>
          <w:szCs w:val="20"/>
        </w:rPr>
      </w:pPr>
      <w:r>
        <w:rPr>
          <w:rFonts w:ascii="Times New Roman" w:cs="Times New Roman" w:hAnsi="Times New Roman"/>
          <w:b/>
          <w:bCs/>
          <w:i w:val="false"/>
          <w:iCs w:val="false"/>
          <w:color w:val="000000"/>
          <w:sz w:val="20"/>
          <w:szCs w:val="20"/>
        </w:rPr>
        <w:t>7- Hydrocarbons</w:t>
      </w:r>
      <w:r>
        <w:rPr>
          <w:rFonts w:ascii="Times New Roman" w:cs="Times New Roman" w:hAnsi="Times New Roman"/>
          <w:b/>
          <w:bCs/>
          <w:i w:val="false"/>
          <w:iCs w:val="false"/>
          <w:color w:val="000000"/>
          <w:sz w:val="20"/>
          <w:szCs w:val="20"/>
        </w:rPr>
        <w:t xml:space="preserve">:   </w:t>
      </w:r>
      <w:r>
        <w:rPr>
          <w:rFonts w:ascii="Times New Roman" w:cs="Times New Roman" w:hAnsi="Times New Roman"/>
          <w:b/>
          <w:bCs/>
          <w:i w:val="false"/>
          <w:iCs w:val="false"/>
          <w:color w:val="000000"/>
          <w:sz w:val="20"/>
          <w:szCs w:val="20"/>
        </w:rPr>
        <w:t>Hydrocarbons are organic compounds that are made up entirely of hydrogen and carbon.</w:t>
      </w:r>
      <w:r>
        <w:rPr>
          <w:rFonts w:ascii="Times New Roman" w:cs="Times New Roman" w:hAnsi="Times New Roman"/>
          <w:b/>
          <w:bCs/>
          <w:i w:val="false"/>
          <w:iCs w:val="false"/>
          <w:color w:val="000000"/>
          <w:sz w:val="20"/>
          <w:szCs w:val="20"/>
        </w:rPr>
        <w:t>There are many different types of hydrocarbons such as methane, ethane, propane, pentane and octane, among others.</w:t>
      </w:r>
      <w:r>
        <w:rPr>
          <w:rFonts w:ascii="Times New Roman" w:cs="Times New Roman" w:hAnsi="Times New Roman"/>
          <w:b/>
          <w:bCs/>
          <w:i w:val="false"/>
          <w:iCs w:val="false"/>
          <w:color w:val="000000"/>
          <w:sz w:val="20"/>
          <w:szCs w:val="20"/>
        </w:rPr>
        <w:t>Most of the hydrocarbons found on Earth occur naturally in the Crude oil , Where the decomposed organic matter provides an abundance of coal and hydrogen, which, when joined, can be chained to form unlimited chains.</w:t>
      </w:r>
      <w:r>
        <w:rPr>
          <w:rFonts w:ascii="Times New Roman" w:cs="Times New Roman" w:hAnsi="Times New Roman"/>
          <w:b/>
          <w:bCs/>
          <w:i w:val="false"/>
          <w:iCs w:val="false"/>
          <w:color w:val="000000"/>
          <w:sz w:val="20"/>
          <w:szCs w:val="20"/>
        </w:rPr>
        <w:t>Hydrocarbons are the primary source of energy for most civilizations today</w:t>
      </w:r>
      <w:r>
        <w:rPr>
          <w:rFonts w:ascii="Times New Roman" w:cs="Times New Roman" w:hAnsi="Times New Roman"/>
          <w:b/>
          <w:bCs/>
          <w:i w:val="false"/>
          <w:iCs w:val="false"/>
          <w:color w:val="000000"/>
          <w:sz w:val="20"/>
          <w:szCs w:val="20"/>
        </w:rPr>
        <w:t xml:space="preserve">. </w:t>
      </w:r>
      <w:r>
        <w:rPr>
          <w:rFonts w:ascii="Times New Roman" w:cs="Times New Roman" w:hAnsi="Times New Roman"/>
          <w:b/>
          <w:bCs/>
          <w:i w:val="false"/>
          <w:iCs w:val="false"/>
          <w:color w:val="000000"/>
          <w:sz w:val="20"/>
          <w:szCs w:val="20"/>
        </w:rPr>
        <w:t>The prominent use of hydrocarbons is as a source of fuel. In their solid form hydrocarbons can take the form of asphalt.</w:t>
      </w:r>
      <w:r>
        <w:rPr>
          <w:rFonts w:ascii="Times New Roman" w:cs="Times New Roman" w:hAnsi="Times New Roman"/>
          <w:b/>
          <w:bCs/>
          <w:i w:val="false"/>
          <w:iCs w:val="false"/>
          <w:color w:val="000000"/>
          <w:sz w:val="20"/>
          <w:szCs w:val="20"/>
        </w:rPr>
        <w:t>The use of hydrocarbons is also prevalent in nature. Some arthropods, such as the Brazilian bee, use particular hydrocarbon smells to differentiate members of their family for example.</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b/>
          <w:bCs/>
          <w:i w:val="false"/>
          <w:iCs w:val="false"/>
          <w:sz w:val="21"/>
          <w:szCs w:val="21"/>
        </w:rPr>
      </w:pPr>
      <w:r>
        <w:rPr>
          <w:rFonts w:ascii="Times New Roman" w:cs="Times New Roman" w:eastAsia="Times New Roman" w:hAnsi="Times New Roman"/>
          <w:b/>
          <w:bCs/>
          <w:i w:val="false"/>
          <w:iCs w:val="false"/>
          <w:sz w:val="21"/>
          <w:szCs w:val="21"/>
        </w:rPr>
        <w:t>Differences between homocyclic compounds and heterocyclic</w:t>
      </w:r>
      <w:r>
        <w:rPr>
          <w:rFonts w:ascii="Times New Roman" w:cs="Times New Roman" w:eastAsia="Times New Roman" w:hAnsi="Times New Roman"/>
          <w:b/>
          <w:bCs/>
          <w:i w:val="false"/>
          <w:iCs w:val="false"/>
          <w:sz w:val="21"/>
          <w:szCs w:val="21"/>
        </w:rPr>
        <w:t>compounds</w:t>
      </w:r>
    </w:p>
    <w:p>
      <w:pPr>
        <w:pStyle w:val="style179"/>
        <w:numPr>
          <w:ilvl w:val="0"/>
          <w:numId w:val="0"/>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ind w:left="0" w:firstLineChars="0"/>
        <w:jc w:val="both"/>
        <w:rPr>
          <w:b/>
          <w:bCs/>
          <w:i w:val="false"/>
          <w:iCs w:val="false"/>
          <w:sz w:val="21"/>
          <w:szCs w:val="21"/>
        </w:rPr>
      </w:pPr>
      <w:r>
        <w:rPr>
          <w:b/>
          <w:bCs/>
          <w:i w:val="false"/>
          <w:iCs w:val="false"/>
          <w:sz w:val="21"/>
          <w:szCs w:val="21"/>
        </w:rPr>
        <w:t xml:space="preserve">              </w:t>
      </w:r>
    </w:p>
    <w:p>
      <w:pPr>
        <w:pStyle w:val="style179"/>
        <w:numPr>
          <w:ilvl w:val="0"/>
          <w:numId w:val="0"/>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ind w:left="0" w:firstLineChars="0"/>
        <w:jc w:val="both"/>
        <w:rPr>
          <w:b/>
          <w:bCs/>
          <w:i w:val="false"/>
          <w:iCs w:val="false"/>
          <w:sz w:val="21"/>
          <w:szCs w:val="21"/>
        </w:rPr>
      </w:pPr>
      <w:r>
        <w:rPr>
          <w:b/>
          <w:bCs/>
          <w:i w:val="false"/>
          <w:iCs w:val="false"/>
          <w:sz w:val="21"/>
          <w:szCs w:val="21"/>
        </w:rPr>
        <w:t xml:space="preserve">        </w:t>
      </w:r>
      <w:r>
        <w:rPr>
          <w:b/>
          <w:bCs/>
          <w:i w:val="false"/>
          <w:iCs w:val="false"/>
          <w:sz w:val="21"/>
          <w:szCs w:val="21"/>
        </w:rPr>
        <w:t>The key difference between homocyclic compounds and heterocyclic compounds is that in homocyclic compounds, the ring of homocyclic compounds is made up carbon atoms only, whereas that of heterocyclic compounds is made up of more than one kind of atoms.Homocyclic or carbocyclic compounds contain rings which are made up of only one kind of atoms, i.e., car</w:t>
      </w:r>
      <w:r>
        <w:rPr>
          <w:b/>
          <w:bCs/>
          <w:i w:val="false"/>
          <w:iCs w:val="false"/>
          <w:sz w:val="21"/>
          <w:szCs w:val="21"/>
        </w:rPr>
        <w:t>bon atoms</w:t>
      </w:r>
      <w:r>
        <w:rPr>
          <w:b/>
          <w:bCs/>
          <w:i w:val="false"/>
          <w:iCs w:val="false"/>
          <w:sz w:val="21"/>
          <w:szCs w:val="21"/>
        </w:rPr>
        <w:t>.</w:t>
      </w:r>
      <w:r>
        <w:rPr>
          <w:b/>
          <w:bCs/>
          <w:i w:val="false"/>
          <w:iCs w:val="false"/>
          <w:sz w:val="21"/>
          <w:szCs w:val="21"/>
        </w:rPr>
        <w:t>Cyclic compounds that contain one or more atoms other than that of carbon atoms in their rings are called heterocyclic compounds.</w:t>
      </w:r>
    </w:p>
    <w:p>
      <w:pPr>
        <w:pStyle w:val="style179"/>
        <w:numPr>
          <w:ilvl w:val="0"/>
          <w:numId w:val="0"/>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ind w:left="0" w:firstLine="0"/>
        <w:jc w:val="both"/>
        <w:rPr>
          <w:b/>
          <w:bCs/>
          <w:i w:val="false"/>
          <w:iCs w:val="false"/>
          <w:sz w:val="21"/>
          <w:szCs w:val="21"/>
        </w:rPr>
      </w:pPr>
      <w:r>
        <w:rPr>
          <w:b/>
          <w:bCs/>
          <w:i w:val="false"/>
          <w:iCs w:val="false"/>
          <w:sz w:val="21"/>
          <w:szCs w:val="21"/>
        </w:rPr>
        <w:t>Question 2</w:t>
        <w:tab/>
        <w:tab/>
        <w:tab/>
        <w:tab/>
        <w:tab/>
      </w:r>
    </w:p>
    <w:p>
      <w:pPr>
        <w:pStyle w:val="style179"/>
        <w:numPr>
          <w:ilvl w:val="0"/>
          <w:numId w:val="3"/>
        </w:numPr>
        <w:spacing w:lineRule="auto" w:line="240"/>
        <w:rPr>
          <w:rFonts w:ascii="Times New Roman" w:cs="Times New Roman" w:hAnsi="Times New Roman"/>
          <w:b/>
          <w:bCs/>
          <w:i w:val="false"/>
          <w:iCs w:val="false"/>
          <w:sz w:val="21"/>
          <w:szCs w:val="21"/>
        </w:rPr>
      </w:pPr>
      <w:r>
        <w:rPr>
          <w:rFonts w:ascii="Times New Roman" w:cs="Times New Roman" w:hAnsi="Times New Roman"/>
          <w:b/>
          <w:bCs/>
          <w:i w:val="false"/>
          <w:iCs w:val="false"/>
          <w:sz w:val="21"/>
          <w:szCs w:val="21"/>
        </w:rPr>
        <w:t xml:space="preserve">Retardation Factor, </w:t>
      </w:r>
      <m:oMath>
        <m:sSub>
          <m:sSubPr>
            <m:ctrlPr>
              <w:rPr>
                <w:rFonts w:ascii="Cambria Math" w:cs="Times New Roman" w:hAnsi="Cambria Math"/>
                <w:b/>
                <w:bCs/>
                <w:i w:val="false"/>
                <w:iCs w:val="false"/>
                <w:sz w:val="28"/>
                <w:szCs w:val="21"/>
              </w:rPr>
            </m:ctrlPr>
          </m:sSubPr>
          <m:e>
            <m:r>
              <m:rPr>
                <m:sty m:val="bi"/>
              </m:rPr>
              <w:rPr>
                <w:rFonts w:ascii="Cambria Math" w:cs="Times New Roman" w:hAnsi="Cambria Math"/>
                <w:b/>
                <w:bCs/>
                <w:i w:val="false"/>
                <w:iCs w:val="false"/>
                <w:sz w:val="28"/>
                <w:szCs w:val="21"/>
              </w:rPr>
              <m:t>R</m:t>
            </m:r>
            <m:ctrlPr>
              <w:rPr>
                <w:b/>
                <w:bCs/>
                <w:i w:val="false"/>
                <w:iCs w:val="false"/>
              </w:rPr>
            </m:ctrlPr>
          </m:e>
          <m:sub>
            <m:r>
              <m:rPr>
                <m:sty m:val="bi"/>
              </m:rPr>
              <w:rPr>
                <w:rFonts w:ascii="Cambria Math" w:cs="Times New Roman" w:hAnsi="Cambria Math"/>
                <w:b/>
                <w:bCs/>
                <w:i w:val="false"/>
                <w:iCs w:val="false"/>
                <w:sz w:val="28"/>
                <w:szCs w:val="21"/>
              </w:rPr>
              <m:t>f</m:t>
            </m:r>
            <m:ctrlPr>
              <w:rPr>
                <w:b/>
                <w:bCs/>
                <w:i w:val="false"/>
                <w:iCs w:val="false"/>
              </w:rPr>
            </m:ctrlPr>
          </m:sub>
        </m:sSub>
      </m:oMath>
      <w:r>
        <w:rPr>
          <w:rFonts w:ascii="Times New Roman" w:cs="Times New Roman" w:hAnsi="Times New Roman"/>
          <w:b/>
          <w:bCs/>
          <w:i w:val="false"/>
          <w:iCs w:val="false"/>
          <w:sz w:val="28"/>
          <w:szCs w:val="21"/>
        </w:rPr>
        <w:t xml:space="preserve"> = </w:t>
      </w:r>
      <m:oMath>
        <m:f>
          <m:fPr>
            <m:ctrlPr>
              <w:rPr>
                <w:rFonts w:ascii="Cambria Math" w:cs="Times New Roman" w:hAnsi="Cambria Math"/>
                <w:b/>
                <w:bCs/>
                <w:i w:val="false"/>
                <w:iCs w:val="false"/>
                <w:sz w:val="28"/>
                <w:szCs w:val="21"/>
              </w:rPr>
            </m:ctrlPr>
          </m:fPr>
          <m:num>
            <m:r>
              <m:rPr>
                <m:sty m:val="bi"/>
              </m:rPr>
              <w:rPr>
                <w:rFonts w:ascii="Cambria Math" w:cs="Times New Roman" w:hAnsi="Cambria Math"/>
                <w:b/>
                <w:bCs/>
                <w:i w:val="false"/>
                <w:iCs w:val="false"/>
                <w:sz w:val="28"/>
                <w:szCs w:val="21"/>
              </w:rPr>
              <m:t>Distance moved by substance</m:t>
            </m:r>
            <m:ctrlPr>
              <w:rPr>
                <w:b/>
                <w:bCs/>
                <w:i w:val="false"/>
                <w:iCs w:val="false"/>
              </w:rPr>
            </m:ctrlPr>
          </m:num>
          <m:den>
            <m:r>
              <m:rPr>
                <m:sty m:val="bi"/>
              </m:rPr>
              <w:rPr>
                <w:rFonts w:ascii="Cambria Math" w:cs="Times New Roman" w:hAnsi="Cambria Math"/>
                <w:b/>
                <w:bCs/>
                <w:i w:val="false"/>
                <w:iCs w:val="false"/>
                <w:sz w:val="28"/>
                <w:szCs w:val="21"/>
              </w:rPr>
              <m:t>Distance moved by the solvent front</m:t>
            </m:r>
            <m:ctrlPr>
              <w:rPr>
                <w:b/>
                <w:bCs/>
                <w:i w:val="false"/>
                <w:iCs w:val="false"/>
              </w:rPr>
            </m:ctrlPr>
          </m:den>
        </m:f>
      </m:oMath>
      <w:r>
        <w:rPr>
          <w:rFonts w:ascii="Times New Roman" w:cs="Times New Roman" w:hAnsi="Times New Roman"/>
          <w:b/>
          <w:bCs/>
          <w:i w:val="false"/>
          <w:iCs w:val="false"/>
          <w:sz w:val="21"/>
          <w:szCs w:val="21"/>
        </w:rPr>
        <w:tab/>
      </w:r>
    </w:p>
    <w:p>
      <w:pPr>
        <w:pStyle w:val="style179"/>
        <w:spacing w:lineRule="auto" w:line="240"/>
        <w:rPr>
          <w:rFonts w:ascii="Times New Roman" w:cs="Times New Roman" w:hAnsi="Times New Roman"/>
          <w:b/>
          <w:bCs/>
          <w:i w:val="false"/>
          <w:iCs w:val="false"/>
          <w:sz w:val="21"/>
          <w:szCs w:val="21"/>
        </w:rPr>
      </w:pPr>
      <w:r>
        <w:rPr>
          <w:rFonts w:ascii="Times New Roman" w:cs="Times New Roman" w:hAnsi="Times New Roman"/>
          <w:b/>
          <w:bCs/>
          <w:i w:val="false"/>
          <w:iCs w:val="false"/>
          <w:sz w:val="21"/>
          <w:szCs w:val="21"/>
        </w:rPr>
        <w:tab/>
        <w:tab/>
        <w:tab/>
        <w:tab/>
      </w:r>
    </w:p>
    <w:p>
      <w:pPr>
        <w:pStyle w:val="style179"/>
        <w:spacing w:lineRule="auto" w:line="240"/>
        <w:rPr>
          <w:rFonts w:ascii="Times New Roman" w:cs="Times New Roman" w:hAnsi="Times New Roman"/>
          <w:b/>
          <w:bCs/>
          <w:i w:val="false"/>
          <w:iCs w:val="false"/>
          <w:sz w:val="21"/>
          <w:szCs w:val="21"/>
        </w:rPr>
      </w:pPr>
      <w:r>
        <w:rPr>
          <w:rFonts w:ascii="Times New Roman" w:cs="Times New Roman" w:hAnsi="Times New Roman"/>
          <w:b/>
          <w:bCs/>
          <w:i w:val="false"/>
          <w:iCs w:val="false"/>
          <w:sz w:val="21"/>
          <w:szCs w:val="21"/>
        </w:rPr>
        <w:t xml:space="preserve">For Distance moved in 2.4cm,  </w:t>
      </w:r>
      <m:oMath>
        <m:sSub>
          <m:sSubPr>
            <m:ctrlPr>
              <w:rPr>
                <w:rFonts w:ascii="Cambria Math" w:cs="Times New Roman" w:hAnsi="Cambria Math"/>
                <w:b/>
                <w:bCs/>
                <w:i w:val="false"/>
                <w:iCs w:val="false"/>
                <w:sz w:val="21"/>
                <w:szCs w:val="21"/>
              </w:rPr>
            </m:ctrlPr>
          </m:sSubPr>
          <m:e>
            <m:r>
              <m:rPr>
                <m:sty m:val="bi"/>
              </m:rPr>
              <w:rPr>
                <w:rFonts w:ascii="Cambria Math" w:cs="Times New Roman" w:hAnsi="Cambria Math"/>
                <w:b/>
                <w:bCs/>
                <w:i w:val="false"/>
                <w:iCs w:val="false"/>
                <w:sz w:val="21"/>
                <w:szCs w:val="21"/>
              </w:rPr>
              <m:t>R</m:t>
            </m:r>
            <m:ctrlPr>
              <w:rPr>
                <w:b/>
                <w:bCs/>
                <w:i w:val="false"/>
                <w:iCs w:val="false"/>
              </w:rPr>
            </m:ctrlPr>
          </m:e>
          <m:sub>
            <m:r>
              <m:rPr>
                <m:sty m:val="bi"/>
              </m:rPr>
              <w:rPr>
                <w:rFonts w:ascii="Cambria Math" w:cs="Times New Roman" w:hAnsi="Cambria Math"/>
                <w:b/>
                <w:bCs/>
                <w:i w:val="false"/>
                <w:iCs w:val="false"/>
                <w:sz w:val="21"/>
                <w:szCs w:val="21"/>
              </w:rPr>
              <m:t>f</m:t>
            </m:r>
            <m:ctrlPr>
              <w:rPr>
                <w:b/>
                <w:bCs/>
                <w:i w:val="false"/>
                <w:iCs w:val="false"/>
              </w:rPr>
            </m:ctrlPr>
          </m:sub>
        </m:sSub>
        <m:r>
          <m:rPr>
            <m:sty m:val="bi"/>
          </m:rPr>
          <w:rPr>
            <w:rFonts w:ascii="Cambria Math" w:cs="Times New Roman" w:hAnsi="Cambria Math"/>
            <w:b/>
            <w:bCs/>
            <w:i w:val="false"/>
            <w:iCs w:val="false"/>
            <w:sz w:val="21"/>
            <w:szCs w:val="21"/>
          </w:rPr>
          <m:t>=</m:t>
        </m:r>
        <m:f>
          <m:fPr>
            <m:ctrlPr>
              <w:rPr>
                <w:rFonts w:ascii="Cambria Math" w:cs="Times New Roman" w:hAnsi="Cambria Math"/>
                <w:b/>
                <w:bCs/>
                <w:i w:val="false"/>
                <w:iCs w:val="false"/>
                <w:sz w:val="21"/>
                <w:szCs w:val="21"/>
              </w:rPr>
            </m:ctrlPr>
          </m:fPr>
          <m:num>
            <m:r>
              <w:rPr>
                <w:rFonts w:ascii="Cambria Math" w:cs="Times New Roman" w:hAnsi="Cambria Math"/>
                <w:b/>
                <w:bCs/>
                <w:i w:val="false"/>
                <w:iCs w:val="false"/>
                <w:sz w:val="21"/>
                <w:szCs w:val="21"/>
              </w:rPr>
              <m:t>2.4</m:t>
            </m:r>
            <m:ctrlPr>
              <w:rPr>
                <w:b/>
                <w:bCs/>
                <w:i w:val="false"/>
                <w:iCs w:val="false"/>
              </w:rPr>
            </m:ctrlPr>
          </m:num>
          <m:den>
            <m:r>
              <w:rPr>
                <w:rFonts w:ascii="Cambria Math" w:cs="Times New Roman" w:hAnsi="Cambria Math"/>
                <w:b/>
                <w:bCs/>
                <w:i w:val="false"/>
                <w:iCs w:val="false"/>
                <w:sz w:val="21"/>
                <w:szCs w:val="21"/>
              </w:rPr>
              <m:t>12.2</m:t>
            </m:r>
            <m:ctrlPr>
              <w:rPr>
                <w:b/>
                <w:bCs/>
                <w:i w:val="false"/>
                <w:iCs w:val="false"/>
              </w:rPr>
            </m:ctrlPr>
          </m:den>
        </m:f>
        <m:r>
          <w:rPr>
            <w:rFonts w:ascii="Cambria Math" w:cs="Times New Roman" w:hAnsi="Cambria Math"/>
            <w:b/>
            <w:bCs/>
            <w:i w:val="false"/>
            <w:iCs w:val="false"/>
            <w:sz w:val="21"/>
            <w:szCs w:val="21"/>
          </w:rPr>
          <m:t>=0.197</m:t>
        </m:r>
      </m:oMath>
      <w:r>
        <w:rPr>
          <w:rFonts w:ascii="Times New Roman" w:cs="Times New Roman" w:hAnsi="Times New Roman" w:eastAsiaTheme="minorEastAsia"/>
          <w:b/>
          <w:bCs/>
          <w:i w:val="false"/>
          <w:iCs w:val="false"/>
          <w:sz w:val="21"/>
          <w:szCs w:val="21"/>
        </w:rPr>
        <w:t xml:space="preserve"> </w:t>
      </w:r>
      <m:oMath>
        <m:r>
          <w:rPr>
            <w:rFonts w:ascii="Cambria Math" w:cs="Times New Roman" w:hAnsi="Cambria Math" w:eastAsiaTheme="minorEastAsia"/>
            <w:b/>
            <w:bCs/>
            <w:i w:val="false"/>
            <w:iCs w:val="false"/>
            <w:sz w:val="21"/>
            <w:szCs w:val="21"/>
          </w:rPr>
          <m:t>~ 0.20</m:t>
        </m:r>
      </m:oMath>
      <w:r>
        <w:rPr>
          <w:rFonts w:ascii="Times New Roman" w:cs="Times New Roman" w:hAnsi="Times New Roman"/>
          <w:b/>
          <w:bCs/>
          <w:i w:val="false"/>
          <w:iCs w:val="false"/>
          <w:sz w:val="21"/>
          <w:szCs w:val="21"/>
        </w:rPr>
        <w:tab/>
        <w:tab/>
        <w:tab/>
        <w:tab/>
        <w:tab/>
      </w:r>
    </w:p>
    <w:p>
      <w:pPr>
        <w:pStyle w:val="style179"/>
        <w:spacing w:lineRule="auto" w:line="240"/>
        <w:rPr>
          <w:rFonts w:ascii="Times New Roman" w:cs="Times New Roman" w:hAnsi="Times New Roman"/>
          <w:b/>
          <w:bCs/>
          <w:i w:val="false"/>
          <w:iCs w:val="false"/>
          <w:sz w:val="21"/>
          <w:szCs w:val="21"/>
        </w:rPr>
      </w:pPr>
    </w:p>
    <w:p>
      <w:pPr>
        <w:pStyle w:val="style179"/>
        <w:spacing w:lineRule="auto" w:line="240"/>
        <w:rPr>
          <w:rFonts w:ascii="Times New Roman" w:cs="Times New Roman" w:hAnsi="Times New Roman"/>
          <w:b/>
          <w:bCs/>
          <w:i w:val="false"/>
          <w:iCs w:val="false"/>
          <w:sz w:val="21"/>
          <w:szCs w:val="21"/>
        </w:rPr>
      </w:pPr>
      <w:r>
        <w:rPr>
          <w:rFonts w:ascii="Times New Roman" w:cs="Times New Roman" w:hAnsi="Times New Roman"/>
          <w:b/>
          <w:bCs/>
          <w:i w:val="false"/>
          <w:iCs w:val="false"/>
          <w:sz w:val="21"/>
          <w:szCs w:val="21"/>
        </w:rPr>
        <w:t xml:space="preserve">For Distance moved in 5.6cm, </w:t>
      </w:r>
      <m:oMath>
        <m:sSub>
          <m:sSubPr>
            <m:ctrlPr>
              <w:rPr>
                <w:rFonts w:ascii="Cambria Math" w:cs="Times New Roman" w:hAnsi="Cambria Math"/>
                <w:b/>
                <w:bCs/>
                <w:i w:val="false"/>
                <w:iCs w:val="false"/>
                <w:sz w:val="21"/>
                <w:szCs w:val="21"/>
              </w:rPr>
            </m:ctrlPr>
          </m:sSubPr>
          <m:e>
            <m:r>
              <m:rPr>
                <m:sty m:val="bi"/>
              </m:rPr>
              <w:rPr>
                <w:rFonts w:ascii="Cambria Math" w:cs="Times New Roman" w:hAnsi="Cambria Math"/>
                <w:b/>
                <w:bCs/>
                <w:i w:val="false"/>
                <w:iCs w:val="false"/>
                <w:sz w:val="21"/>
                <w:szCs w:val="21"/>
              </w:rPr>
              <m:t>R</m:t>
            </m:r>
            <m:ctrlPr>
              <w:rPr>
                <w:b/>
                <w:bCs/>
                <w:i w:val="false"/>
                <w:iCs w:val="false"/>
              </w:rPr>
            </m:ctrlPr>
          </m:e>
          <m:sub>
            <m:r>
              <m:rPr>
                <m:sty m:val="bi"/>
              </m:rPr>
              <w:rPr>
                <w:rFonts w:ascii="Cambria Math" w:cs="Times New Roman" w:hAnsi="Cambria Math"/>
                <w:b/>
                <w:bCs/>
                <w:i w:val="false"/>
                <w:iCs w:val="false"/>
                <w:sz w:val="21"/>
                <w:szCs w:val="21"/>
              </w:rPr>
              <m:t>f</m:t>
            </m:r>
            <m:ctrlPr>
              <w:rPr>
                <w:b/>
                <w:bCs/>
                <w:i w:val="false"/>
                <w:iCs w:val="false"/>
              </w:rPr>
            </m:ctrlPr>
          </m:sub>
        </m:sSub>
        <m:r>
          <m:rPr>
            <m:sty m:val="bi"/>
          </m:rPr>
          <w:rPr>
            <w:rFonts w:ascii="Cambria Math" w:cs="Times New Roman" w:hAnsi="Cambria Math"/>
            <w:b/>
            <w:bCs/>
            <w:i w:val="false"/>
            <w:iCs w:val="false"/>
            <w:sz w:val="21"/>
            <w:szCs w:val="21"/>
          </w:rPr>
          <m:t>=</m:t>
        </m:r>
      </m:oMath>
      <w:r>
        <w:rPr>
          <w:rFonts w:ascii="Times New Roman" w:cs="Times New Roman" w:hAnsi="Times New Roman" w:eastAsiaTheme="minorEastAsia"/>
          <w:b/>
          <w:bCs/>
          <w:i w:val="false"/>
          <w:iCs w:val="false"/>
          <w:sz w:val="21"/>
          <w:szCs w:val="21"/>
        </w:rPr>
        <w:t xml:space="preserve"> </w:t>
      </w:r>
      <m:oMath>
        <m:f>
          <m:fPr>
            <m:ctrlPr>
              <w:rPr>
                <w:rFonts w:ascii="Cambria Math" w:cs="Times New Roman" w:hAnsi="Cambria Math" w:eastAsiaTheme="minorEastAsia"/>
                <w:b/>
                <w:bCs/>
                <w:i w:val="false"/>
                <w:iCs w:val="false"/>
                <w:sz w:val="21"/>
                <w:szCs w:val="21"/>
              </w:rPr>
            </m:ctrlPr>
          </m:fPr>
          <m:num>
            <m:r>
              <w:rPr>
                <w:rFonts w:ascii="Cambria Math" w:cs="Times New Roman" w:hAnsi="Cambria Math" w:eastAsiaTheme="minorEastAsia"/>
                <w:b/>
                <w:bCs/>
                <w:i w:val="false"/>
                <w:iCs w:val="false"/>
                <w:sz w:val="21"/>
                <w:szCs w:val="21"/>
              </w:rPr>
              <m:t>5.6</m:t>
            </m:r>
            <m:ctrlPr>
              <w:rPr>
                <w:b/>
                <w:bCs/>
                <w:i w:val="false"/>
                <w:iCs w:val="false"/>
              </w:rPr>
            </m:ctrlPr>
          </m:num>
          <m:den>
            <m:r>
              <w:rPr>
                <w:rFonts w:ascii="Cambria Math" w:cs="Times New Roman" w:hAnsi="Cambria Math" w:eastAsiaTheme="minorEastAsia"/>
                <w:b/>
                <w:bCs/>
                <w:i w:val="false"/>
                <w:iCs w:val="false"/>
                <w:sz w:val="21"/>
                <w:szCs w:val="21"/>
              </w:rPr>
              <m:t xml:space="preserve">12.2 </m:t>
            </m:r>
            <m:ctrlPr>
              <w:rPr>
                <w:b/>
                <w:bCs/>
                <w:i w:val="false"/>
                <w:iCs w:val="false"/>
              </w:rPr>
            </m:ctrlPr>
          </m:den>
        </m:f>
        <m:r>
          <w:rPr>
            <w:rFonts w:ascii="Cambria Math" w:cs="Times New Roman" w:hAnsi="Cambria Math" w:eastAsiaTheme="minorEastAsia"/>
            <w:b/>
            <w:bCs/>
            <w:i w:val="false"/>
            <w:iCs w:val="false"/>
            <w:sz w:val="21"/>
            <w:szCs w:val="21"/>
          </w:rPr>
          <m:t>=0.459 ~ 0.50</m:t>
        </m:r>
      </m:oMath>
      <w:r>
        <w:rPr>
          <w:rFonts w:ascii="Times New Roman" w:cs="Times New Roman" w:hAnsi="Times New Roman"/>
          <w:b/>
          <w:bCs/>
          <w:i w:val="false"/>
          <w:iCs w:val="false"/>
          <w:sz w:val="21"/>
          <w:szCs w:val="21"/>
        </w:rPr>
        <w:tab/>
      </w:r>
    </w:p>
    <w:p>
      <w:pPr>
        <w:pStyle w:val="style179"/>
        <w:spacing w:lineRule="auto" w:line="240"/>
        <w:rPr>
          <w:rFonts w:ascii="Times New Roman" w:cs="Times New Roman" w:hAnsi="Times New Roman"/>
          <w:b/>
          <w:bCs/>
          <w:i w:val="false"/>
          <w:iCs w:val="false"/>
          <w:sz w:val="21"/>
          <w:szCs w:val="21"/>
        </w:rPr>
      </w:pPr>
    </w:p>
    <w:p>
      <w:pPr>
        <w:pStyle w:val="style179"/>
        <w:spacing w:lineRule="auto" w:line="240"/>
        <w:rPr>
          <w:b/>
          <w:bCs/>
          <w:i w:val="false"/>
          <w:iCs w:val="false"/>
          <w:sz w:val="21"/>
          <w:szCs w:val="21"/>
        </w:rPr>
      </w:pPr>
      <w:r>
        <w:rPr>
          <w:rFonts w:ascii="Times New Roman" w:cs="Times New Roman" w:hAnsi="Times New Roman"/>
          <w:b/>
          <w:bCs/>
          <w:i w:val="false"/>
          <w:iCs w:val="false"/>
          <w:sz w:val="21"/>
          <w:szCs w:val="21"/>
        </w:rPr>
        <w:t xml:space="preserve">For Distance moved in 8.9cm, </w:t>
      </w:r>
      <m:oMath>
        <m:sSub>
          <m:sSubPr>
            <m:ctrlPr>
              <w:rPr>
                <w:rFonts w:ascii="Cambria Math" w:cs="Times New Roman" w:hAnsi="Cambria Math"/>
                <w:b/>
                <w:bCs/>
                <w:i w:val="false"/>
                <w:iCs w:val="false"/>
                <w:sz w:val="21"/>
                <w:szCs w:val="21"/>
              </w:rPr>
            </m:ctrlPr>
          </m:sSubPr>
          <m:e>
            <m:r>
              <m:rPr>
                <m:sty m:val="bi"/>
              </m:rPr>
              <w:rPr>
                <w:rFonts w:ascii="Cambria Math" w:cs="Times New Roman" w:hAnsi="Cambria Math"/>
                <w:b/>
                <w:bCs/>
                <w:i w:val="false"/>
                <w:iCs w:val="false"/>
                <w:sz w:val="21"/>
                <w:szCs w:val="21"/>
              </w:rPr>
              <m:t>R</m:t>
            </m:r>
            <m:ctrlPr>
              <w:rPr>
                <w:b/>
                <w:bCs/>
                <w:i w:val="false"/>
                <w:iCs w:val="false"/>
              </w:rPr>
            </m:ctrlPr>
          </m:e>
          <m:sub>
            <m:r>
              <m:rPr>
                <m:sty m:val="bi"/>
              </m:rPr>
              <w:rPr>
                <w:rFonts w:ascii="Cambria Math" w:cs="Times New Roman" w:hAnsi="Cambria Math"/>
                <w:b/>
                <w:bCs/>
                <w:i w:val="false"/>
                <w:iCs w:val="false"/>
                <w:sz w:val="21"/>
                <w:szCs w:val="21"/>
              </w:rPr>
              <m:t>f</m:t>
            </m:r>
            <m:ctrlPr>
              <w:rPr>
                <w:b/>
                <w:bCs/>
                <w:i w:val="false"/>
                <w:iCs w:val="false"/>
              </w:rPr>
            </m:ctrlPr>
          </m:sub>
        </m:sSub>
        <m:r>
          <m:rPr>
            <m:sty m:val="bi"/>
          </m:rPr>
          <w:rPr>
            <w:rFonts w:ascii="Cambria Math" w:cs="Times New Roman" w:hAnsi="Cambria Math"/>
            <w:b/>
            <w:bCs/>
            <w:i w:val="false"/>
            <w:iCs w:val="false"/>
            <w:sz w:val="21"/>
            <w:szCs w:val="21"/>
          </w:rPr>
          <m:t xml:space="preserve">= </m:t>
        </m:r>
        <m:f>
          <m:fPr>
            <m:ctrlPr>
              <w:rPr>
                <w:rFonts w:ascii="Cambria Math" w:cs="Times New Roman" w:hAnsi="Cambria Math"/>
                <w:b/>
                <w:bCs/>
                <w:i w:val="false"/>
                <w:iCs w:val="false"/>
                <w:sz w:val="21"/>
                <w:szCs w:val="21"/>
              </w:rPr>
            </m:ctrlPr>
          </m:fPr>
          <m:num>
            <m:r>
              <w:rPr>
                <w:rFonts w:ascii="Cambria Math" w:cs="Times New Roman" w:hAnsi="Cambria Math"/>
                <w:b/>
                <w:bCs/>
                <w:i w:val="false"/>
                <w:iCs w:val="false"/>
                <w:sz w:val="21"/>
                <w:szCs w:val="21"/>
              </w:rPr>
              <m:t>8.9</m:t>
            </m:r>
            <m:ctrlPr>
              <w:rPr>
                <w:b/>
                <w:bCs/>
                <w:i w:val="false"/>
                <w:iCs w:val="false"/>
              </w:rPr>
            </m:ctrlPr>
          </m:num>
          <m:den>
            <m:r>
              <w:rPr>
                <w:rFonts w:ascii="Cambria Math" w:cs="Times New Roman" w:hAnsi="Cambria Math"/>
                <w:b/>
                <w:bCs/>
                <w:i w:val="false"/>
                <w:iCs w:val="false"/>
                <w:sz w:val="21"/>
                <w:szCs w:val="21"/>
              </w:rPr>
              <m:t>12.2</m:t>
            </m:r>
            <m:ctrlPr>
              <w:rPr>
                <w:b/>
                <w:bCs/>
                <w:i w:val="false"/>
                <w:iCs w:val="false"/>
              </w:rPr>
            </m:ctrlPr>
          </m:den>
        </m:f>
        <m:r>
          <w:rPr>
            <w:rFonts w:ascii="Cambria Math" w:cs="Times New Roman" w:hAnsi="Cambria Math"/>
            <w:b/>
            <w:bCs/>
            <w:i w:val="false"/>
            <w:iCs w:val="false"/>
            <w:sz w:val="21"/>
            <w:szCs w:val="21"/>
          </w:rPr>
          <m:t>=0.729 ~ 0.73</m:t>
        </m:r>
      </m:oMath>
      <w:r>
        <w:rPr>
          <w:b/>
          <w:bCs/>
          <w:i w:val="false"/>
          <w:iCs w:val="false"/>
          <w:sz w:val="21"/>
          <w:szCs w:val="21"/>
        </w:rPr>
        <w:tab/>
        <w:tab/>
        <w:tab/>
        <w:tab/>
        <w:tab/>
        <w:tab/>
        <w:tab/>
        <w:tab/>
        <w:tab/>
        <w:tab/>
        <w:tab/>
        <w:tab/>
      </w:r>
    </w:p>
    <w:p>
      <w:pPr>
        <w:pStyle w:val="style179"/>
        <w:numPr>
          <w:ilvl w:val="0"/>
          <w:numId w:val="3"/>
        </w:numPr>
        <w:spacing w:lineRule="auto" w:line="240"/>
        <w:rPr>
          <w:b/>
          <w:bCs/>
          <w:i w:val="false"/>
          <w:iCs w:val="false"/>
          <w:sz w:val="21"/>
          <w:szCs w:val="21"/>
        </w:rPr>
      </w:pPr>
      <w:r>
        <w:rPr>
          <w:b/>
          <w:bCs/>
          <w:i w:val="false"/>
          <w:iCs w:val="false"/>
          <w:sz w:val="21"/>
          <w:szCs w:val="21"/>
        </w:rPr>
        <w:t>Two organic compounds were labelled A and B. A gave a positive test result (dark grey precipitate) to Tollen’s test and B decolorizes Bromine water. Suggest the family to which these organic compounds belong.</w:t>
      </w:r>
    </w:p>
    <w:p>
      <w:pPr>
        <w:pStyle w:val="style179"/>
        <w:spacing w:lineRule="auto" w:line="240"/>
        <w:rPr>
          <w:b/>
          <w:bCs/>
          <w:i w:val="false"/>
          <w:iCs w:val="false"/>
          <w:sz w:val="21"/>
          <w:szCs w:val="21"/>
        </w:rPr>
      </w:pPr>
      <w:r>
        <w:rPr>
          <w:b/>
          <w:bCs/>
          <w:i w:val="false"/>
          <w:iCs w:val="false"/>
          <w:sz w:val="21"/>
          <w:szCs w:val="21"/>
        </w:rPr>
        <w:t>Compound A – Aldehydes</w:t>
      </w:r>
    </w:p>
    <w:p>
      <w:pPr>
        <w:pStyle w:val="style179"/>
        <w:spacing w:lineRule="auto" w:line="240"/>
        <w:rPr>
          <w:b/>
          <w:bCs/>
          <w:i w:val="false"/>
          <w:iCs w:val="false"/>
          <w:sz w:val="21"/>
          <w:szCs w:val="21"/>
        </w:rPr>
      </w:pPr>
      <w:r>
        <w:rPr>
          <w:b/>
          <w:bCs/>
          <w:i w:val="false"/>
          <w:iCs w:val="false"/>
          <w:sz w:val="21"/>
          <w:szCs w:val="21"/>
        </w:rPr>
        <w:t>Compound B – Unsaturated compound i.e. Alkene (Alkynes does not react with bromine water)</w:t>
      </w:r>
    </w:p>
    <w:p>
      <w:pPr>
        <w:pStyle w:val="style179"/>
        <w:spacing w:lineRule="auto" w:line="240"/>
        <w:rPr>
          <w:b/>
          <w:bCs/>
          <w:i w:val="false"/>
          <w:iCs w:val="false"/>
          <w:sz w:val="21"/>
          <w:szCs w:val="21"/>
        </w:rPr>
      </w:pPr>
    </w:p>
    <w:p>
      <w:pPr>
        <w:pStyle w:val="style179"/>
        <w:numPr>
          <w:ilvl w:val="0"/>
          <w:numId w:val="3"/>
        </w:numPr>
        <w:spacing w:lineRule="auto" w:line="240"/>
        <w:rPr>
          <w:b/>
          <w:bCs/>
          <w:i w:val="false"/>
          <w:iCs w:val="false"/>
          <w:sz w:val="21"/>
          <w:szCs w:val="21"/>
        </w:rPr>
      </w:pPr>
      <w:r>
        <w:rPr>
          <w:b/>
          <w:bCs/>
          <w:i w:val="false"/>
          <w:iCs w:val="false"/>
          <w:sz w:val="21"/>
          <w:szCs w:val="21"/>
        </w:rPr>
        <w:t xml:space="preserve">2, 4-Dinitrophenylhydrazine test is employed for the qualitative test for </w:t>
      </w:r>
      <w:r>
        <w:rPr>
          <w:b/>
          <w:bCs/>
          <w:i w:val="false"/>
          <w:iCs w:val="false"/>
        </w:rPr>
        <w:fldChar w:fldCharType="begin"/>
      </w:r>
      <w:r>
        <w:rPr>
          <w:b/>
          <w:bCs/>
          <w:i w:val="false"/>
          <w:iCs w:val="false"/>
        </w:rPr>
        <w:instrText xml:space="preserve"> HYPERLINK "https://en.wikipedia.org/wiki/Carbonyl_group" \o "Carbonyl group" </w:instrText>
      </w:r>
      <w:r>
        <w:rPr>
          <w:b/>
          <w:bCs/>
          <w:i w:val="false"/>
          <w:iCs w:val="false"/>
        </w:rPr>
        <w:fldChar w:fldCharType="separate"/>
      </w:r>
      <w:r>
        <w:rPr>
          <w:rStyle w:val="style85"/>
          <w:b/>
          <w:bCs/>
          <w:i w:val="false"/>
          <w:iCs w:val="false"/>
          <w:color w:val="auto"/>
          <w:sz w:val="21"/>
          <w:szCs w:val="21"/>
          <w:u w:val="none"/>
        </w:rPr>
        <w:t>carbonyl groups</w:t>
      </w:r>
      <w:r>
        <w:rPr>
          <w:b/>
          <w:bCs/>
          <w:i w:val="false"/>
          <w:iCs w:val="false"/>
        </w:rPr>
        <w:fldChar w:fldCharType="end"/>
      </w:r>
      <w:r>
        <w:rPr>
          <w:b/>
          <w:bCs/>
          <w:i w:val="false"/>
          <w:iCs w:val="false"/>
          <w:sz w:val="21"/>
          <w:szCs w:val="21"/>
        </w:rPr>
        <w:t xml:space="preserve"> associated with </w:t>
      </w:r>
      <w:r>
        <w:rPr>
          <w:b/>
          <w:bCs/>
          <w:i w:val="false"/>
          <w:iCs w:val="false"/>
        </w:rPr>
        <w:fldChar w:fldCharType="begin"/>
      </w:r>
      <w:r>
        <w:rPr>
          <w:b/>
          <w:bCs/>
          <w:i w:val="false"/>
          <w:iCs w:val="false"/>
        </w:rPr>
        <w:instrText xml:space="preserve"> HYPERLINK "https://en.wikipedia.org/wiki/Aldehyde" \o "Aldehyde" </w:instrText>
      </w:r>
      <w:r>
        <w:rPr>
          <w:b/>
          <w:bCs/>
          <w:i w:val="false"/>
          <w:iCs w:val="false"/>
        </w:rPr>
        <w:fldChar w:fldCharType="separate"/>
      </w:r>
      <w:r>
        <w:rPr>
          <w:rStyle w:val="style85"/>
          <w:b/>
          <w:bCs/>
          <w:i w:val="false"/>
          <w:iCs w:val="false"/>
          <w:color w:val="auto"/>
          <w:sz w:val="21"/>
          <w:szCs w:val="21"/>
          <w:u w:val="dotted"/>
        </w:rPr>
        <w:t>aldehydes</w:t>
      </w:r>
      <w:r>
        <w:rPr>
          <w:b/>
          <w:bCs/>
          <w:i w:val="false"/>
          <w:iCs w:val="false"/>
        </w:rPr>
        <w:fldChar w:fldCharType="end"/>
      </w:r>
      <w:r>
        <w:rPr>
          <w:b/>
          <w:bCs/>
          <w:i w:val="false"/>
          <w:iCs w:val="false"/>
          <w:sz w:val="21"/>
          <w:szCs w:val="21"/>
          <w:u w:val="dotted"/>
        </w:rPr>
        <w:t xml:space="preserve"> and </w:t>
      </w:r>
      <w:r>
        <w:rPr>
          <w:b/>
          <w:bCs/>
          <w:i w:val="false"/>
          <w:iCs w:val="false"/>
        </w:rPr>
        <w:fldChar w:fldCharType="begin"/>
      </w:r>
      <w:r>
        <w:rPr>
          <w:b/>
          <w:bCs/>
          <w:i w:val="false"/>
          <w:iCs w:val="false"/>
        </w:rPr>
        <w:instrText xml:space="preserve"> HYPERLINK "https://en.wikipedia.org/wiki/Ketone" \o "Ketone" </w:instrText>
      </w:r>
      <w:r>
        <w:rPr>
          <w:b/>
          <w:bCs/>
          <w:i w:val="false"/>
          <w:iCs w:val="false"/>
        </w:rPr>
        <w:fldChar w:fldCharType="separate"/>
      </w:r>
      <w:r>
        <w:rPr>
          <w:rStyle w:val="style85"/>
          <w:b/>
          <w:bCs/>
          <w:i w:val="false"/>
          <w:iCs w:val="false"/>
          <w:color w:val="auto"/>
          <w:sz w:val="21"/>
          <w:szCs w:val="21"/>
          <w:u w:val="dotted"/>
        </w:rPr>
        <w:t>ketones</w:t>
      </w:r>
      <w:r>
        <w:rPr>
          <w:b/>
          <w:bCs/>
          <w:i w:val="false"/>
          <w:iCs w:val="false"/>
        </w:rPr>
        <w:fldChar w:fldCharType="end"/>
      </w:r>
      <w:r>
        <w:rPr>
          <w:b/>
          <w:bCs/>
          <w:i w:val="false"/>
          <w:iCs w:val="false"/>
          <w:sz w:val="21"/>
          <w:szCs w:val="21"/>
          <w:u w:val="dotted"/>
        </w:rPr>
        <w:t>.</w:t>
      </w:r>
      <w:r>
        <w:rPr>
          <w:b/>
          <w:bCs/>
          <w:i w:val="false"/>
          <w:iCs w:val="false"/>
          <w:sz w:val="21"/>
          <w:szCs w:val="21"/>
        </w:rPr>
        <w:t xml:space="preserve">2,4-Dinitrophenylhydrazine is a red to orange solid. 2, 4-Dinitrophenylhydrazine is commercially available usually as a wet powder and is often used to qualitatively test for </w:t>
      </w:r>
      <w:r>
        <w:rPr>
          <w:b/>
          <w:bCs/>
          <w:i w:val="false"/>
          <w:iCs w:val="false"/>
        </w:rPr>
        <w:fldChar w:fldCharType="begin"/>
      </w:r>
      <w:r>
        <w:rPr>
          <w:b/>
          <w:bCs/>
          <w:i w:val="false"/>
          <w:iCs w:val="false"/>
        </w:rPr>
        <w:instrText xml:space="preserve"> HYPERLINK "https://en.wikipedia.org/wiki/Carbonyl_group" \o "Carbonyl group" </w:instrText>
      </w:r>
      <w:r>
        <w:rPr>
          <w:b/>
          <w:bCs/>
          <w:i w:val="false"/>
          <w:iCs w:val="false"/>
        </w:rPr>
        <w:fldChar w:fldCharType="separate"/>
      </w:r>
      <w:r>
        <w:rPr>
          <w:rStyle w:val="style85"/>
          <w:b/>
          <w:bCs/>
          <w:i w:val="false"/>
          <w:iCs w:val="false"/>
          <w:color w:val="auto"/>
          <w:sz w:val="21"/>
          <w:szCs w:val="21"/>
          <w:u w:val="none"/>
        </w:rPr>
        <w:t>carbonyl groups</w:t>
      </w:r>
      <w:r>
        <w:rPr>
          <w:b/>
          <w:bCs/>
          <w:i w:val="false"/>
          <w:iCs w:val="false"/>
        </w:rPr>
        <w:fldChar w:fldCharType="end"/>
      </w:r>
      <w:r>
        <w:rPr>
          <w:b/>
          <w:bCs/>
          <w:i w:val="false"/>
          <w:iCs w:val="false"/>
          <w:sz w:val="21"/>
          <w:szCs w:val="21"/>
        </w:rPr>
        <w:t xml:space="preserve"> associated with </w:t>
      </w:r>
      <w:r>
        <w:rPr>
          <w:b/>
          <w:bCs/>
          <w:i w:val="false"/>
          <w:iCs w:val="false"/>
        </w:rPr>
        <w:fldChar w:fldCharType="begin"/>
      </w:r>
      <w:r>
        <w:rPr>
          <w:b/>
          <w:bCs/>
          <w:i w:val="false"/>
          <w:iCs w:val="false"/>
        </w:rPr>
        <w:instrText xml:space="preserve"> HYPERLINK "https://en.wikipedia.org/wiki/Aldehyde" \o "Aldehyde" </w:instrText>
      </w:r>
      <w:r>
        <w:rPr>
          <w:b/>
          <w:bCs/>
          <w:i w:val="false"/>
          <w:iCs w:val="false"/>
        </w:rPr>
        <w:fldChar w:fldCharType="separate"/>
      </w:r>
      <w:r>
        <w:rPr>
          <w:rStyle w:val="style85"/>
          <w:b/>
          <w:bCs/>
          <w:i w:val="false"/>
          <w:iCs w:val="false"/>
          <w:color w:val="auto"/>
          <w:sz w:val="21"/>
          <w:szCs w:val="21"/>
          <w:u w:val="none"/>
        </w:rPr>
        <w:t>aldehydes</w:t>
      </w:r>
      <w:r>
        <w:rPr>
          <w:b/>
          <w:bCs/>
          <w:i w:val="false"/>
          <w:iCs w:val="false"/>
        </w:rPr>
        <w:fldChar w:fldCharType="end"/>
      </w:r>
      <w:r>
        <w:rPr>
          <w:b/>
          <w:bCs/>
          <w:i w:val="false"/>
          <w:iCs w:val="false"/>
          <w:sz w:val="21"/>
          <w:szCs w:val="21"/>
        </w:rPr>
        <w:t xml:space="preserve"> and </w:t>
      </w:r>
      <w:r>
        <w:rPr>
          <w:b/>
          <w:bCs/>
          <w:i w:val="false"/>
          <w:iCs w:val="false"/>
        </w:rPr>
        <w:fldChar w:fldCharType="begin"/>
      </w:r>
      <w:r>
        <w:rPr>
          <w:b/>
          <w:bCs/>
          <w:i w:val="false"/>
          <w:iCs w:val="false"/>
        </w:rPr>
        <w:instrText xml:space="preserve"> HYPERLINK "https://en.wikipedia.org/wiki/Ketone" \o "Ketone" </w:instrText>
      </w:r>
      <w:r>
        <w:rPr>
          <w:b/>
          <w:bCs/>
          <w:i w:val="false"/>
          <w:iCs w:val="false"/>
        </w:rPr>
        <w:fldChar w:fldCharType="separate"/>
      </w:r>
      <w:r>
        <w:rPr>
          <w:rStyle w:val="style85"/>
          <w:b/>
          <w:bCs/>
          <w:i w:val="false"/>
          <w:iCs w:val="false"/>
          <w:color w:val="auto"/>
          <w:sz w:val="21"/>
          <w:szCs w:val="21"/>
          <w:u w:val="none"/>
        </w:rPr>
        <w:t>ketones</w:t>
      </w:r>
      <w:r>
        <w:rPr>
          <w:b/>
          <w:bCs/>
          <w:i w:val="false"/>
          <w:iCs w:val="false"/>
        </w:rPr>
        <w:fldChar w:fldCharType="end"/>
      </w:r>
      <w:r>
        <w:rPr>
          <w:b/>
          <w:bCs/>
          <w:i w:val="false"/>
          <w:iCs w:val="false"/>
          <w:sz w:val="21"/>
          <w:szCs w:val="21"/>
        </w:rPr>
        <w:t xml:space="preserve">. 2, 4-Dinitrophenylhydrazine can be used to qualitatively </w:t>
      </w:r>
      <w:r>
        <w:rPr>
          <w:b/>
          <w:bCs/>
          <w:i w:val="false"/>
          <w:iCs w:val="false"/>
        </w:rPr>
        <w:fldChar w:fldCharType="begin"/>
      </w:r>
      <w:r>
        <w:rPr>
          <w:b/>
          <w:bCs/>
          <w:i w:val="false"/>
          <w:iCs w:val="false"/>
        </w:rPr>
        <w:instrText xml:space="preserve"> HYPERLINK "https://en.wikipedia.org/wiki/Chemical_test" \o "Chemical test" </w:instrText>
      </w:r>
      <w:r>
        <w:rPr>
          <w:b/>
          <w:bCs/>
          <w:i w:val="false"/>
          <w:iCs w:val="false"/>
        </w:rPr>
        <w:fldChar w:fldCharType="separate"/>
      </w:r>
      <w:r>
        <w:rPr>
          <w:rStyle w:val="style85"/>
          <w:b/>
          <w:bCs/>
          <w:i w:val="false"/>
          <w:iCs w:val="false"/>
          <w:color w:val="auto"/>
          <w:sz w:val="21"/>
          <w:szCs w:val="21"/>
          <w:u w:val="none"/>
        </w:rPr>
        <w:t>detect</w:t>
      </w:r>
      <w:r>
        <w:rPr>
          <w:b/>
          <w:bCs/>
          <w:i w:val="false"/>
          <w:iCs w:val="false"/>
        </w:rPr>
        <w:fldChar w:fldCharType="end"/>
      </w:r>
      <w:r>
        <w:rPr>
          <w:b/>
          <w:bCs/>
          <w:i w:val="false"/>
          <w:iCs w:val="false"/>
          <w:sz w:val="21"/>
          <w:szCs w:val="21"/>
        </w:rPr>
        <w:t xml:space="preserve"> the carbonyl functionality of a </w:t>
      </w:r>
      <w:r>
        <w:rPr>
          <w:b/>
          <w:bCs/>
          <w:i w:val="false"/>
          <w:iCs w:val="false"/>
        </w:rPr>
        <w:fldChar w:fldCharType="begin"/>
      </w:r>
      <w:r>
        <w:rPr>
          <w:b/>
          <w:bCs/>
          <w:i w:val="false"/>
          <w:iCs w:val="false"/>
        </w:rPr>
        <w:instrText xml:space="preserve"> HYPERLINK "https://en.wikipedia.org/wiki/Ketone" \o "Ketone" </w:instrText>
      </w:r>
      <w:r>
        <w:rPr>
          <w:b/>
          <w:bCs/>
          <w:i w:val="false"/>
          <w:iCs w:val="false"/>
        </w:rPr>
        <w:fldChar w:fldCharType="separate"/>
      </w:r>
      <w:r>
        <w:rPr>
          <w:rStyle w:val="style85"/>
          <w:b/>
          <w:bCs/>
          <w:i w:val="false"/>
          <w:iCs w:val="false"/>
          <w:color w:val="auto"/>
          <w:sz w:val="21"/>
          <w:szCs w:val="21"/>
          <w:u w:val="none"/>
        </w:rPr>
        <w:t>ketone</w:t>
      </w:r>
      <w:r>
        <w:rPr>
          <w:b/>
          <w:bCs/>
          <w:i w:val="false"/>
          <w:iCs w:val="false"/>
        </w:rPr>
        <w:fldChar w:fldCharType="end"/>
      </w:r>
      <w:r>
        <w:rPr>
          <w:b/>
          <w:bCs/>
          <w:i w:val="false"/>
          <w:iCs w:val="false"/>
          <w:sz w:val="21"/>
          <w:szCs w:val="21"/>
        </w:rPr>
        <w:t xml:space="preserve"> or </w:t>
      </w:r>
      <w:r>
        <w:rPr>
          <w:b/>
          <w:bCs/>
          <w:i w:val="false"/>
          <w:iCs w:val="false"/>
        </w:rPr>
        <w:fldChar w:fldCharType="begin"/>
      </w:r>
      <w:r>
        <w:rPr>
          <w:b/>
          <w:bCs/>
          <w:i w:val="false"/>
          <w:iCs w:val="false"/>
        </w:rPr>
        <w:instrText xml:space="preserve"> HYPERLINK "https://en.wikipedia.org/wiki/Aldehyde" \o "Aldehyde" </w:instrText>
      </w:r>
      <w:r>
        <w:rPr>
          <w:b/>
          <w:bCs/>
          <w:i w:val="false"/>
          <w:iCs w:val="false"/>
        </w:rPr>
        <w:fldChar w:fldCharType="separate"/>
      </w:r>
      <w:r>
        <w:rPr>
          <w:rStyle w:val="style85"/>
          <w:b/>
          <w:bCs/>
          <w:i w:val="false"/>
          <w:iCs w:val="false"/>
          <w:color w:val="auto"/>
          <w:sz w:val="21"/>
          <w:szCs w:val="21"/>
          <w:u w:val="none"/>
        </w:rPr>
        <w:t>aldehyde</w:t>
      </w:r>
      <w:r>
        <w:rPr>
          <w:b/>
          <w:bCs/>
          <w:i w:val="false"/>
          <w:iCs w:val="false"/>
        </w:rPr>
        <w:fldChar w:fldCharType="end"/>
      </w:r>
      <w:r>
        <w:rPr>
          <w:b/>
          <w:bCs/>
          <w:i w:val="false"/>
          <w:iCs w:val="false"/>
          <w:sz w:val="21"/>
          <w:szCs w:val="21"/>
        </w:rPr>
        <w:t xml:space="preserve"> functional group. A positive test is signaled by the formation of a yellow, orange or red </w:t>
      </w:r>
      <w:r>
        <w:rPr>
          <w:b/>
          <w:bCs/>
          <w:i w:val="false"/>
          <w:iCs w:val="false"/>
        </w:rPr>
        <w:fldChar w:fldCharType="begin"/>
      </w:r>
      <w:r>
        <w:rPr>
          <w:b/>
          <w:bCs/>
          <w:i w:val="false"/>
          <w:iCs w:val="false"/>
        </w:rPr>
        <w:instrText xml:space="preserve"> HYPERLINK "https://en.wikipedia.org/wiki/Precipitate" \o "Precipitate" </w:instrText>
      </w:r>
      <w:r>
        <w:rPr>
          <w:b/>
          <w:bCs/>
          <w:i w:val="false"/>
          <w:iCs w:val="false"/>
        </w:rPr>
        <w:fldChar w:fldCharType="separate"/>
      </w:r>
      <w:r>
        <w:rPr>
          <w:rStyle w:val="style85"/>
          <w:b/>
          <w:bCs/>
          <w:i w:val="false"/>
          <w:iCs w:val="false"/>
          <w:color w:val="auto"/>
          <w:sz w:val="21"/>
          <w:szCs w:val="21"/>
          <w:u w:val="none"/>
        </w:rPr>
        <w:t>precipitate</w:t>
      </w:r>
      <w:r>
        <w:rPr>
          <w:b/>
          <w:bCs/>
          <w:i w:val="false"/>
          <w:iCs w:val="false"/>
        </w:rPr>
        <w:fldChar w:fldCharType="end"/>
      </w:r>
      <w:r>
        <w:rPr>
          <w:b/>
          <w:bCs/>
          <w:i w:val="false"/>
          <w:iCs w:val="false"/>
          <w:sz w:val="21"/>
          <w:szCs w:val="21"/>
        </w:rPr>
        <w:t xml:space="preserve"> (known as a </w:t>
      </w:r>
      <w:r>
        <w:rPr>
          <w:b/>
          <w:bCs/>
          <w:i w:val="false"/>
          <w:iCs w:val="false"/>
        </w:rPr>
        <w:fldChar w:fldCharType="begin"/>
      </w:r>
      <w:r>
        <w:rPr>
          <w:b/>
          <w:bCs/>
          <w:i w:val="false"/>
          <w:iCs w:val="false"/>
        </w:rPr>
        <w:instrText xml:space="preserve"> HYPERLINK "https://en.wikipedia.org/w/index.php?title=Dinitrophenylhydrazone&amp;action=edit&amp;redlink=1" \o "Dinitrophenylhydrazone (page does not exist)" </w:instrText>
      </w:r>
      <w:r>
        <w:rPr>
          <w:b/>
          <w:bCs/>
          <w:i w:val="false"/>
          <w:iCs w:val="false"/>
        </w:rPr>
        <w:fldChar w:fldCharType="separate"/>
      </w:r>
      <w:r>
        <w:rPr>
          <w:rStyle w:val="style85"/>
          <w:b/>
          <w:bCs/>
          <w:i w:val="false"/>
          <w:iCs w:val="false"/>
          <w:color w:val="auto"/>
          <w:sz w:val="21"/>
          <w:szCs w:val="21"/>
          <w:u w:val="none"/>
        </w:rPr>
        <w:t>dinitrophenylhydrazone</w:t>
      </w:r>
      <w:r>
        <w:rPr>
          <w:b/>
          <w:bCs/>
          <w:i w:val="false"/>
          <w:iCs w:val="false"/>
        </w:rPr>
        <w:fldChar w:fldCharType="end"/>
      </w:r>
      <w:r>
        <w:rPr>
          <w:b/>
          <w:bCs/>
          <w:i w:val="false"/>
          <w:iCs w:val="false"/>
          <w:sz w:val="21"/>
          <w:szCs w:val="21"/>
        </w:rPr>
        <w:t>). If the carbonyl compound is aromatic, then the precipitate will be red; if aliphatic, then the precipitate will have a more yellow color.</w:t>
      </w:r>
    </w:p>
    <w:p>
      <w:pPr>
        <w:pStyle w:val="style179"/>
        <w:spacing w:lineRule="auto" w:line="240"/>
        <w:rPr>
          <w:b/>
          <w:bCs/>
          <w:i w:val="false"/>
          <w:iCs w:val="false"/>
          <w:sz w:val="21"/>
          <w:szCs w:val="21"/>
        </w:rPr>
      </w:pPr>
    </w:p>
    <w:p>
      <w:pPr>
        <w:pStyle w:val="style179"/>
        <w:spacing w:lineRule="auto" w:line="240"/>
        <w:rPr>
          <w:b/>
          <w:bCs/>
          <w:i w:val="false"/>
          <w:iCs w:val="false"/>
          <w:sz w:val="21"/>
          <w:szCs w:val="21"/>
        </w:rPr>
      </w:pPr>
    </w:p>
    <w:p>
      <w:pPr>
        <w:pStyle w:val="style179"/>
        <w:spacing w:lineRule="auto" w:line="240"/>
        <w:rPr>
          <w:b/>
          <w:bCs/>
          <w:i w:val="false"/>
          <w:iCs w:val="false"/>
          <w:sz w:val="21"/>
          <w:szCs w:val="21"/>
        </w:rPr>
      </w:pPr>
    </w:p>
    <w:bookmarkStart w:id="0" w:name="_GoBack"/>
    <w:bookmarkEnd w:id="0"/>
    <w:p>
      <w:pPr>
        <w:pStyle w:val="style179"/>
        <w:spacing w:lineRule="auto" w:line="240"/>
        <w:rPr>
          <w:b/>
          <w:bCs/>
          <w:i w:val="false"/>
          <w:iCs w:val="false"/>
          <w:sz w:val="21"/>
          <w:szCs w:val="21"/>
        </w:rPr>
      </w:pPr>
    </w:p>
    <w:p>
      <w:pPr>
        <w:pStyle w:val="style179"/>
        <w:spacing w:lineRule="auto" w:line="240"/>
        <w:rPr>
          <w:b/>
          <w:bCs/>
          <w:i w:val="false"/>
          <w:iCs w:val="false"/>
          <w:sz w:val="21"/>
          <w:szCs w:val="21"/>
        </w:rPr>
      </w:pPr>
    </w:p>
    <w:p>
      <w:pPr>
        <w:pStyle w:val="style179"/>
        <w:numPr>
          <w:ilvl w:val="0"/>
          <w:numId w:val="3"/>
        </w:numPr>
        <w:spacing w:lineRule="auto" w:line="240"/>
        <w:rPr>
          <w:b/>
          <w:bCs/>
          <w:i w:val="false"/>
          <w:iCs w:val="false"/>
          <w:sz w:val="21"/>
          <w:szCs w:val="21"/>
        </w:rPr>
      </w:pPr>
      <w:r>
        <w:rPr>
          <w:b/>
          <w:bCs/>
          <w:i w:val="false"/>
          <w:iCs w:val="false"/>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b/>
                <w:bCs/>
                <w:i w:val="false"/>
                <w:iCs w:val="false"/>
                <w:sz w:val="21"/>
                <w:szCs w:val="21"/>
              </w:rPr>
            </w:pPr>
            <w:r>
              <w:rPr>
                <w:b/>
                <w:bCs/>
                <w:i w:val="false"/>
                <w:iCs w:val="false"/>
                <w:sz w:val="21"/>
                <w:szCs w:val="21"/>
              </w:rPr>
              <w:t>Functional Group</w:t>
            </w:r>
          </w:p>
        </w:tc>
        <w:tc>
          <w:tcPr>
            <w:tcW w:w="2759" w:type="dxa"/>
            <w:tcBorders/>
            <w:tcFitText w:val="false"/>
          </w:tcPr>
          <w:p>
            <w:pPr>
              <w:pStyle w:val="style0"/>
              <w:rPr>
                <w:b/>
                <w:bCs/>
                <w:i w:val="false"/>
                <w:iCs w:val="false"/>
                <w:sz w:val="21"/>
                <w:szCs w:val="21"/>
              </w:rPr>
            </w:pPr>
            <w:r>
              <w:rPr>
                <w:b/>
                <w:bCs/>
                <w:i w:val="false"/>
                <w:iCs w:val="false"/>
                <w:sz w:val="21"/>
                <w:szCs w:val="21"/>
              </w:rPr>
              <w:t>General Formula</w:t>
            </w:r>
          </w:p>
        </w:tc>
        <w:tc>
          <w:tcPr>
            <w:tcW w:w="2706" w:type="dxa"/>
            <w:tcBorders/>
            <w:tcFitText w:val="false"/>
          </w:tcPr>
          <w:p>
            <w:pPr>
              <w:pStyle w:val="style0"/>
              <w:rPr>
                <w:b/>
                <w:bCs/>
                <w:i w:val="false"/>
                <w:iCs w:val="false"/>
                <w:sz w:val="21"/>
                <w:szCs w:val="21"/>
              </w:rPr>
            </w:pPr>
            <w:r>
              <w:rPr>
                <w:b/>
                <w:bCs/>
                <w:i w:val="false"/>
                <w:iCs w:val="false"/>
                <w:sz w:val="21"/>
                <w:szCs w:val="21"/>
              </w:rPr>
              <w:t>Examples</w:t>
            </w:r>
          </w:p>
        </w:tc>
      </w:tr>
      <w:tr>
        <w:tblPrEx/>
        <w:trPr>
          <w:trHeight w:val="398" w:hRule="atLeast"/>
        </w:trPr>
        <w:tc>
          <w:tcPr>
            <w:tcW w:w="2652" w:type="dxa"/>
            <w:tcBorders/>
            <w:tcFitText w:val="false"/>
          </w:tcPr>
          <w:p>
            <w:pPr>
              <w:pStyle w:val="style0"/>
              <w:rPr>
                <w:b/>
                <w:bCs/>
                <w:i w:val="false"/>
                <w:iCs w:val="false"/>
              </w:rPr>
            </w:pPr>
            <w:r>
              <w:rPr>
                <w:b/>
                <w:bCs/>
                <w:i w:val="false"/>
                <w:iCs w:val="false"/>
              </w:rPr>
              <w:t xml:space="preserve">Alkanoic Acid </w:t>
            </w:r>
          </w:p>
        </w:tc>
        <w:tc>
          <w:tcPr>
            <w:tcW w:w="2759" w:type="dxa"/>
            <w:tcBorders/>
            <w:tcFitText w:val="false"/>
          </w:tcPr>
          <w:p>
            <w:pPr>
              <w:pStyle w:val="style0"/>
              <w:rPr>
                <w:b/>
                <w:bCs/>
                <w:i w:val="false"/>
                <w:iCs w:val="false"/>
                <w:sz w:val="21"/>
                <w:szCs w:val="21"/>
              </w:rPr>
            </w:pPr>
            <w:r>
              <w:rPr>
                <w:b/>
                <w:bCs/>
                <w:i w:val="false"/>
                <w:iCs w:val="false"/>
                <w:sz w:val="21"/>
                <w:szCs w:val="21"/>
              </w:rPr>
              <w:t xml:space="preserve">R-COOH </w:t>
              <w:tab/>
              <w:tab/>
              <w:tab/>
              <w:tab/>
            </w:r>
          </w:p>
        </w:tc>
        <w:tc>
          <w:tcPr>
            <w:tcW w:w="2706" w:type="dxa"/>
            <w:tcBorders/>
            <w:tcFitText w:val="false"/>
          </w:tcPr>
          <w:p>
            <w:pPr>
              <w:pStyle w:val="style0"/>
              <w:rPr>
                <w:b/>
                <w:bCs/>
                <w:i w:val="false"/>
                <w:iCs w:val="false"/>
                <w:sz w:val="21"/>
                <w:szCs w:val="21"/>
              </w:rPr>
            </w:pPr>
            <m:oMath>
              <m:sSub>
                <m:sSubPr>
                  <m:ctrlPr>
                    <w:rPr>
                      <w:rFonts w:ascii="Cambria Math" w:hAnsi="Cambria Math"/>
                      <w:b/>
                      <w:bCs/>
                      <w:i w:val="false"/>
                      <w:iCs w:val="false"/>
                      <w:sz w:val="21"/>
                      <w:szCs w:val="21"/>
                    </w:rPr>
                  </m:ctrlPr>
                </m:sSubPr>
                <m:e>
                  <m:r>
                    <w:rPr>
                      <w:rFonts w:ascii="Cambria Math" w:hAnsi="Cambria Math"/>
                      <w:b/>
                      <w:bCs/>
                      <w:i w:val="false"/>
                      <w:iCs w:val="false"/>
                      <w:sz w:val="21"/>
                      <w:szCs w:val="21"/>
                    </w:rPr>
                    <m:t>CH</m:t>
                  </m:r>
                  <m:ctrlPr>
                    <w:rPr>
                      <w:b/>
                      <w:bCs/>
                      <w:i w:val="false"/>
                      <w:iCs w:val="false"/>
                    </w:rPr>
                  </m:ctrlPr>
                </m:e>
                <m:sub>
                  <m:r>
                    <w:rPr>
                      <w:rFonts w:ascii="Cambria Math" w:hAnsi="Cambria Math"/>
                      <w:b/>
                      <w:bCs/>
                      <w:i w:val="false"/>
                      <w:iCs w:val="false"/>
                      <w:sz w:val="21"/>
                      <w:szCs w:val="21"/>
                    </w:rPr>
                    <m:t>3</m:t>
                  </m:r>
                  <m:ctrlPr>
                    <w:rPr>
                      <w:b/>
                      <w:bCs/>
                      <w:i w:val="false"/>
                      <w:iCs w:val="false"/>
                    </w:rPr>
                  </m:ctrlPr>
                </m:sub>
              </m:sSub>
              <m:r>
                <w:rPr>
                  <w:rFonts w:ascii="Cambria Math" w:hAnsi="Cambria Math"/>
                  <w:b/>
                  <w:bCs/>
                  <w:i w:val="false"/>
                  <w:iCs w:val="false"/>
                  <w:sz w:val="21"/>
                  <w:szCs w:val="21"/>
                </w:rPr>
                <m:t xml:space="preserve">COOH </m:t>
              </m:r>
            </m:oMath>
            <w:r>
              <w:rPr>
                <w:b/>
                <w:bCs/>
                <w:i w:val="false"/>
                <w:iCs w:val="false"/>
                <w:sz w:val="21"/>
                <w:szCs w:val="21"/>
              </w:rPr>
              <w:t>– Ethanoic Acid</w:t>
              <w:br/>
            </w:r>
            <m:oMath>
              <m:sSub>
                <m:sSubPr>
                  <m:ctrlPr>
                    <w:rPr>
                      <w:rFonts w:ascii="Cambria Math" w:hAnsi="Cambria Math"/>
                      <w:b/>
                      <w:bCs/>
                      <w:i w:val="false"/>
                      <w:iCs w:val="false"/>
                      <w:sz w:val="21"/>
                      <w:szCs w:val="21"/>
                    </w:rPr>
                  </m:ctrlPr>
                </m:sSubPr>
                <m:e>
                  <m:r>
                    <w:rPr>
                      <w:rFonts w:ascii="Cambria Math" w:hAnsi="Cambria Math"/>
                      <w:b/>
                      <w:bCs/>
                      <w:i w:val="false"/>
                      <w:iCs w:val="false"/>
                      <w:sz w:val="21"/>
                      <w:szCs w:val="21"/>
                    </w:rPr>
                    <m:t>C</m:t>
                  </m:r>
                  <m:ctrlPr>
                    <w:rPr>
                      <w:b/>
                      <w:bCs/>
                      <w:i w:val="false"/>
                      <w:iCs w:val="false"/>
                    </w:rPr>
                  </m:ctrlPr>
                </m:e>
                <m:sub>
                  <m:r>
                    <w:rPr>
                      <w:rFonts w:ascii="Cambria Math" w:hAnsi="Cambria Math"/>
                      <w:b/>
                      <w:bCs/>
                      <w:i w:val="false"/>
                      <w:iCs w:val="false"/>
                      <w:sz w:val="21"/>
                      <w:szCs w:val="21"/>
                    </w:rPr>
                    <m:t>3</m:t>
                  </m:r>
                  <m:ctrlPr>
                    <w:rPr>
                      <w:b/>
                      <w:bCs/>
                      <w:i w:val="false"/>
                      <w:iCs w:val="false"/>
                    </w:rPr>
                  </m:ctrlPr>
                </m:sub>
              </m:sSub>
              <m:sSub>
                <m:sSubPr>
                  <m:ctrlPr>
                    <w:rPr>
                      <w:rFonts w:ascii="Cambria Math" w:hAnsi="Cambria Math"/>
                      <w:b/>
                      <w:bCs/>
                      <w:i w:val="false"/>
                      <w:iCs w:val="false"/>
                      <w:sz w:val="21"/>
                      <w:szCs w:val="21"/>
                    </w:rPr>
                  </m:ctrlPr>
                </m:sSubPr>
                <m:e>
                  <m:r>
                    <w:rPr>
                      <w:rFonts w:ascii="Cambria Math" w:hAnsi="Cambria Math"/>
                      <w:b/>
                      <w:bCs/>
                      <w:i w:val="false"/>
                      <w:iCs w:val="false"/>
                      <w:sz w:val="21"/>
                      <w:szCs w:val="21"/>
                    </w:rPr>
                    <m:t>H</m:t>
                  </m:r>
                  <m:ctrlPr>
                    <w:rPr>
                      <w:b/>
                      <w:bCs/>
                      <w:i w:val="false"/>
                      <w:iCs w:val="false"/>
                    </w:rPr>
                  </m:ctrlPr>
                </m:e>
                <m:sub>
                  <m:r>
                    <w:rPr>
                      <w:rFonts w:ascii="Cambria Math" w:hAnsi="Cambria Math"/>
                      <w:b/>
                      <w:bCs/>
                      <w:i w:val="false"/>
                      <w:iCs w:val="false"/>
                      <w:sz w:val="21"/>
                      <w:szCs w:val="21"/>
                    </w:rPr>
                    <m:t>7</m:t>
                  </m:r>
                  <m:ctrlPr>
                    <w:rPr>
                      <w:b/>
                      <w:bCs/>
                      <w:i w:val="false"/>
                      <w:iCs w:val="false"/>
                    </w:rPr>
                  </m:ctrlPr>
                </m:sub>
              </m:sSub>
              <m:r>
                <w:rPr>
                  <w:rFonts w:ascii="Cambria Math" w:hAnsi="Cambria Math"/>
                  <w:b/>
                  <w:bCs/>
                  <w:i w:val="false"/>
                  <w:iCs w:val="false"/>
                  <w:sz w:val="21"/>
                  <w:szCs w:val="21"/>
                </w:rPr>
                <m:t>COOH-</m:t>
              </m:r>
            </m:oMath>
            <w:r>
              <w:rPr>
                <w:b/>
                <w:bCs/>
                <w:i w:val="false"/>
                <w:iCs w:val="false"/>
                <w:sz w:val="21"/>
                <w:szCs w:val="21"/>
              </w:rPr>
              <w:t xml:space="preserve"> Butanoic Acid</w:t>
            </w:r>
          </w:p>
        </w:tc>
      </w:tr>
      <w:tr>
        <w:tblPrEx/>
        <w:trPr>
          <w:trHeight w:val="337" w:hRule="atLeast"/>
        </w:trPr>
        <w:tc>
          <w:tcPr>
            <w:tcW w:w="2652" w:type="dxa"/>
            <w:tcBorders/>
            <w:tcFitText w:val="false"/>
          </w:tcPr>
          <w:p>
            <w:pPr>
              <w:pStyle w:val="style0"/>
              <w:rPr>
                <w:b/>
                <w:bCs/>
                <w:i w:val="false"/>
                <w:iCs w:val="false"/>
                <w:sz w:val="21"/>
                <w:szCs w:val="21"/>
              </w:rPr>
            </w:pPr>
            <w:r>
              <w:rPr>
                <w:b/>
                <w:bCs/>
                <w:i w:val="false"/>
                <w:iCs w:val="false"/>
                <w:sz w:val="21"/>
                <w:szCs w:val="21"/>
              </w:rPr>
              <w:t xml:space="preserve">Alkanol </w:t>
            </w:r>
          </w:p>
        </w:tc>
        <w:tc>
          <w:tcPr>
            <w:tcW w:w="2759" w:type="dxa"/>
            <w:tcBorders/>
            <w:tcFitText w:val="false"/>
          </w:tcPr>
          <w:p>
            <w:pPr>
              <w:pStyle w:val="style0"/>
              <w:rPr>
                <w:b/>
                <w:bCs/>
                <w:i w:val="false"/>
                <w:iCs w:val="false"/>
                <w:sz w:val="21"/>
                <w:szCs w:val="21"/>
              </w:rPr>
            </w:pPr>
            <w:r>
              <w:rPr>
                <w:b/>
                <w:bCs/>
                <w:i w:val="false"/>
                <w:iCs w:val="false"/>
                <w:sz w:val="21"/>
                <w:szCs w:val="21"/>
              </w:rPr>
              <w:t>R-OH</w:t>
            </w:r>
          </w:p>
        </w:tc>
        <w:tc>
          <w:tcPr>
            <w:tcW w:w="2706" w:type="dxa"/>
            <w:tcBorders/>
            <w:tcFitText w:val="false"/>
          </w:tcPr>
          <w:p>
            <w:pPr>
              <w:pStyle w:val="style0"/>
              <w:rPr>
                <w:rFonts w:eastAsiaTheme="minorEastAsia"/>
                <w:b/>
                <w:bCs/>
                <w:i w:val="false"/>
                <w:iCs w:val="false"/>
                <w:sz w:val="21"/>
                <w:szCs w:val="21"/>
              </w:rPr>
            </w:pPr>
            <m:oMath>
              <m:sSub>
                <m:sSubPr>
                  <m:ctrlPr>
                    <w:rPr>
                      <w:rFonts w:ascii="Cambria Math" w:hAnsi="Cambria Math"/>
                      <w:b/>
                      <w:bCs/>
                      <w:i w:val="false"/>
                      <w:iCs w:val="false"/>
                      <w:sz w:val="21"/>
                      <w:szCs w:val="21"/>
                    </w:rPr>
                  </m:ctrlPr>
                </m:sSubPr>
                <m:e>
                  <m:r>
                    <w:rPr>
                      <w:rFonts w:ascii="Cambria Math" w:hAnsi="Cambria Math"/>
                      <w:b/>
                      <w:bCs/>
                      <w:i w:val="false"/>
                      <w:iCs w:val="false"/>
                      <w:sz w:val="21"/>
                      <w:szCs w:val="21"/>
                    </w:rPr>
                    <m:t>CH</m:t>
                  </m:r>
                  <m:ctrlPr>
                    <w:rPr>
                      <w:b/>
                      <w:bCs/>
                      <w:i w:val="false"/>
                      <w:iCs w:val="false"/>
                    </w:rPr>
                  </m:ctrlPr>
                </m:e>
                <m:sub>
                  <m:r>
                    <w:rPr>
                      <w:rFonts w:ascii="Cambria Math" w:hAnsi="Cambria Math"/>
                      <w:b/>
                      <w:bCs/>
                      <w:i w:val="false"/>
                      <w:iCs w:val="false"/>
                      <w:sz w:val="21"/>
                      <w:szCs w:val="21"/>
                    </w:rPr>
                    <m:t>3</m:t>
                  </m:r>
                  <m:ctrlPr>
                    <w:rPr>
                      <w:b/>
                      <w:bCs/>
                      <w:i w:val="false"/>
                      <w:iCs w:val="false"/>
                    </w:rPr>
                  </m:ctrlPr>
                </m:sub>
              </m:sSub>
              <m:r>
                <w:rPr>
                  <w:rFonts w:ascii="Cambria Math" w:hAnsi="Cambria Math"/>
                  <w:b/>
                  <w:bCs/>
                  <w:i w:val="false"/>
                  <w:iCs w:val="false"/>
                  <w:sz w:val="21"/>
                  <w:szCs w:val="21"/>
                </w:rPr>
                <m:t xml:space="preserve">OH- </m:t>
              </m:r>
            </m:oMath>
            <w:r>
              <w:rPr>
                <w:rFonts w:eastAsiaTheme="minorEastAsia"/>
                <w:b/>
                <w:bCs/>
                <w:i w:val="false"/>
                <w:iCs w:val="false"/>
                <w:sz w:val="21"/>
                <w:szCs w:val="21"/>
              </w:rPr>
              <w:t>Methanol</w:t>
            </w:r>
          </w:p>
          <w:p>
            <w:pPr>
              <w:pStyle w:val="style0"/>
              <w:rPr>
                <w:b/>
                <w:bCs/>
                <w:i w:val="false"/>
                <w:iCs w:val="false"/>
                <w:sz w:val="21"/>
                <w:szCs w:val="21"/>
              </w:rPr>
            </w:pPr>
            <m:oMath>
              <m:sSub>
                <m:sSubPr>
                  <m:ctrlPr>
                    <w:rPr>
                      <w:rFonts w:ascii="Cambria Math" w:hAnsi="Cambria Math"/>
                      <w:b/>
                      <w:bCs/>
                      <w:i w:val="false"/>
                      <w:iCs w:val="false"/>
                      <w:sz w:val="21"/>
                      <w:szCs w:val="21"/>
                    </w:rPr>
                  </m:ctrlPr>
                </m:sSubPr>
                <m:e>
                  <m:sSub>
                    <m:sSubPr>
                      <m:ctrlPr>
                        <w:rPr>
                          <w:rFonts w:ascii="Cambria Math" w:hAnsi="Cambria Math"/>
                          <w:b/>
                          <w:bCs/>
                          <w:i w:val="false"/>
                          <w:iCs w:val="false"/>
                          <w:sz w:val="21"/>
                          <w:szCs w:val="21"/>
                        </w:rPr>
                      </m:ctrlPr>
                    </m:sSubPr>
                    <m:e>
                      <m:r>
                        <w:rPr>
                          <w:rFonts w:ascii="Cambria Math" w:hAnsi="Cambria Math"/>
                          <w:b/>
                          <w:bCs/>
                          <w:i w:val="false"/>
                          <w:iCs w:val="false"/>
                          <w:sz w:val="21"/>
                          <w:szCs w:val="21"/>
                        </w:rPr>
                        <m:t>C</m:t>
                      </m:r>
                      <m:ctrlPr>
                        <w:rPr>
                          <w:b/>
                          <w:bCs/>
                          <w:i w:val="false"/>
                          <w:iCs w:val="false"/>
                        </w:rPr>
                      </m:ctrlPr>
                    </m:e>
                    <m:sub>
                      <m:r>
                        <w:rPr>
                          <w:rFonts w:ascii="Cambria Math" w:hAnsi="Cambria Math"/>
                          <w:b/>
                          <w:bCs/>
                          <w:i w:val="false"/>
                          <w:iCs w:val="false"/>
                          <w:sz w:val="21"/>
                          <w:szCs w:val="21"/>
                        </w:rPr>
                        <m:t>2</m:t>
                      </m:r>
                      <m:ctrlPr>
                        <w:rPr>
                          <w:b/>
                          <w:bCs/>
                          <w:i w:val="false"/>
                          <w:iCs w:val="false"/>
                        </w:rPr>
                      </m:ctrlPr>
                    </m:sub>
                  </m:sSub>
                  <m:r>
                    <w:rPr>
                      <w:rFonts w:ascii="Cambria Math" w:hAnsi="Cambria Math"/>
                      <w:b/>
                      <w:bCs/>
                      <w:i w:val="false"/>
                      <w:iCs w:val="false"/>
                      <w:sz w:val="21"/>
                      <w:szCs w:val="21"/>
                    </w:rPr>
                    <m:t>H</m:t>
                  </m:r>
                  <m:ctrlPr>
                    <w:rPr>
                      <w:b/>
                      <w:bCs/>
                      <w:i w:val="false"/>
                      <w:iCs w:val="false"/>
                    </w:rPr>
                  </m:ctrlPr>
                </m:e>
                <m:sub>
                  <m:r>
                    <w:rPr>
                      <w:rFonts w:ascii="Cambria Math" w:hAnsi="Cambria Math"/>
                      <w:b/>
                      <w:bCs/>
                      <w:i w:val="false"/>
                      <w:iCs w:val="false"/>
                      <w:sz w:val="21"/>
                      <w:szCs w:val="21"/>
                    </w:rPr>
                    <m:t>5</m:t>
                  </m:r>
                  <m:ctrlPr>
                    <w:rPr>
                      <w:b/>
                      <w:bCs/>
                      <w:i w:val="false"/>
                      <w:iCs w:val="false"/>
                    </w:rPr>
                  </m:ctrlPr>
                </m:sub>
              </m:sSub>
              <m:r>
                <w:rPr>
                  <w:rFonts w:ascii="Cambria Math" w:hAnsi="Cambria Math"/>
                  <w:b/>
                  <w:bCs/>
                  <w:i w:val="false"/>
                  <w:iCs w:val="false"/>
                  <w:sz w:val="21"/>
                  <w:szCs w:val="21"/>
                </w:rPr>
                <m:t xml:space="preserve">OH- </m:t>
              </m:r>
            </m:oMath>
            <w:r>
              <w:rPr>
                <w:rFonts w:eastAsiaTheme="minorEastAsia"/>
                <w:b/>
                <w:bCs/>
                <w:i w:val="false"/>
                <w:iCs w:val="false"/>
                <w:sz w:val="21"/>
                <w:szCs w:val="21"/>
              </w:rPr>
              <w:t>Ethanol</w:t>
            </w:r>
          </w:p>
        </w:tc>
      </w:tr>
      <w:tr>
        <w:tblPrEx/>
        <w:trPr>
          <w:trHeight w:val="890" w:hRule="atLeast"/>
        </w:trPr>
        <w:tc>
          <w:tcPr>
            <w:tcW w:w="2652" w:type="dxa"/>
            <w:tcBorders/>
            <w:tcFitText w:val="false"/>
          </w:tcPr>
          <w:p>
            <w:pPr>
              <w:pStyle w:val="style0"/>
              <w:rPr>
                <w:b/>
                <w:bCs/>
                <w:i w:val="false"/>
                <w:iCs w:val="false"/>
                <w:sz w:val="21"/>
                <w:szCs w:val="21"/>
              </w:rPr>
            </w:pPr>
            <w:r>
              <w:rPr>
                <w:b/>
                <w:bCs/>
                <w:i w:val="false"/>
                <w:iCs w:val="false"/>
                <w:sz w:val="21"/>
                <w:szCs w:val="21"/>
              </w:rPr>
              <w:t>Alkyl-Halide</w:t>
            </w:r>
          </w:p>
        </w:tc>
        <w:tc>
          <w:tcPr>
            <w:tcW w:w="2759" w:type="dxa"/>
            <w:tcBorders/>
            <w:tcFitText w:val="false"/>
          </w:tcPr>
          <w:p>
            <w:pPr>
              <w:pStyle w:val="style0"/>
              <w:rPr>
                <w:b/>
                <w:bCs/>
                <w:i w:val="false"/>
                <w:iCs w:val="false"/>
                <w:sz w:val="21"/>
                <w:szCs w:val="21"/>
              </w:rPr>
            </w:pPr>
            <w:r>
              <w:rPr>
                <w:b/>
                <w:bCs/>
                <w:i w:val="false"/>
                <w:iCs w:val="false"/>
                <w:sz w:val="21"/>
                <w:szCs w:val="21"/>
              </w:rPr>
              <w:t>RX</w:t>
            </w:r>
          </w:p>
          <w:p>
            <w:pPr>
              <w:pStyle w:val="style0"/>
              <w:rPr>
                <w:b/>
                <w:bCs/>
                <w:i w:val="false"/>
                <w:iCs w:val="false"/>
                <w:sz w:val="21"/>
                <w:szCs w:val="21"/>
              </w:rPr>
            </w:pPr>
            <w:r>
              <w:rPr>
                <w:b/>
                <w:bCs/>
                <w:i w:val="false"/>
                <w:iCs w:val="false"/>
                <w:sz w:val="21"/>
                <w:szCs w:val="21"/>
              </w:rPr>
              <w:t>(X includes the halides such as Fluorine, Chlorine, and Bromine etc.)</w:t>
            </w:r>
          </w:p>
        </w:tc>
        <w:tc>
          <w:tcPr>
            <w:tcW w:w="2706" w:type="dxa"/>
            <w:tcBorders/>
            <w:tcFitText w:val="false"/>
          </w:tcPr>
          <w:p>
            <w:pPr>
              <w:pStyle w:val="style0"/>
              <w:rPr>
                <w:rFonts w:eastAsiaTheme="minorEastAsia"/>
                <w:b/>
                <w:bCs/>
                <w:i w:val="false"/>
                <w:iCs w:val="false"/>
                <w:sz w:val="21"/>
                <w:szCs w:val="21"/>
              </w:rPr>
            </w:pPr>
            <m:oMath>
              <m:sSub>
                <m:sSubPr>
                  <m:ctrlPr>
                    <w:rPr>
                      <w:rFonts w:ascii="Cambria Math" w:hAnsi="Cambria Math"/>
                      <w:b/>
                      <w:bCs/>
                      <w:i w:val="false"/>
                      <w:iCs w:val="false"/>
                      <w:sz w:val="21"/>
                      <w:szCs w:val="21"/>
                    </w:rPr>
                  </m:ctrlPr>
                </m:sSubPr>
                <m:e>
                  <m:r>
                    <w:rPr>
                      <w:rFonts w:ascii="Cambria Math" w:hAnsi="Cambria Math"/>
                      <w:b/>
                      <w:bCs/>
                      <w:i w:val="false"/>
                      <w:iCs w:val="false"/>
                      <w:sz w:val="21"/>
                      <w:szCs w:val="21"/>
                    </w:rPr>
                    <m:t>CH</m:t>
                  </m:r>
                  <m:ctrlPr>
                    <w:rPr>
                      <w:b/>
                      <w:bCs/>
                      <w:i w:val="false"/>
                      <w:iCs w:val="false"/>
                    </w:rPr>
                  </m:ctrlPr>
                </m:e>
                <m:sub>
                  <m:r>
                    <w:rPr>
                      <w:rFonts w:ascii="Cambria Math" w:hAnsi="Cambria Math"/>
                      <w:b/>
                      <w:bCs/>
                      <w:i w:val="false"/>
                      <w:iCs w:val="false"/>
                      <w:sz w:val="21"/>
                      <w:szCs w:val="21"/>
                    </w:rPr>
                    <m:t>3</m:t>
                  </m:r>
                  <m:ctrlPr>
                    <w:rPr>
                      <w:b/>
                      <w:bCs/>
                      <w:i w:val="false"/>
                      <w:iCs w:val="false"/>
                    </w:rPr>
                  </m:ctrlPr>
                </m:sub>
              </m:sSub>
              <m:r>
                <w:rPr>
                  <w:rFonts w:ascii="Cambria Math" w:hAnsi="Cambria Math"/>
                  <w:b/>
                  <w:bCs/>
                  <w:i w:val="false"/>
                  <w:iCs w:val="false"/>
                  <w:sz w:val="21"/>
                  <w:szCs w:val="21"/>
                </w:rPr>
                <m:t>Cl-</m:t>
              </m:r>
            </m:oMath>
            <w:r>
              <w:rPr>
                <w:rFonts w:eastAsiaTheme="minorEastAsia"/>
                <w:b/>
                <w:bCs/>
                <w:i w:val="false"/>
                <w:iCs w:val="false"/>
                <w:sz w:val="21"/>
                <w:szCs w:val="21"/>
              </w:rPr>
              <w:t>Chloromethane</w:t>
            </w:r>
          </w:p>
          <w:p>
            <w:pPr>
              <w:pStyle w:val="style0"/>
              <w:rPr>
                <w:b/>
                <w:bCs/>
                <w:i w:val="false"/>
                <w:iCs w:val="false"/>
                <w:sz w:val="21"/>
                <w:szCs w:val="21"/>
              </w:rPr>
            </w:pPr>
            <m:oMath>
              <m:sSub>
                <m:sSubPr>
                  <m:ctrlPr>
                    <w:rPr>
                      <w:rFonts w:ascii="Cambria Math" w:hAnsi="Cambria Math"/>
                      <w:b/>
                      <w:bCs/>
                      <w:i w:val="false"/>
                      <w:iCs w:val="false"/>
                      <w:sz w:val="21"/>
                      <w:szCs w:val="21"/>
                    </w:rPr>
                  </m:ctrlPr>
                </m:sSubPr>
                <m:e>
                  <m:sSub>
                    <m:sSubPr>
                      <m:ctrlPr>
                        <w:rPr>
                          <w:rFonts w:ascii="Cambria Math" w:hAnsi="Cambria Math"/>
                          <w:b/>
                          <w:bCs/>
                          <w:i w:val="false"/>
                          <w:iCs w:val="false"/>
                          <w:sz w:val="21"/>
                          <w:szCs w:val="21"/>
                        </w:rPr>
                      </m:ctrlPr>
                    </m:sSubPr>
                    <m:e>
                      <m:r>
                        <w:rPr>
                          <w:rFonts w:ascii="Cambria Math" w:hAnsi="Cambria Math"/>
                          <w:b/>
                          <w:bCs/>
                          <w:i w:val="false"/>
                          <w:iCs w:val="false"/>
                          <w:sz w:val="21"/>
                          <w:szCs w:val="21"/>
                        </w:rPr>
                        <m:t>C</m:t>
                      </m:r>
                      <m:ctrlPr>
                        <w:rPr>
                          <w:b/>
                          <w:bCs/>
                          <w:i w:val="false"/>
                          <w:iCs w:val="false"/>
                        </w:rPr>
                      </m:ctrlPr>
                    </m:e>
                    <m:sub>
                      <m:r>
                        <w:rPr>
                          <w:rFonts w:ascii="Cambria Math" w:hAnsi="Cambria Math"/>
                          <w:b/>
                          <w:bCs/>
                          <w:i w:val="false"/>
                          <w:iCs w:val="false"/>
                          <w:sz w:val="21"/>
                          <w:szCs w:val="21"/>
                        </w:rPr>
                        <m:t>3</m:t>
                      </m:r>
                      <m:ctrlPr>
                        <w:rPr>
                          <w:b/>
                          <w:bCs/>
                          <w:i w:val="false"/>
                          <w:iCs w:val="false"/>
                        </w:rPr>
                      </m:ctrlPr>
                    </m:sub>
                  </m:sSub>
                  <m:r>
                    <w:rPr>
                      <w:rFonts w:ascii="Cambria Math" w:hAnsi="Cambria Math"/>
                      <w:b/>
                      <w:bCs/>
                      <w:i w:val="false"/>
                      <w:iCs w:val="false"/>
                      <w:sz w:val="21"/>
                      <w:szCs w:val="21"/>
                    </w:rPr>
                    <m:t>H</m:t>
                  </m:r>
                  <m:ctrlPr>
                    <w:rPr>
                      <w:b/>
                      <w:bCs/>
                      <w:i w:val="false"/>
                      <w:iCs w:val="false"/>
                    </w:rPr>
                  </m:ctrlPr>
                </m:e>
                <m:sub>
                  <m:r>
                    <w:rPr>
                      <w:rFonts w:ascii="Cambria Math" w:hAnsi="Cambria Math"/>
                      <w:b/>
                      <w:bCs/>
                      <w:i w:val="false"/>
                      <w:iCs w:val="false"/>
                      <w:sz w:val="21"/>
                      <w:szCs w:val="21"/>
                    </w:rPr>
                    <m:t>7</m:t>
                  </m:r>
                  <m:ctrlPr>
                    <w:rPr>
                      <w:b/>
                      <w:bCs/>
                      <w:i w:val="false"/>
                      <w:iCs w:val="false"/>
                    </w:rPr>
                  </m:ctrlPr>
                </m:sub>
              </m:sSub>
              <m:r>
                <w:rPr>
                  <w:rFonts w:ascii="Cambria Math" w:hAnsi="Cambria Math"/>
                  <w:b/>
                  <w:bCs/>
                  <w:i w:val="false"/>
                  <w:iCs w:val="false"/>
                  <w:sz w:val="21"/>
                  <w:szCs w:val="21"/>
                </w:rPr>
                <m:t xml:space="preserve">Br- </m:t>
              </m:r>
            </m:oMath>
            <w:r>
              <w:rPr>
                <w:rFonts w:eastAsiaTheme="minorEastAsia"/>
                <w:b/>
                <w:bCs/>
                <w:i w:val="false"/>
                <w:iCs w:val="false"/>
                <w:sz w:val="21"/>
                <w:szCs w:val="21"/>
              </w:rPr>
              <w:t>Bromopropane</w:t>
            </w:r>
          </w:p>
        </w:tc>
      </w:tr>
      <w:tr>
        <w:tblPrEx/>
        <w:trPr>
          <w:trHeight w:val="291" w:hRule="atLeast"/>
        </w:trPr>
        <w:tc>
          <w:tcPr>
            <w:tcW w:w="2652" w:type="dxa"/>
            <w:tcBorders/>
            <w:tcFitText w:val="false"/>
          </w:tcPr>
          <w:p>
            <w:pPr>
              <w:pStyle w:val="style0"/>
              <w:rPr>
                <w:b/>
                <w:bCs/>
                <w:i w:val="false"/>
                <w:iCs w:val="false"/>
                <w:sz w:val="21"/>
                <w:szCs w:val="21"/>
              </w:rPr>
            </w:pPr>
            <w:r>
              <w:rPr>
                <w:b/>
                <w:bCs/>
                <w:i w:val="false"/>
                <w:iCs w:val="false"/>
                <w:sz w:val="21"/>
                <w:szCs w:val="21"/>
              </w:rPr>
              <w:t>Alkanal</w:t>
            </w:r>
          </w:p>
        </w:tc>
        <w:tc>
          <w:tcPr>
            <w:tcW w:w="2759" w:type="dxa"/>
            <w:tcBorders/>
            <w:tcFitText w:val="false"/>
          </w:tcPr>
          <w:p>
            <w:pPr>
              <w:pStyle w:val="style0"/>
              <w:rPr>
                <w:b/>
                <w:bCs/>
                <w:i w:val="false"/>
                <w:iCs w:val="false"/>
                <w:sz w:val="21"/>
                <w:szCs w:val="21"/>
              </w:rPr>
            </w:pPr>
            <w:r>
              <w:rPr>
                <w:b/>
                <w:bCs/>
                <w:i w:val="false"/>
                <w:iCs w:val="false"/>
                <w:sz w:val="21"/>
                <w:szCs w:val="21"/>
              </w:rPr>
              <w:t>R-COH</w:t>
            </w:r>
          </w:p>
        </w:tc>
        <w:tc>
          <w:tcPr>
            <w:tcW w:w="2706" w:type="dxa"/>
            <w:tcBorders/>
            <w:tcFitText w:val="false"/>
          </w:tcPr>
          <w:p>
            <w:pPr>
              <w:pStyle w:val="style0"/>
              <w:rPr>
                <w:rFonts w:eastAsiaTheme="minorEastAsia"/>
                <w:b/>
                <w:bCs/>
                <w:i w:val="false"/>
                <w:iCs w:val="false"/>
                <w:sz w:val="21"/>
                <w:szCs w:val="21"/>
              </w:rPr>
            </w:pPr>
            <m:oMath>
              <m:sSub>
                <m:sSubPr>
                  <m:ctrlPr>
                    <w:rPr>
                      <w:rFonts w:ascii="Cambria Math" w:hAnsi="Cambria Math"/>
                      <w:b/>
                      <w:bCs/>
                      <w:i w:val="false"/>
                      <w:iCs w:val="false"/>
                      <w:sz w:val="21"/>
                      <w:szCs w:val="21"/>
                    </w:rPr>
                  </m:ctrlPr>
                </m:sSubPr>
                <m:e>
                  <m:r>
                    <w:rPr>
                      <w:rFonts w:ascii="Cambria Math" w:hAnsi="Cambria Math"/>
                      <w:b/>
                      <w:bCs/>
                      <w:i w:val="false"/>
                      <w:iCs w:val="false"/>
                      <w:sz w:val="21"/>
                      <w:szCs w:val="21"/>
                    </w:rPr>
                    <m:t>CH</m:t>
                  </m:r>
                  <m:ctrlPr>
                    <w:rPr>
                      <w:b/>
                      <w:bCs/>
                      <w:i w:val="false"/>
                      <w:iCs w:val="false"/>
                    </w:rPr>
                  </m:ctrlPr>
                </m:e>
                <m:sub>
                  <m:r>
                    <w:rPr>
                      <w:rFonts w:ascii="Cambria Math" w:hAnsi="Cambria Math"/>
                      <w:b/>
                      <w:bCs/>
                      <w:i w:val="false"/>
                      <w:iCs w:val="false"/>
                      <w:sz w:val="21"/>
                      <w:szCs w:val="21"/>
                    </w:rPr>
                    <m:t>3</m:t>
                  </m:r>
                  <m:ctrlPr>
                    <w:rPr>
                      <w:b/>
                      <w:bCs/>
                      <w:i w:val="false"/>
                      <w:iCs w:val="false"/>
                    </w:rPr>
                  </m:ctrlPr>
                </m:sub>
              </m:sSub>
              <m:r>
                <w:rPr>
                  <w:rFonts w:ascii="Cambria Math" w:hAnsi="Cambria Math"/>
                  <w:b/>
                  <w:bCs/>
                  <w:i w:val="false"/>
                  <w:iCs w:val="false"/>
                  <w:sz w:val="21"/>
                  <w:szCs w:val="21"/>
                </w:rPr>
                <m:t xml:space="preserve">COH- </m:t>
              </m:r>
            </m:oMath>
            <w:r>
              <w:rPr>
                <w:rFonts w:eastAsiaTheme="minorEastAsia"/>
                <w:b/>
                <w:bCs/>
                <w:i w:val="false"/>
                <w:iCs w:val="false"/>
                <w:sz w:val="21"/>
                <w:szCs w:val="21"/>
              </w:rPr>
              <w:t>Ethanal</w:t>
            </w:r>
          </w:p>
          <w:p>
            <w:pPr>
              <w:pStyle w:val="style0"/>
              <w:rPr>
                <w:b/>
                <w:bCs/>
                <w:i w:val="false"/>
                <w:iCs w:val="false"/>
                <w:sz w:val="21"/>
                <w:szCs w:val="21"/>
              </w:rPr>
            </w:pPr>
            <m:oMath>
              <m:sSub>
                <m:sSubPr>
                  <m:ctrlPr>
                    <w:rPr>
                      <w:rFonts w:ascii="Cambria Math" w:hAnsi="Cambria Math" w:eastAsiaTheme="minorEastAsia"/>
                      <w:b/>
                      <w:bCs/>
                      <w:i w:val="false"/>
                      <w:iCs w:val="false"/>
                      <w:sz w:val="21"/>
                      <w:szCs w:val="21"/>
                    </w:rPr>
                  </m:ctrlPr>
                </m:sSubPr>
                <m:e>
                  <m:sSub>
                    <m:sSubPr>
                      <m:ctrlPr>
                        <w:rPr>
                          <w:rFonts w:ascii="Cambria Math" w:hAnsi="Cambria Math" w:eastAsiaTheme="minorEastAsia"/>
                          <w:b/>
                          <w:bCs/>
                          <w:i w:val="false"/>
                          <w:iCs w:val="false"/>
                          <w:sz w:val="21"/>
                          <w:szCs w:val="21"/>
                        </w:rPr>
                      </m:ctrlPr>
                    </m:sSubPr>
                    <m:e>
                      <m:r>
                        <w:rPr>
                          <w:rFonts w:ascii="Cambria Math" w:hAnsi="Cambria Math" w:eastAsiaTheme="minorEastAsia"/>
                          <w:b/>
                          <w:bCs/>
                          <w:i w:val="false"/>
                          <w:iCs w:val="false"/>
                          <w:sz w:val="21"/>
                          <w:szCs w:val="21"/>
                        </w:rPr>
                        <m:t>C</m:t>
                      </m:r>
                      <m:ctrlPr>
                        <w:rPr>
                          <w:b/>
                          <w:bCs/>
                          <w:i w:val="false"/>
                          <w:iCs w:val="false"/>
                        </w:rPr>
                      </m:ctrlPr>
                    </m:e>
                    <m:sub>
                      <m:r>
                        <w:rPr>
                          <w:rFonts w:ascii="Cambria Math" w:hAnsi="Cambria Math" w:eastAsiaTheme="minorEastAsia"/>
                          <w:b/>
                          <w:bCs/>
                          <w:i w:val="false"/>
                          <w:iCs w:val="false"/>
                          <w:sz w:val="21"/>
                          <w:szCs w:val="21"/>
                        </w:rPr>
                        <m:t>2</m:t>
                      </m:r>
                      <m:ctrlPr>
                        <w:rPr>
                          <w:b/>
                          <w:bCs/>
                          <w:i w:val="false"/>
                          <w:iCs w:val="false"/>
                        </w:rPr>
                      </m:ctrlPr>
                    </m:sub>
                  </m:sSub>
                  <m:r>
                    <w:rPr>
                      <w:rFonts w:ascii="Cambria Math" w:hAnsi="Cambria Math" w:eastAsiaTheme="minorEastAsia"/>
                      <w:b/>
                      <w:bCs/>
                      <w:i w:val="false"/>
                      <w:iCs w:val="false"/>
                      <w:sz w:val="21"/>
                      <w:szCs w:val="21"/>
                    </w:rPr>
                    <m:t>H</m:t>
                  </m:r>
                  <m:ctrlPr>
                    <w:rPr>
                      <w:b/>
                      <w:bCs/>
                      <w:i w:val="false"/>
                      <w:iCs w:val="false"/>
                    </w:rPr>
                  </m:ctrlPr>
                </m:e>
                <m:sub>
                  <m:r>
                    <w:rPr>
                      <w:rFonts w:ascii="Cambria Math" w:hAnsi="Cambria Math" w:eastAsiaTheme="minorEastAsia"/>
                      <w:b/>
                      <w:bCs/>
                      <w:i w:val="false"/>
                      <w:iCs w:val="false"/>
                      <w:sz w:val="21"/>
                      <w:szCs w:val="21"/>
                    </w:rPr>
                    <m:t>5</m:t>
                  </m:r>
                  <m:ctrlPr>
                    <w:rPr>
                      <w:b/>
                      <w:bCs/>
                      <w:i w:val="false"/>
                      <w:iCs w:val="false"/>
                    </w:rPr>
                  </m:ctrlPr>
                </m:sub>
              </m:sSub>
              <m:r>
                <w:rPr>
                  <w:rFonts w:ascii="Cambria Math" w:hAnsi="Cambria Math" w:eastAsiaTheme="minorEastAsia"/>
                  <w:b/>
                  <w:bCs/>
                  <w:i w:val="false"/>
                  <w:iCs w:val="false"/>
                  <w:sz w:val="21"/>
                  <w:szCs w:val="21"/>
                </w:rPr>
                <m:t xml:space="preserve">COH- </m:t>
              </m:r>
            </m:oMath>
            <w:r>
              <w:rPr>
                <w:rFonts w:eastAsiaTheme="minorEastAsia"/>
                <w:b/>
                <w:bCs/>
                <w:i w:val="false"/>
                <w:iCs w:val="false"/>
                <w:sz w:val="21"/>
                <w:szCs w:val="21"/>
              </w:rPr>
              <w:t>Propanal</w:t>
            </w:r>
          </w:p>
        </w:tc>
      </w:tr>
      <w:tr>
        <w:tblPrEx/>
        <w:trPr>
          <w:trHeight w:val="383" w:hRule="atLeast"/>
        </w:trPr>
        <w:tc>
          <w:tcPr>
            <w:tcW w:w="2652" w:type="dxa"/>
            <w:tcBorders/>
            <w:tcFitText w:val="false"/>
          </w:tcPr>
          <w:p>
            <w:pPr>
              <w:pStyle w:val="style0"/>
              <w:rPr>
                <w:b/>
                <w:bCs/>
                <w:i w:val="false"/>
                <w:iCs w:val="false"/>
                <w:sz w:val="21"/>
                <w:szCs w:val="21"/>
              </w:rPr>
            </w:pPr>
            <w:r>
              <w:rPr>
                <w:b/>
                <w:bCs/>
                <w:i w:val="false"/>
                <w:iCs w:val="false"/>
                <w:sz w:val="21"/>
                <w:szCs w:val="21"/>
              </w:rPr>
              <w:t>Esters</w:t>
            </w:r>
          </w:p>
        </w:tc>
        <w:tc>
          <w:tcPr>
            <w:tcW w:w="2759" w:type="dxa"/>
            <w:tcBorders/>
            <w:tcFitText w:val="false"/>
          </w:tcPr>
          <w:p>
            <w:pPr>
              <w:pStyle w:val="style0"/>
              <w:rPr>
                <w:b/>
                <w:bCs/>
                <w:i w:val="false"/>
                <w:iCs w:val="false"/>
                <w:sz w:val="21"/>
                <w:szCs w:val="21"/>
              </w:rPr>
            </w:pPr>
            <w:r>
              <w:rPr>
                <w:b/>
                <w:bCs/>
                <w:i w:val="false"/>
                <w:iCs w:val="false"/>
                <w:sz w:val="21"/>
                <w:szCs w:val="21"/>
              </w:rPr>
              <w:t>R</w:t>
            </w:r>
            <m:oMath>
              <m:r>
                <w:rPr>
                  <w:rFonts w:ascii="Cambria Math" w:hAnsi="Cambria Math"/>
                  <w:b/>
                  <w:bCs/>
                  <w:i w:val="false"/>
                  <w:iCs w:val="false"/>
                  <w:sz w:val="21"/>
                  <w:szCs w:val="21"/>
                </w:rPr>
                <m:t>-COÒ</m:t>
              </m:r>
              <m:acc>
                <m:accPr>
                  <m:chr m:val="́"/>
                  <m:ctrlPr>
                    <w:rPr>
                      <w:rFonts w:ascii="Cambria Math" w:hAnsi="Cambria Math"/>
                      <w:b/>
                      <w:bCs/>
                      <w:i w:val="false"/>
                      <w:iCs w:val="false"/>
                      <w:sz w:val="21"/>
                      <w:szCs w:val="21"/>
                    </w:rPr>
                  </m:ctrlPr>
                </m:accPr>
                <m:e>
                  <m:r>
                    <w:rPr>
                      <w:rFonts w:ascii="Cambria Math" w:hAnsi="Cambria Math"/>
                      <w:b/>
                      <w:bCs/>
                      <w:i w:val="false"/>
                      <w:iCs w:val="false"/>
                      <w:sz w:val="21"/>
                      <w:szCs w:val="21"/>
                    </w:rPr>
                    <m:t>R</m:t>
                  </m:r>
                  <m:ctrlPr>
                    <w:rPr>
                      <w:b/>
                      <w:bCs/>
                      <w:i w:val="false"/>
                      <w:iCs w:val="false"/>
                    </w:rPr>
                  </m:ctrlPr>
                </m:e>
              </m:acc>
            </m:oMath>
          </w:p>
        </w:tc>
        <w:tc>
          <w:tcPr>
            <w:tcW w:w="2706" w:type="dxa"/>
            <w:tcBorders/>
            <w:tcFitText w:val="false"/>
          </w:tcPr>
          <w:p>
            <w:pPr>
              <w:pStyle w:val="style0"/>
              <w:rPr>
                <w:rFonts w:eastAsiaTheme="minorEastAsia"/>
                <w:b/>
                <w:bCs/>
                <w:i w:val="false"/>
                <w:iCs w:val="false"/>
                <w:sz w:val="20"/>
                <w:szCs w:val="20"/>
              </w:rPr>
            </w:pPr>
            <m:oMath>
              <m:sSub>
                <m:sSubPr>
                  <m:ctrlPr>
                    <w:rPr>
                      <w:rFonts w:ascii="Cambria Math" w:hAnsi="Cambria Math"/>
                      <w:b/>
                      <w:bCs/>
                      <w:i w:val="false"/>
                      <w:iCs w:val="false"/>
                      <w:sz w:val="20"/>
                      <w:szCs w:val="20"/>
                    </w:rPr>
                  </m:ctrlPr>
                </m:sSubPr>
                <m:e>
                  <m:sSub>
                    <m:sSubPr>
                      <m:ctrlPr>
                        <w:rPr>
                          <w:rFonts w:ascii="Cambria Math" w:hAnsi="Cambria Math"/>
                          <w:b/>
                          <w:bCs/>
                          <w:i w:val="false"/>
                          <w:iCs w:val="false"/>
                          <w:sz w:val="20"/>
                          <w:szCs w:val="20"/>
                        </w:rPr>
                      </m:ctrlPr>
                    </m:sSubPr>
                    <m:e>
                      <m:r>
                        <w:rPr>
                          <w:rFonts w:ascii="Cambria Math" w:hAnsi="Cambria Math"/>
                          <w:b/>
                          <w:bCs/>
                          <w:i w:val="false"/>
                          <w:iCs w:val="false"/>
                          <w:sz w:val="20"/>
                          <w:szCs w:val="20"/>
                        </w:rPr>
                        <m:t>C</m:t>
                      </m:r>
                      <m:ctrlPr>
                        <w:rPr>
                          <w:b/>
                          <w:bCs/>
                          <w:i w:val="false"/>
                          <w:iCs w:val="false"/>
                        </w:rPr>
                      </m:ctrlPr>
                    </m:e>
                    <m:sub>
                      <m:r>
                        <w:rPr>
                          <w:rFonts w:ascii="Cambria Math" w:hAnsi="Cambria Math"/>
                          <w:b/>
                          <w:bCs/>
                          <w:i w:val="false"/>
                          <w:iCs w:val="false"/>
                          <w:sz w:val="20"/>
                          <w:szCs w:val="20"/>
                        </w:rPr>
                        <m:t>2</m:t>
                      </m:r>
                      <m:ctrlPr>
                        <w:rPr>
                          <w:b/>
                          <w:bCs/>
                          <w:i w:val="false"/>
                          <w:iCs w:val="false"/>
                        </w:rPr>
                      </m:ctrlPr>
                    </m:sub>
                  </m:sSub>
                  <m:r>
                    <w:rPr>
                      <w:rFonts w:ascii="Cambria Math" w:hAnsi="Cambria Math"/>
                      <w:b/>
                      <w:bCs/>
                      <w:i w:val="false"/>
                      <w:iCs w:val="false"/>
                      <w:sz w:val="20"/>
                      <w:szCs w:val="20"/>
                    </w:rPr>
                    <m:t>H</m:t>
                  </m:r>
                  <m:ctrlPr>
                    <w:rPr>
                      <w:b/>
                      <w:bCs/>
                      <w:i w:val="false"/>
                      <w:iCs w:val="false"/>
                    </w:rPr>
                  </m:ctrlPr>
                </m:e>
                <m:sub>
                  <m:r>
                    <w:rPr>
                      <w:rFonts w:ascii="Cambria Math" w:hAnsi="Cambria Math"/>
                      <w:b/>
                      <w:bCs/>
                      <w:i w:val="false"/>
                      <w:iCs w:val="false"/>
                      <w:sz w:val="20"/>
                      <w:szCs w:val="20"/>
                    </w:rPr>
                    <m:t>5</m:t>
                  </m:r>
                  <m:ctrlPr>
                    <w:rPr>
                      <w:b/>
                      <w:bCs/>
                      <w:i w:val="false"/>
                      <w:iCs w:val="false"/>
                    </w:rPr>
                  </m:ctrlPr>
                </m:sub>
              </m:sSub>
              <m:r>
                <w:rPr>
                  <w:rFonts w:ascii="Cambria Math" w:hAnsi="Cambria Math"/>
                  <w:b/>
                  <w:bCs/>
                  <w:i w:val="false"/>
                  <w:iCs w:val="false"/>
                  <w:sz w:val="20"/>
                  <w:szCs w:val="20"/>
                </w:rPr>
                <m:t>COOC</m:t>
              </m:r>
              <m:sSub>
                <m:sSubPr>
                  <m:ctrlPr>
                    <w:rPr>
                      <w:rFonts w:ascii="Cambria Math" w:hAnsi="Cambria Math"/>
                      <w:b/>
                      <w:bCs/>
                      <w:i w:val="false"/>
                      <w:iCs w:val="false"/>
                      <w:sz w:val="20"/>
                      <w:szCs w:val="20"/>
                    </w:rPr>
                  </m:ctrlPr>
                </m:sSubPr>
                <m:e>
                  <m:r>
                    <w:rPr>
                      <w:rFonts w:ascii="Cambria Math" w:hAnsi="Cambria Math"/>
                      <w:b/>
                      <w:bCs/>
                      <w:i w:val="false"/>
                      <w:iCs w:val="false"/>
                      <w:sz w:val="20"/>
                      <w:szCs w:val="20"/>
                    </w:rPr>
                    <m:t>H</m:t>
                  </m:r>
                  <m:ctrlPr>
                    <w:rPr>
                      <w:b/>
                      <w:bCs/>
                      <w:i w:val="false"/>
                      <w:iCs w:val="false"/>
                    </w:rPr>
                  </m:ctrlPr>
                </m:e>
                <m:sub>
                  <m:r>
                    <w:rPr>
                      <w:rFonts w:ascii="Cambria Math" w:hAnsi="Cambria Math"/>
                      <w:b/>
                      <w:bCs/>
                      <w:i w:val="false"/>
                      <w:iCs w:val="false"/>
                      <w:sz w:val="20"/>
                      <w:szCs w:val="20"/>
                    </w:rPr>
                    <m:t xml:space="preserve">3 </m:t>
                  </m:r>
                  <m:ctrlPr>
                    <w:rPr>
                      <w:b/>
                      <w:bCs/>
                      <w:i w:val="false"/>
                      <w:iCs w:val="false"/>
                    </w:rPr>
                  </m:ctrlPr>
                </m:sub>
              </m:sSub>
              <m:r>
                <w:rPr>
                  <w:rFonts w:ascii="Cambria Math" w:hAnsi="Cambria Math"/>
                  <w:b/>
                  <w:bCs/>
                  <w:i w:val="false"/>
                  <w:iCs w:val="false"/>
                  <w:sz w:val="20"/>
                  <w:szCs w:val="20"/>
                </w:rPr>
                <m:t xml:space="preserve">– </m:t>
              </m:r>
            </m:oMath>
            <w:r>
              <w:rPr>
                <w:rFonts w:eastAsiaTheme="minorEastAsia"/>
                <w:b/>
                <w:bCs/>
                <w:i w:val="false"/>
                <w:iCs w:val="false"/>
                <w:sz w:val="20"/>
                <w:szCs w:val="20"/>
              </w:rPr>
              <w:t>Methylpropanoate</w:t>
            </w:r>
          </w:p>
          <w:p>
            <w:pPr>
              <w:pStyle w:val="style0"/>
              <w:rPr>
                <w:b/>
                <w:bCs/>
                <w:i w:val="false"/>
                <w:iCs w:val="false"/>
                <w:sz w:val="20"/>
                <w:szCs w:val="20"/>
              </w:rPr>
            </w:pPr>
            <m:oMath>
              <m:sSub>
                <m:sSubPr>
                  <m:ctrlPr>
                    <w:rPr>
                      <w:rFonts w:ascii="Cambria Math" w:hAnsi="Cambria Math"/>
                      <w:b/>
                      <w:bCs/>
                      <w:i w:val="false"/>
                      <w:iCs w:val="false"/>
                      <w:sz w:val="20"/>
                      <w:szCs w:val="20"/>
                    </w:rPr>
                  </m:ctrlPr>
                </m:sSubPr>
                <m:e>
                  <m:sSub>
                    <m:sSubPr>
                      <m:ctrlPr>
                        <w:rPr>
                          <w:rFonts w:ascii="Cambria Math" w:hAnsi="Cambria Math"/>
                          <w:b/>
                          <w:bCs/>
                          <w:i w:val="false"/>
                          <w:iCs w:val="false"/>
                          <w:sz w:val="20"/>
                          <w:szCs w:val="20"/>
                        </w:rPr>
                      </m:ctrlPr>
                    </m:sSubPr>
                    <m:e>
                      <m:r>
                        <w:rPr>
                          <w:rFonts w:ascii="Cambria Math" w:hAnsi="Cambria Math"/>
                          <w:b/>
                          <w:bCs/>
                          <w:i w:val="false"/>
                          <w:iCs w:val="false"/>
                          <w:sz w:val="20"/>
                          <w:szCs w:val="20"/>
                        </w:rPr>
                        <m:t>C</m:t>
                      </m:r>
                      <m:ctrlPr>
                        <w:rPr>
                          <w:b/>
                          <w:bCs/>
                          <w:i w:val="false"/>
                          <w:iCs w:val="false"/>
                        </w:rPr>
                      </m:ctrlPr>
                    </m:e>
                    <m:sub>
                      <m:r>
                        <w:rPr>
                          <w:rFonts w:ascii="Cambria Math" w:hAnsi="Cambria Math"/>
                          <w:b/>
                          <w:bCs/>
                          <w:i w:val="false"/>
                          <w:iCs w:val="false"/>
                          <w:sz w:val="20"/>
                          <w:szCs w:val="20"/>
                        </w:rPr>
                        <m:t>3</m:t>
                      </m:r>
                      <m:ctrlPr>
                        <w:rPr>
                          <w:b/>
                          <w:bCs/>
                          <w:i w:val="false"/>
                          <w:iCs w:val="false"/>
                        </w:rPr>
                      </m:ctrlPr>
                    </m:sub>
                  </m:sSub>
                  <m:r>
                    <w:rPr>
                      <w:rFonts w:ascii="Cambria Math" w:hAnsi="Cambria Math"/>
                      <w:b/>
                      <w:bCs/>
                      <w:i w:val="false"/>
                      <w:iCs w:val="false"/>
                      <w:sz w:val="20"/>
                      <w:szCs w:val="20"/>
                    </w:rPr>
                    <m:t>H</m:t>
                  </m:r>
                  <m:ctrlPr>
                    <w:rPr>
                      <w:b/>
                      <w:bCs/>
                      <w:i w:val="false"/>
                      <w:iCs w:val="false"/>
                    </w:rPr>
                  </m:ctrlPr>
                </m:e>
                <m:sub>
                  <m:r>
                    <w:rPr>
                      <w:rFonts w:ascii="Cambria Math" w:hAnsi="Cambria Math"/>
                      <w:b/>
                      <w:bCs/>
                      <w:i w:val="false"/>
                      <w:iCs w:val="false"/>
                      <w:sz w:val="20"/>
                      <w:szCs w:val="20"/>
                    </w:rPr>
                    <m:t>7</m:t>
                  </m:r>
                  <m:ctrlPr>
                    <w:rPr>
                      <w:b/>
                      <w:bCs/>
                      <w:i w:val="false"/>
                      <w:iCs w:val="false"/>
                    </w:rPr>
                  </m:ctrlPr>
                </m:sub>
              </m:sSub>
              <m:r>
                <w:rPr>
                  <w:rFonts w:ascii="Cambria Math" w:hAnsi="Cambria Math"/>
                  <w:b/>
                  <w:bCs/>
                  <w:i w:val="false"/>
                  <w:iCs w:val="false"/>
                  <w:sz w:val="20"/>
                  <w:szCs w:val="20"/>
                </w:rPr>
                <m:t>CO</m:t>
              </m:r>
              <m:sSub>
                <m:sSubPr>
                  <m:ctrlPr>
                    <w:rPr>
                      <w:rFonts w:ascii="Cambria Math" w:hAnsi="Cambria Math"/>
                      <w:b/>
                      <w:bCs/>
                      <w:i w:val="false"/>
                      <w:iCs w:val="false"/>
                      <w:sz w:val="20"/>
                      <w:szCs w:val="20"/>
                    </w:rPr>
                  </m:ctrlPr>
                </m:sSubPr>
                <m:e>
                  <m:r>
                    <w:rPr>
                      <w:rFonts w:ascii="Cambria Math" w:hAnsi="Cambria Math"/>
                      <w:b/>
                      <w:bCs/>
                      <w:i w:val="false"/>
                      <w:iCs w:val="false"/>
                      <w:sz w:val="20"/>
                      <w:szCs w:val="20"/>
                    </w:rPr>
                    <m:t>OC</m:t>
                  </m:r>
                  <m:ctrlPr>
                    <w:rPr>
                      <w:b/>
                      <w:bCs/>
                      <w:i w:val="false"/>
                      <w:iCs w:val="false"/>
                    </w:rPr>
                  </m:ctrlPr>
                </m:e>
                <m:sub>
                  <m:r>
                    <w:rPr>
                      <w:rFonts w:ascii="Cambria Math" w:hAnsi="Cambria Math"/>
                      <w:b/>
                      <w:bCs/>
                      <w:i w:val="false"/>
                      <w:iCs w:val="false"/>
                      <w:sz w:val="20"/>
                      <w:szCs w:val="20"/>
                    </w:rPr>
                    <m:t>2</m:t>
                  </m:r>
                  <m:ctrlPr>
                    <w:rPr>
                      <w:b/>
                      <w:bCs/>
                      <w:i w:val="false"/>
                      <w:iCs w:val="false"/>
                    </w:rPr>
                  </m:ctrlPr>
                </m:sub>
              </m:sSub>
              <m:sSub>
                <m:sSubPr>
                  <m:ctrlPr>
                    <w:rPr>
                      <w:rFonts w:ascii="Cambria Math" w:hAnsi="Cambria Math"/>
                      <w:b/>
                      <w:bCs/>
                      <w:i w:val="false"/>
                      <w:iCs w:val="false"/>
                      <w:sz w:val="20"/>
                      <w:szCs w:val="20"/>
                    </w:rPr>
                  </m:ctrlPr>
                </m:sSubPr>
                <m:e>
                  <m:r>
                    <w:rPr>
                      <w:rFonts w:ascii="Cambria Math" w:hAnsi="Cambria Math"/>
                      <w:b/>
                      <w:bCs/>
                      <w:i w:val="false"/>
                      <w:iCs w:val="false"/>
                      <w:sz w:val="20"/>
                      <w:szCs w:val="20"/>
                    </w:rPr>
                    <m:t>H</m:t>
                  </m:r>
                  <m:ctrlPr>
                    <w:rPr>
                      <w:b/>
                      <w:bCs/>
                      <w:i w:val="false"/>
                      <w:iCs w:val="false"/>
                    </w:rPr>
                  </m:ctrlPr>
                </m:e>
                <m:sub>
                  <m:r>
                    <w:rPr>
                      <w:rFonts w:ascii="Cambria Math" w:hAnsi="Cambria Math"/>
                      <w:b/>
                      <w:bCs/>
                      <w:i w:val="false"/>
                      <w:iCs w:val="false"/>
                      <w:sz w:val="20"/>
                      <w:szCs w:val="20"/>
                    </w:rPr>
                    <m:t xml:space="preserve">5 </m:t>
                  </m:r>
                  <m:ctrlPr>
                    <w:rPr>
                      <w:b/>
                      <w:bCs/>
                      <w:i w:val="false"/>
                      <w:iCs w:val="false"/>
                    </w:rPr>
                  </m:ctrlPr>
                </m:sub>
              </m:sSub>
              <m:r>
                <w:rPr>
                  <w:rFonts w:ascii="Cambria Math" w:hAnsi="Cambria Math"/>
                  <w:b/>
                  <w:bCs/>
                  <w:i w:val="false"/>
                  <w:iCs w:val="false"/>
                  <w:sz w:val="20"/>
                  <w:szCs w:val="20"/>
                </w:rPr>
                <m:t>–</m:t>
              </m:r>
            </m:oMath>
            <w:r>
              <w:rPr>
                <w:rFonts w:eastAsiaTheme="minorEastAsia"/>
                <w:b/>
                <w:bCs/>
                <w:i w:val="false"/>
                <w:iCs w:val="false"/>
                <w:sz w:val="20"/>
                <w:szCs w:val="20"/>
              </w:rPr>
              <w:t xml:space="preserve"> Ethylbutanoate</w:t>
            </w:r>
          </w:p>
        </w:tc>
      </w:tr>
      <w:tr>
        <w:tblPrEx/>
        <w:trPr>
          <w:trHeight w:val="602" w:hRule="atLeast"/>
        </w:trPr>
        <w:tc>
          <w:tcPr>
            <w:tcW w:w="2652" w:type="dxa"/>
            <w:tcBorders/>
            <w:tcFitText w:val="false"/>
          </w:tcPr>
          <w:p>
            <w:pPr>
              <w:pStyle w:val="style0"/>
              <w:rPr>
                <w:b/>
                <w:bCs/>
                <w:i w:val="false"/>
                <w:iCs w:val="false"/>
                <w:sz w:val="21"/>
                <w:szCs w:val="21"/>
              </w:rPr>
            </w:pPr>
            <w:r>
              <w:rPr>
                <w:b/>
                <w:bCs/>
                <w:i w:val="false"/>
                <w:iCs w:val="false"/>
                <w:sz w:val="21"/>
                <w:szCs w:val="21"/>
              </w:rPr>
              <w:t xml:space="preserve">Ketones/Alkanones </w:t>
            </w:r>
          </w:p>
        </w:tc>
        <w:tc>
          <w:tcPr>
            <w:tcW w:w="2759" w:type="dxa"/>
            <w:tcBorders/>
            <w:tcFitText w:val="false"/>
          </w:tcPr>
          <w:p>
            <w:pPr>
              <w:pStyle w:val="style0"/>
              <w:rPr>
                <w:rFonts w:eastAsiaTheme="minorEastAsia"/>
                <w:b/>
                <w:bCs/>
                <w:i w:val="false"/>
                <w:iCs w:val="false"/>
                <w:sz w:val="21"/>
                <w:szCs w:val="21"/>
              </w:rPr>
            </w:pPr>
            <w:r>
              <w:rPr>
                <w:b/>
                <w:bCs/>
                <w:i w:val="false"/>
                <w:iCs w:val="false"/>
                <w:sz w:val="21"/>
                <w:szCs w:val="21"/>
              </w:rPr>
              <w:t>R</w:t>
            </w:r>
            <m:oMath>
              <m:r>
                <w:rPr>
                  <w:rFonts w:ascii="Cambria Math" w:hAnsi="Cambria Math"/>
                  <w:b/>
                  <w:bCs/>
                  <w:i w:val="false"/>
                  <w:iCs w:val="false"/>
                  <w:sz w:val="21"/>
                  <w:szCs w:val="21"/>
                </w:rPr>
                <m:t>-C=O</m:t>
              </m:r>
              <m:acc>
                <m:accPr>
                  <m:chr m:val="́"/>
                  <m:ctrlPr>
                    <w:rPr>
                      <w:rFonts w:ascii="Cambria Math" w:hAnsi="Cambria Math" w:eastAsiaTheme="minorEastAsia"/>
                      <w:b/>
                      <w:bCs/>
                      <w:i w:val="false"/>
                      <w:iCs w:val="false"/>
                      <w:sz w:val="21"/>
                      <w:szCs w:val="21"/>
                    </w:rPr>
                  </m:ctrlPr>
                </m:accPr>
                <m:e>
                  <m:r>
                    <w:rPr>
                      <w:rFonts w:ascii="Cambria Math" w:hAnsi="Cambria Math" w:eastAsiaTheme="minorEastAsia"/>
                      <w:b/>
                      <w:bCs/>
                      <w:i w:val="false"/>
                      <w:iCs w:val="false"/>
                      <w:sz w:val="21"/>
                      <w:szCs w:val="21"/>
                    </w:rPr>
                    <m:t>R</m:t>
                  </m:r>
                  <m:ctrlPr>
                    <w:rPr>
                      <w:b/>
                      <w:bCs/>
                      <w:i w:val="false"/>
                      <w:iCs w:val="false"/>
                    </w:rPr>
                  </m:ctrlPr>
                </m:e>
              </m:acc>
            </m:oMath>
          </w:p>
        </w:tc>
        <w:tc>
          <w:tcPr>
            <w:tcW w:w="2706" w:type="dxa"/>
            <w:tcBorders/>
            <w:tcFitText w:val="false"/>
          </w:tcPr>
          <w:p>
            <w:pPr>
              <w:pStyle w:val="style0"/>
              <w:rPr>
                <w:rFonts w:eastAsiaTheme="minorEastAsia"/>
                <w:b/>
                <w:bCs/>
                <w:i w:val="false"/>
                <w:iCs w:val="false"/>
                <w:sz w:val="20"/>
                <w:szCs w:val="20"/>
              </w:rPr>
            </w:pPr>
            <m:oMath>
              <m:sSub>
                <m:sSubPr>
                  <m:ctrlPr>
                    <w:rPr>
                      <w:rFonts w:ascii="Cambria Math" w:hAnsi="Cambria Math"/>
                      <w:b/>
                      <w:bCs/>
                      <w:i w:val="false"/>
                      <w:iCs w:val="false"/>
                      <w:sz w:val="20"/>
                      <w:szCs w:val="20"/>
                    </w:rPr>
                  </m:ctrlPr>
                </m:sSubPr>
                <m:e>
                  <m:r>
                    <w:rPr>
                      <w:rFonts w:ascii="Cambria Math" w:hAnsi="Cambria Math"/>
                      <w:b/>
                      <w:bCs/>
                      <w:i w:val="false"/>
                      <w:iCs w:val="false"/>
                      <w:sz w:val="20"/>
                      <w:szCs w:val="20"/>
                    </w:rPr>
                    <m:t>CH</m:t>
                  </m:r>
                  <m:ctrlPr>
                    <w:rPr>
                      <w:b/>
                      <w:bCs/>
                      <w:i w:val="false"/>
                      <w:iCs w:val="false"/>
                    </w:rPr>
                  </m:ctrlPr>
                </m:e>
                <m:sub>
                  <m:r>
                    <w:rPr>
                      <w:rFonts w:ascii="Cambria Math" w:hAnsi="Cambria Math"/>
                      <w:b/>
                      <w:bCs/>
                      <w:i w:val="false"/>
                      <w:iCs w:val="false"/>
                      <w:sz w:val="20"/>
                      <w:szCs w:val="20"/>
                    </w:rPr>
                    <m:t>3</m:t>
                  </m:r>
                  <m:ctrlPr>
                    <w:rPr>
                      <w:b/>
                      <w:bCs/>
                      <w:i w:val="false"/>
                      <w:iCs w:val="false"/>
                    </w:rPr>
                  </m:ctrlPr>
                </m:sub>
              </m:sSub>
              <m:r>
                <w:rPr>
                  <w:rFonts w:ascii="Cambria Math" w:hAnsi="Cambria Math"/>
                  <w:b/>
                  <w:bCs/>
                  <w:i w:val="false"/>
                  <w:iCs w:val="false"/>
                  <w:sz w:val="20"/>
                  <w:szCs w:val="20"/>
                </w:rPr>
                <m:t>COC</m:t>
              </m:r>
              <m:sSub>
                <m:sSubPr>
                  <m:ctrlPr>
                    <w:rPr>
                      <w:rFonts w:ascii="Cambria Math" w:hAnsi="Cambria Math"/>
                      <w:b/>
                      <w:bCs/>
                      <w:i w:val="false"/>
                      <w:iCs w:val="false"/>
                      <w:sz w:val="20"/>
                      <w:szCs w:val="20"/>
                    </w:rPr>
                  </m:ctrlPr>
                </m:sSubPr>
                <m:e>
                  <m:r>
                    <w:rPr>
                      <w:rFonts w:ascii="Cambria Math" w:hAnsi="Cambria Math"/>
                      <w:b/>
                      <w:bCs/>
                      <w:i w:val="false"/>
                      <w:iCs w:val="false"/>
                      <w:sz w:val="20"/>
                      <w:szCs w:val="20"/>
                    </w:rPr>
                    <m:t>H</m:t>
                  </m:r>
                  <m:ctrlPr>
                    <w:rPr>
                      <w:b/>
                      <w:bCs/>
                      <w:i w:val="false"/>
                      <w:iCs w:val="false"/>
                    </w:rPr>
                  </m:ctrlPr>
                </m:e>
                <m:sub>
                  <m:r>
                    <w:rPr>
                      <w:rFonts w:ascii="Cambria Math" w:hAnsi="Cambria Math"/>
                      <w:b/>
                      <w:bCs/>
                      <w:i w:val="false"/>
                      <w:iCs w:val="false"/>
                      <w:sz w:val="20"/>
                      <w:szCs w:val="20"/>
                    </w:rPr>
                    <m:t xml:space="preserve">3 </m:t>
                  </m:r>
                  <m:ctrlPr>
                    <w:rPr>
                      <w:b/>
                      <w:bCs/>
                      <w:i w:val="false"/>
                      <w:iCs w:val="false"/>
                    </w:rPr>
                  </m:ctrlPr>
                </m:sub>
              </m:sSub>
              <m:r>
                <w:rPr>
                  <w:rFonts w:ascii="Cambria Math" w:hAnsi="Cambria Math"/>
                  <w:b/>
                  <w:bCs/>
                  <w:i w:val="false"/>
                  <w:iCs w:val="false"/>
                  <w:sz w:val="20"/>
                  <w:szCs w:val="20"/>
                </w:rPr>
                <m:t>–</m:t>
              </m:r>
            </m:oMath>
            <w:r>
              <w:rPr>
                <w:rFonts w:eastAsiaTheme="minorEastAsia"/>
                <w:b/>
                <w:bCs/>
                <w:i w:val="false"/>
                <w:iCs w:val="false"/>
                <w:sz w:val="20"/>
                <w:szCs w:val="20"/>
              </w:rPr>
              <w:t xml:space="preserve"> Propan-2-one </w:t>
            </w:r>
          </w:p>
          <w:p>
            <w:pPr>
              <w:pStyle w:val="style0"/>
              <w:rPr>
                <w:b/>
                <w:bCs/>
                <w:i w:val="false"/>
                <w:iCs w:val="false"/>
                <w:sz w:val="21"/>
                <w:szCs w:val="21"/>
              </w:rPr>
            </w:pPr>
            <m:oMath>
              <m:sSub>
                <m:sSubPr>
                  <m:ctrlPr>
                    <w:rPr>
                      <w:rFonts w:ascii="Cambria Math" w:hAnsi="Cambria Math"/>
                      <w:b/>
                      <w:bCs/>
                      <w:i w:val="false"/>
                      <w:iCs w:val="false"/>
                      <w:sz w:val="20"/>
                      <w:szCs w:val="20"/>
                    </w:rPr>
                  </m:ctrlPr>
                </m:sSubPr>
                <m:e>
                  <m:r>
                    <w:rPr>
                      <w:rFonts w:ascii="Cambria Math" w:hAnsi="Cambria Math"/>
                      <w:b/>
                      <w:bCs/>
                      <w:i w:val="false"/>
                      <w:iCs w:val="false"/>
                      <w:sz w:val="20"/>
                      <w:szCs w:val="20"/>
                    </w:rPr>
                    <m:t>CH</m:t>
                  </m:r>
                  <m:ctrlPr>
                    <w:rPr>
                      <w:b/>
                      <w:bCs/>
                      <w:i w:val="false"/>
                      <w:iCs w:val="false"/>
                    </w:rPr>
                  </m:ctrlPr>
                </m:e>
                <m:sub>
                  <m:r>
                    <w:rPr>
                      <w:rFonts w:ascii="Cambria Math" w:hAnsi="Cambria Math"/>
                      <w:b/>
                      <w:bCs/>
                      <w:i w:val="false"/>
                      <w:iCs w:val="false"/>
                      <w:sz w:val="20"/>
                      <w:szCs w:val="20"/>
                    </w:rPr>
                    <m:t>2</m:t>
                  </m:r>
                  <m:ctrlPr>
                    <w:rPr>
                      <w:b/>
                      <w:bCs/>
                      <w:i w:val="false"/>
                      <w:iCs w:val="false"/>
                    </w:rPr>
                  </m:ctrlPr>
                </m:sub>
              </m:sSub>
              <m:r>
                <w:rPr>
                  <w:rFonts w:ascii="Cambria Math" w:hAnsi="Cambria Math"/>
                  <w:b/>
                  <w:bCs/>
                  <w:i w:val="false"/>
                  <w:iCs w:val="false"/>
                  <w:sz w:val="20"/>
                  <w:szCs w:val="20"/>
                </w:rPr>
                <m:t>OC</m:t>
              </m:r>
              <m:sSub>
                <m:sSubPr>
                  <m:ctrlPr>
                    <w:rPr>
                      <w:rFonts w:ascii="Cambria Math" w:hAnsi="Cambria Math"/>
                      <w:b/>
                      <w:bCs/>
                      <w:i w:val="false"/>
                      <w:iCs w:val="false"/>
                      <w:sz w:val="20"/>
                      <w:szCs w:val="20"/>
                    </w:rPr>
                  </m:ctrlPr>
                </m:sSubPr>
                <m:e>
                  <m:r>
                    <w:rPr>
                      <w:rFonts w:ascii="Cambria Math" w:hAnsi="Cambria Math"/>
                      <w:b/>
                      <w:bCs/>
                      <w:i w:val="false"/>
                      <w:iCs w:val="false"/>
                      <w:sz w:val="20"/>
                      <w:szCs w:val="20"/>
                    </w:rPr>
                    <m:t>H-</m:t>
                  </m:r>
                  <m:ctrlPr>
                    <w:rPr>
                      <w:b/>
                      <w:bCs/>
                      <w:i w:val="false"/>
                      <w:iCs w:val="false"/>
                    </w:rPr>
                  </m:ctrlPr>
                </m:e>
                <m:sub>
                  <m:r>
                    <w:rPr>
                      <w:rFonts w:ascii="Cambria Math" w:hAnsi="Cambria Math"/>
                      <w:b/>
                      <w:bCs/>
                      <w:i w:val="false"/>
                      <w:iCs w:val="false"/>
                      <w:sz w:val="20"/>
                      <w:szCs w:val="20"/>
                    </w:rPr>
                    <m:t xml:space="preserve"> </m:t>
                  </m:r>
                  <m:ctrlPr>
                    <w:rPr>
                      <w:b/>
                      <w:bCs/>
                      <w:i w:val="false"/>
                      <w:iCs w:val="false"/>
                    </w:rPr>
                  </m:ctrlPr>
                </m:sub>
              </m:sSub>
            </m:oMath>
            <w:r>
              <w:rPr>
                <w:rFonts w:eastAsiaTheme="minorEastAsia"/>
                <w:b/>
                <w:bCs/>
                <w:i w:val="false"/>
                <w:iCs w:val="false"/>
                <w:sz w:val="20"/>
                <w:szCs w:val="20"/>
              </w:rPr>
              <w:t>Ethanone</w:t>
            </w:r>
          </w:p>
        </w:tc>
      </w:tr>
      <w:tr>
        <w:tblPrEx/>
        <w:trPr>
          <w:trHeight w:val="620" w:hRule="atLeast"/>
        </w:trPr>
        <w:tc>
          <w:tcPr>
            <w:tcW w:w="2652" w:type="dxa"/>
            <w:tcBorders/>
            <w:tcFitText w:val="false"/>
          </w:tcPr>
          <w:p>
            <w:pPr>
              <w:pStyle w:val="style0"/>
              <w:rPr>
                <w:b/>
                <w:bCs/>
                <w:i w:val="false"/>
                <w:iCs w:val="false"/>
                <w:sz w:val="21"/>
                <w:szCs w:val="21"/>
              </w:rPr>
            </w:pPr>
            <w:r>
              <w:rPr>
                <w:b/>
                <w:bCs/>
                <w:i w:val="false"/>
                <w:iCs w:val="false"/>
                <w:sz w:val="21"/>
                <w:szCs w:val="21"/>
              </w:rPr>
              <w:t xml:space="preserve">Amides </w:t>
            </w:r>
          </w:p>
        </w:tc>
        <w:tc>
          <w:tcPr>
            <w:tcW w:w="2759" w:type="dxa"/>
            <w:tcBorders/>
            <w:tcFitText w:val="false"/>
          </w:tcPr>
          <w:p>
            <w:pPr>
              <w:pStyle w:val="style0"/>
              <w:rPr>
                <w:b/>
                <w:bCs/>
                <w:i w:val="false"/>
                <w:iCs w:val="false"/>
                <w:sz w:val="21"/>
                <w:szCs w:val="21"/>
              </w:rPr>
            </w:pPr>
            <m:oMathPara>
              <m:oMath>
                <m:r>
                  <w:rPr>
                    <w:rFonts w:ascii="Cambria Math" w:hAnsi="Cambria Math"/>
                    <w:b/>
                    <w:bCs/>
                    <w:i w:val="false"/>
                    <w:iCs w:val="false"/>
                    <w:sz w:val="21"/>
                    <w:szCs w:val="21"/>
                  </w:rPr>
                  <m:t>R-CON</m:t>
                </m:r>
                <m:sSub>
                  <m:sSubPr>
                    <m:ctrlPr>
                      <w:rPr>
                        <w:rFonts w:ascii="Cambria Math" w:hAnsi="Cambria Math"/>
                        <w:b/>
                        <w:bCs/>
                        <w:i w:val="false"/>
                        <w:iCs w:val="false"/>
                        <w:sz w:val="21"/>
                        <w:szCs w:val="21"/>
                      </w:rPr>
                    </m:ctrlPr>
                  </m:sSubPr>
                  <m:e>
                    <m:r>
                      <w:rPr>
                        <w:rFonts w:ascii="Cambria Math" w:hAnsi="Cambria Math"/>
                        <w:b/>
                        <w:bCs/>
                        <w:i w:val="false"/>
                        <w:iCs w:val="false"/>
                        <w:sz w:val="21"/>
                        <w:szCs w:val="21"/>
                      </w:rPr>
                      <m:t>H</m:t>
                    </m:r>
                    <m:ctrlPr>
                      <w:rPr>
                        <w:b/>
                        <w:bCs/>
                        <w:i w:val="false"/>
                        <w:iCs w:val="false"/>
                      </w:rPr>
                    </m:ctrlPr>
                  </m:e>
                  <m:sub>
                    <m:r>
                      <w:rPr>
                        <w:rFonts w:ascii="Cambria Math" w:hAnsi="Cambria Math"/>
                        <w:b/>
                        <w:bCs/>
                        <w:i w:val="false"/>
                        <w:iCs w:val="false"/>
                        <w:sz w:val="21"/>
                        <w:szCs w:val="21"/>
                      </w:rPr>
                      <m:t>2</m:t>
                    </m:r>
                    <m:ctrlPr>
                      <w:rPr>
                        <w:b/>
                        <w:bCs/>
                        <w:i w:val="false"/>
                        <w:iCs w:val="false"/>
                      </w:rPr>
                    </m:ctrlPr>
                  </m:sub>
                </m:sSub>
              </m:oMath>
            </m:oMathPara>
          </w:p>
        </w:tc>
        <w:tc>
          <w:tcPr>
            <w:tcW w:w="2706" w:type="dxa"/>
            <w:tcBorders/>
            <w:tcFitText w:val="false"/>
          </w:tcPr>
          <w:p>
            <w:pPr>
              <w:pStyle w:val="style0"/>
              <w:rPr>
                <w:rFonts w:eastAsiaTheme="minorEastAsia"/>
                <w:b/>
                <w:bCs/>
                <w:i w:val="false"/>
                <w:iCs w:val="false"/>
                <w:sz w:val="21"/>
                <w:szCs w:val="21"/>
              </w:rPr>
            </w:pPr>
            <m:oMath>
              <m:r>
                <w:rPr>
                  <w:rFonts w:ascii="Cambria Math" w:hAnsi="Cambria Math"/>
                  <w:b/>
                  <w:bCs/>
                  <w:i w:val="false"/>
                  <w:iCs w:val="false"/>
                  <w:sz w:val="21"/>
                  <w:szCs w:val="21"/>
                </w:rPr>
                <m:t>C</m:t>
              </m:r>
              <m:sSub>
                <m:sSubPr>
                  <m:ctrlPr>
                    <w:rPr>
                      <w:rFonts w:ascii="Cambria Math" w:hAnsi="Cambria Math"/>
                      <w:b/>
                      <w:bCs/>
                      <w:i w:val="false"/>
                      <w:iCs w:val="false"/>
                      <w:sz w:val="21"/>
                      <w:szCs w:val="21"/>
                    </w:rPr>
                  </m:ctrlPr>
                </m:sSubPr>
                <m:e>
                  <m:r>
                    <w:rPr>
                      <w:rFonts w:ascii="Cambria Math" w:hAnsi="Cambria Math"/>
                      <w:b/>
                      <w:bCs/>
                      <w:i w:val="false"/>
                      <w:iCs w:val="false"/>
                      <w:sz w:val="21"/>
                      <w:szCs w:val="21"/>
                    </w:rPr>
                    <m:t>H</m:t>
                  </m:r>
                  <m:ctrlPr>
                    <w:rPr>
                      <w:b/>
                      <w:bCs/>
                      <w:i w:val="false"/>
                      <w:iCs w:val="false"/>
                    </w:rPr>
                  </m:ctrlPr>
                </m:e>
                <m:sub>
                  <m:r>
                    <w:rPr>
                      <w:rFonts w:ascii="Cambria Math" w:hAnsi="Cambria Math"/>
                      <w:b/>
                      <w:bCs/>
                      <w:i w:val="false"/>
                      <w:iCs w:val="false"/>
                      <w:sz w:val="21"/>
                      <w:szCs w:val="21"/>
                    </w:rPr>
                    <m:t>3</m:t>
                  </m:r>
                  <m:ctrlPr>
                    <w:rPr>
                      <w:b/>
                      <w:bCs/>
                      <w:i w:val="false"/>
                      <w:iCs w:val="false"/>
                    </w:rPr>
                  </m:ctrlPr>
                </m:sub>
              </m:sSub>
              <m:r>
                <w:rPr>
                  <w:rFonts w:ascii="Cambria Math" w:hAnsi="Cambria Math"/>
                  <w:b/>
                  <w:bCs/>
                  <w:i w:val="false"/>
                  <w:iCs w:val="false"/>
                  <w:sz w:val="21"/>
                  <w:szCs w:val="21"/>
                </w:rPr>
                <m:t>CON</m:t>
              </m:r>
              <m:sSub>
                <m:sSubPr>
                  <m:ctrlPr>
                    <w:rPr>
                      <w:rFonts w:ascii="Cambria Math" w:hAnsi="Cambria Math"/>
                      <w:b/>
                      <w:bCs/>
                      <w:i w:val="false"/>
                      <w:iCs w:val="false"/>
                      <w:sz w:val="21"/>
                      <w:szCs w:val="21"/>
                    </w:rPr>
                  </m:ctrlPr>
                </m:sSubPr>
                <m:e>
                  <m:r>
                    <w:rPr>
                      <w:rFonts w:ascii="Cambria Math" w:hAnsi="Cambria Math"/>
                      <w:b/>
                      <w:bCs/>
                      <w:i w:val="false"/>
                      <w:iCs w:val="false"/>
                      <w:sz w:val="21"/>
                      <w:szCs w:val="21"/>
                    </w:rPr>
                    <m:t>H</m:t>
                  </m:r>
                  <m:ctrlPr>
                    <w:rPr>
                      <w:b/>
                      <w:bCs/>
                      <w:i w:val="false"/>
                      <w:iCs w:val="false"/>
                    </w:rPr>
                  </m:ctrlPr>
                </m:e>
                <m:sub>
                  <m:r>
                    <w:rPr>
                      <w:rFonts w:ascii="Cambria Math" w:hAnsi="Cambria Math"/>
                      <w:b/>
                      <w:bCs/>
                      <w:i w:val="false"/>
                      <w:iCs w:val="false"/>
                      <w:sz w:val="21"/>
                      <w:szCs w:val="21"/>
                    </w:rPr>
                    <m:t>2</m:t>
                  </m:r>
                  <m:ctrlPr>
                    <w:rPr>
                      <w:b/>
                      <w:bCs/>
                      <w:i w:val="false"/>
                      <w:iCs w:val="false"/>
                    </w:rPr>
                  </m:ctrlPr>
                </m:sub>
              </m:sSub>
            </m:oMath>
            <w:r>
              <w:rPr>
                <w:rFonts w:eastAsiaTheme="minorEastAsia"/>
                <w:b/>
                <w:bCs/>
                <w:i w:val="false"/>
                <w:iCs w:val="false"/>
                <w:sz w:val="21"/>
                <w:szCs w:val="21"/>
              </w:rPr>
              <w:t xml:space="preserve"> – Acetamide</w:t>
            </w:r>
          </w:p>
          <w:p>
            <w:pPr>
              <w:pStyle w:val="style0"/>
              <w:rPr>
                <w:b/>
                <w:bCs/>
                <w:i w:val="false"/>
                <w:iCs w:val="false"/>
                <w:sz w:val="21"/>
                <w:szCs w:val="21"/>
              </w:rPr>
            </w:pPr>
            <m:oMath>
              <m:sSub>
                <m:sSubPr>
                  <m:ctrlPr>
                    <w:rPr>
                      <w:rFonts w:ascii="Cambria Math" w:hAnsi="Cambria Math"/>
                      <w:b/>
                      <w:bCs/>
                      <w:i w:val="false"/>
                      <w:iCs w:val="false"/>
                      <w:sz w:val="21"/>
                      <w:szCs w:val="21"/>
                    </w:rPr>
                  </m:ctrlPr>
                </m:sSubPr>
                <m:e>
                  <m:r>
                    <w:rPr>
                      <w:rFonts w:ascii="Cambria Math" w:hAnsi="Cambria Math"/>
                      <w:b/>
                      <w:bCs/>
                      <w:i w:val="false"/>
                      <w:iCs w:val="false"/>
                      <w:sz w:val="21"/>
                      <w:szCs w:val="21"/>
                    </w:rPr>
                    <m:t xml:space="preserve"> </m:t>
                  </m:r>
                  <m:sSub>
                    <m:sSubPr>
                      <m:ctrlPr>
                        <w:rPr>
                          <w:rFonts w:ascii="Cambria Math" w:hAnsi="Cambria Math"/>
                          <w:b/>
                          <w:bCs/>
                          <w:i w:val="false"/>
                          <w:iCs w:val="false"/>
                          <w:sz w:val="21"/>
                          <w:szCs w:val="21"/>
                        </w:rPr>
                      </m:ctrlPr>
                    </m:sSubPr>
                    <m:e>
                      <m:r>
                        <w:rPr>
                          <w:rFonts w:ascii="Cambria Math" w:hAnsi="Cambria Math"/>
                          <w:b/>
                          <w:bCs/>
                          <w:i w:val="false"/>
                          <w:iCs w:val="false"/>
                          <w:sz w:val="21"/>
                          <w:szCs w:val="21"/>
                        </w:rPr>
                        <m:t>C</m:t>
                      </m:r>
                      <m:ctrlPr>
                        <w:rPr>
                          <w:b/>
                          <w:bCs/>
                          <w:i w:val="false"/>
                          <w:iCs w:val="false"/>
                        </w:rPr>
                      </m:ctrlPr>
                    </m:e>
                    <m:sub>
                      <m:r>
                        <w:rPr>
                          <w:rFonts w:ascii="Cambria Math" w:hAnsi="Cambria Math"/>
                          <w:b/>
                          <w:bCs/>
                          <w:i w:val="false"/>
                          <w:iCs w:val="false"/>
                          <w:sz w:val="21"/>
                          <w:szCs w:val="21"/>
                        </w:rPr>
                        <m:t>2</m:t>
                      </m:r>
                      <m:ctrlPr>
                        <w:rPr>
                          <w:b/>
                          <w:bCs/>
                          <w:i w:val="false"/>
                          <w:iCs w:val="false"/>
                        </w:rPr>
                      </m:ctrlPr>
                    </m:sub>
                  </m:sSub>
                  <m:r>
                    <w:rPr>
                      <w:rFonts w:ascii="Cambria Math" w:hAnsi="Cambria Math"/>
                      <w:b/>
                      <w:bCs/>
                      <w:i w:val="false"/>
                      <w:iCs w:val="false"/>
                      <w:sz w:val="21"/>
                      <w:szCs w:val="21"/>
                    </w:rPr>
                    <m:t>H</m:t>
                  </m:r>
                  <m:ctrlPr>
                    <w:rPr>
                      <w:b/>
                      <w:bCs/>
                      <w:i w:val="false"/>
                      <w:iCs w:val="false"/>
                    </w:rPr>
                  </m:ctrlPr>
                </m:e>
                <m:sub>
                  <m:r>
                    <w:rPr>
                      <w:rFonts w:ascii="Cambria Math" w:hAnsi="Cambria Math"/>
                      <w:b/>
                      <w:bCs/>
                      <w:i w:val="false"/>
                      <w:iCs w:val="false"/>
                      <w:sz w:val="21"/>
                      <w:szCs w:val="21"/>
                    </w:rPr>
                    <m:t>5</m:t>
                  </m:r>
                  <m:ctrlPr>
                    <w:rPr>
                      <w:b/>
                      <w:bCs/>
                      <w:i w:val="false"/>
                      <w:iCs w:val="false"/>
                    </w:rPr>
                  </m:ctrlPr>
                </m:sub>
              </m:sSub>
              <m:r>
                <w:rPr>
                  <w:rFonts w:ascii="Cambria Math" w:hAnsi="Cambria Math"/>
                  <w:b/>
                  <w:bCs/>
                  <w:i w:val="false"/>
                  <w:iCs w:val="false"/>
                  <w:sz w:val="21"/>
                  <w:szCs w:val="21"/>
                </w:rPr>
                <m:t>CON</m:t>
              </m:r>
              <m:sSub>
                <m:sSubPr>
                  <m:ctrlPr>
                    <w:rPr>
                      <w:rFonts w:ascii="Cambria Math" w:hAnsi="Cambria Math"/>
                      <w:b/>
                      <w:bCs/>
                      <w:i w:val="false"/>
                      <w:iCs w:val="false"/>
                      <w:sz w:val="21"/>
                      <w:szCs w:val="21"/>
                    </w:rPr>
                  </m:ctrlPr>
                </m:sSubPr>
                <m:e>
                  <m:r>
                    <w:rPr>
                      <w:rFonts w:ascii="Cambria Math" w:hAnsi="Cambria Math"/>
                      <w:b/>
                      <w:bCs/>
                      <w:i w:val="false"/>
                      <w:iCs w:val="false"/>
                      <w:sz w:val="21"/>
                      <w:szCs w:val="21"/>
                    </w:rPr>
                    <m:t>H</m:t>
                  </m:r>
                  <m:ctrlPr>
                    <w:rPr>
                      <w:b/>
                      <w:bCs/>
                      <w:i w:val="false"/>
                      <w:iCs w:val="false"/>
                    </w:rPr>
                  </m:ctrlPr>
                </m:e>
                <m:sub>
                  <m:r>
                    <w:rPr>
                      <w:rFonts w:ascii="Cambria Math" w:hAnsi="Cambria Math"/>
                      <w:b/>
                      <w:bCs/>
                      <w:i w:val="false"/>
                      <w:iCs w:val="false"/>
                      <w:sz w:val="21"/>
                      <w:szCs w:val="21"/>
                    </w:rPr>
                    <m:t>2</m:t>
                  </m:r>
                  <m:ctrlPr>
                    <w:rPr>
                      <w:b/>
                      <w:bCs/>
                      <w:i w:val="false"/>
                      <w:iCs w:val="false"/>
                    </w:rPr>
                  </m:ctrlPr>
                </m:sub>
              </m:sSub>
              <m:r>
                <w:rPr>
                  <w:rFonts w:ascii="Cambria Math" w:hAnsi="Cambria Math"/>
                  <w:b/>
                  <w:bCs/>
                  <w:i w:val="false"/>
                  <w:iCs w:val="false"/>
                  <w:sz w:val="21"/>
                  <w:szCs w:val="21"/>
                </w:rPr>
                <m:t xml:space="preserve">- </m:t>
              </m:r>
            </m:oMath>
            <w:r>
              <w:rPr>
                <w:rFonts w:eastAsiaTheme="minorEastAsia"/>
                <w:b/>
                <w:bCs/>
                <w:i w:val="false"/>
                <w:iCs w:val="false"/>
                <w:sz w:val="21"/>
                <w:szCs w:val="21"/>
              </w:rPr>
              <w:t>Propanamide</w:t>
            </w:r>
          </w:p>
        </w:tc>
      </w:tr>
    </w:tbl>
    <w:p>
      <w:pPr>
        <w:pStyle w:val="style0"/>
        <w:spacing w:lineRule="auto" w:line="240"/>
        <w:rPr>
          <w:rFonts w:ascii="Times New Roman" w:cs="Times New Roman" w:hAnsi="Times New Roman"/>
          <w:b/>
          <w:bCs/>
          <w:i w:val="false"/>
          <w:iCs w:val="false"/>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Franklin Gothic Book">
    <w:altName w:val="Franklin Gothic Book"/>
    <w:panose1 w:val="020b0503020001020204"/>
    <w:charset w:val="00"/>
    <w:family w:val="swiss"/>
    <w:pitch w:val="variable"/>
    <w:sig w:usb0="00000287" w:usb1="00000000" w:usb2="00000000" w:usb3="00000000" w:csb0="0000009F" w:csb1="00000000"/>
  </w:font>
  <w:font w:name="Cambria Math">
    <w:altName w:val="Cambria Math"/>
    <w:panose1 w:val="02040503050004030204"/>
    <w:charset w:val="00"/>
    <w:family w:val="roman"/>
    <w:pitch w:val="variable"/>
    <w:sig w:usb0="E00002FF" w:usb1="420024FF" w:usb2="00000000"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3"/>
  </w:num>
  <w:num w:numId="8">
    <w:abstractNumId w:val="6"/>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ac834b2-03a8-4828-94fa-84c2ed42e49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17eec1d2-846e-46f5-b242-8c096de29c4b"/>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1153</Words>
  <Characters>6419</Characters>
  <Application>WPS Office</Application>
  <DocSecurity>0</DocSecurity>
  <Paragraphs>87</Paragraphs>
  <ScaleCrop>false</ScaleCrop>
  <LinksUpToDate>false</LinksUpToDate>
  <CharactersWithSpaces>7701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2018-04-07T17:22:38Z</dcterms:created>
  <dc:creator>Alegs</dc:creator>
  <lastModifiedBy>HUAWEI TIT-U02</lastModifiedBy>
  <dcterms:modified xsi:type="dcterms:W3CDTF">2018-04-07T17:22:38Z</dcterms:modified>
  <revision>28</revision>
</coreProperties>
</file>