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2C" w:rsidRPr="00DF22EE" w:rsidRDefault="004C3D90" w:rsidP="00DF22EE">
      <w:pPr>
        <w:spacing w:line="240" w:lineRule="auto"/>
        <w:rPr>
          <w:rFonts w:cs="Arial"/>
        </w:rPr>
      </w:pPr>
      <w:r w:rsidRPr="00DF22EE">
        <w:rPr>
          <w:rFonts w:cs="Arial"/>
        </w:rPr>
        <w:t>NAME: - KALU-IDIKA CHIAGOZIEM IJEOMA</w:t>
      </w:r>
    </w:p>
    <w:p w:rsidR="00DF22EE" w:rsidRPr="00DF22EE" w:rsidRDefault="004C3D90" w:rsidP="00DF22EE">
      <w:pPr>
        <w:spacing w:line="240" w:lineRule="auto"/>
        <w:rPr>
          <w:rFonts w:cs="Arial"/>
        </w:rPr>
      </w:pPr>
      <w:r w:rsidRPr="00DF22EE">
        <w:rPr>
          <w:rFonts w:cs="Arial"/>
        </w:rPr>
        <w:t>LEVEL: - 100</w:t>
      </w:r>
      <w:r w:rsidR="00DF22EE">
        <w:rPr>
          <w:rFonts w:cs="Arial"/>
        </w:rPr>
        <w:tab/>
        <w:t>DEPT: -GEOLOGY</w:t>
      </w:r>
      <w:bookmarkStart w:id="0" w:name="_GoBack"/>
      <w:bookmarkEnd w:id="0"/>
    </w:p>
    <w:p w:rsidR="004C3D90" w:rsidRPr="00DF22EE" w:rsidRDefault="004C3D90" w:rsidP="00DF22EE">
      <w:pPr>
        <w:spacing w:line="240" w:lineRule="auto"/>
        <w:rPr>
          <w:rFonts w:cs="Arial"/>
        </w:rPr>
      </w:pPr>
      <w:r w:rsidRPr="00DF22EE">
        <w:rPr>
          <w:rFonts w:cs="Arial"/>
        </w:rPr>
        <w:t>MAT NUM: - 17/SCI14/015</w:t>
      </w:r>
    </w:p>
    <w:p w:rsidR="004C3D90" w:rsidRPr="00DF22EE" w:rsidRDefault="004C3D90" w:rsidP="00DF22EE">
      <w:pPr>
        <w:spacing w:line="240" w:lineRule="auto"/>
        <w:rPr>
          <w:rFonts w:cs="Arial"/>
        </w:rPr>
      </w:pPr>
      <w:r w:rsidRPr="00DF22EE">
        <w:rPr>
          <w:rFonts w:cs="Arial"/>
        </w:rPr>
        <w:t xml:space="preserve">COURSE CODE: - CHM102 </w:t>
      </w:r>
    </w:p>
    <w:p w:rsidR="004C3D90" w:rsidRPr="00DF22EE" w:rsidRDefault="004C3D90" w:rsidP="00DF22EE">
      <w:pPr>
        <w:spacing w:line="240" w:lineRule="auto"/>
        <w:rPr>
          <w:rFonts w:cs="Arial"/>
        </w:rPr>
      </w:pPr>
      <w:r w:rsidRPr="00DF22EE">
        <w:rPr>
          <w:rFonts w:cs="Arial"/>
        </w:rPr>
        <w:t>QUESTION 1</w:t>
      </w:r>
    </w:p>
    <w:p w:rsidR="009075E8" w:rsidRDefault="005F4D41" w:rsidP="00100B7F">
      <w:pPr>
        <w:pStyle w:val="ListParagraph"/>
        <w:numPr>
          <w:ilvl w:val="0"/>
          <w:numId w:val="3"/>
        </w:numPr>
        <w:spacing w:line="240" w:lineRule="auto"/>
      </w:pPr>
      <w:r>
        <w:t>The rule of 13 states that the formula of a compound is a multiple ‘n’ of 13 (the molar mass of CH) plus a remainder ‘r’. C</w:t>
      </w:r>
      <w:r>
        <w:rPr>
          <w:vertAlign w:val="subscript"/>
        </w:rPr>
        <w:t>n</w:t>
      </w:r>
      <w:r>
        <w:t>H</w:t>
      </w:r>
      <w:r w:rsidR="009075E8">
        <w:rPr>
          <w:vertAlign w:val="subscript"/>
        </w:rPr>
        <w:t>n+1</w:t>
      </w:r>
      <w:r w:rsidR="009075E8">
        <w:t>. If you have heteroatoms, you can adjust the formula. Example for nitrogen (N), add N and subtract CH</w:t>
      </w:r>
      <w:r w:rsidR="009075E8">
        <w:rPr>
          <w:vertAlign w:val="subscript"/>
        </w:rPr>
        <w:t>2</w:t>
      </w:r>
      <w:r w:rsidR="000A0566">
        <w:rPr>
          <w:vertAlign w:val="subscript"/>
        </w:rPr>
        <w:t xml:space="preserve"> </w:t>
      </w:r>
      <w:r w:rsidR="000A0566">
        <w:t>and for oxygen (O), add O and subtract CH</w:t>
      </w:r>
      <w:r w:rsidR="000A0566">
        <w:rPr>
          <w:vertAlign w:val="subscript"/>
        </w:rPr>
        <w:t>4</w:t>
      </w:r>
      <w:r w:rsidR="009075E8">
        <w:t>.</w:t>
      </w:r>
    </w:p>
    <w:p w:rsidR="009075E8" w:rsidRDefault="00C2060F" w:rsidP="00100B7F">
      <w:pPr>
        <w:pStyle w:val="ListParagraph"/>
        <w:spacing w:line="240" w:lineRule="auto"/>
      </w:pPr>
      <w:r>
        <w:t>In essence, 105/13 gives 8 remainder 1</w:t>
      </w:r>
    </w:p>
    <w:p w:rsidR="000A0566" w:rsidRPr="00100B7F" w:rsidRDefault="00C2060F" w:rsidP="00100B7F">
      <w:pPr>
        <w:pStyle w:val="ListParagraph"/>
        <w:spacing w:line="240" w:lineRule="auto"/>
        <w:rPr>
          <w:vertAlign w:val="subscript"/>
        </w:rPr>
      </w:pPr>
      <w:r>
        <w:t>C</w:t>
      </w:r>
      <w:r>
        <w:rPr>
          <w:vertAlign w:val="subscript"/>
        </w:rPr>
        <w:t>n</w:t>
      </w:r>
      <w:r>
        <w:t>H</w:t>
      </w:r>
      <w:r>
        <w:rPr>
          <w:vertAlign w:val="subscript"/>
        </w:rPr>
        <w:t>n+1</w:t>
      </w:r>
      <w:r>
        <w:t>=C</w:t>
      </w:r>
      <w:r>
        <w:rPr>
          <w:vertAlign w:val="subscript"/>
        </w:rPr>
        <w:t>8</w:t>
      </w:r>
      <w:r>
        <w:t>H</w:t>
      </w:r>
      <w:r>
        <w:rPr>
          <w:vertAlign w:val="subscript"/>
        </w:rPr>
        <w:t>8+1</w:t>
      </w:r>
      <w:r>
        <w:t>=C</w:t>
      </w:r>
      <w:r>
        <w:rPr>
          <w:vertAlign w:val="subscript"/>
        </w:rPr>
        <w:t>8</w:t>
      </w:r>
      <w:r>
        <w:t>H</w:t>
      </w:r>
      <w:r>
        <w:rPr>
          <w:vertAlign w:val="subscript"/>
        </w:rPr>
        <w:t>9</w:t>
      </w:r>
      <w:r w:rsidR="00100B7F">
        <w:t xml:space="preserve">. </w:t>
      </w:r>
      <w:r>
        <w:t>Possible formulas for the molecular ion</w:t>
      </w:r>
      <w:r w:rsidR="000A0566">
        <w:t xml:space="preserve"> (m/z) of 105 are;</w:t>
      </w:r>
    </w:p>
    <w:p w:rsidR="000A0566" w:rsidRDefault="000A0566" w:rsidP="00100B7F">
      <w:pPr>
        <w:pStyle w:val="ListParagraph"/>
        <w:spacing w:line="240" w:lineRule="auto"/>
      </w:pPr>
      <w:r>
        <w:t>For O, we have C</w:t>
      </w:r>
      <w:r>
        <w:rPr>
          <w:vertAlign w:val="subscript"/>
        </w:rPr>
        <w:t>7</w:t>
      </w:r>
      <w:r>
        <w:t>H</w:t>
      </w:r>
      <w:r>
        <w:rPr>
          <w:vertAlign w:val="subscript"/>
        </w:rPr>
        <w:t>5</w:t>
      </w:r>
      <w:r>
        <w:t>O</w:t>
      </w:r>
    </w:p>
    <w:p w:rsidR="000A0566" w:rsidRDefault="000A0566" w:rsidP="00100B7F">
      <w:pPr>
        <w:pStyle w:val="ListParagraph"/>
        <w:spacing w:line="240" w:lineRule="auto"/>
        <w:rPr>
          <w:vertAlign w:val="subscript"/>
        </w:rPr>
      </w:pPr>
      <w:r>
        <w:t>For O</w:t>
      </w:r>
      <w:r>
        <w:rPr>
          <w:vertAlign w:val="subscript"/>
        </w:rPr>
        <w:t xml:space="preserve">2, </w:t>
      </w:r>
      <w:r>
        <w:t>we have C</w:t>
      </w:r>
      <w:r>
        <w:rPr>
          <w:vertAlign w:val="subscript"/>
        </w:rPr>
        <w:t>6</w:t>
      </w:r>
      <w:r>
        <w:t>HO</w:t>
      </w:r>
      <w:r>
        <w:rPr>
          <w:vertAlign w:val="subscript"/>
        </w:rPr>
        <w:t>2</w:t>
      </w:r>
    </w:p>
    <w:p w:rsidR="000A0566" w:rsidRDefault="000A0566" w:rsidP="00100B7F">
      <w:pPr>
        <w:pStyle w:val="ListParagraph"/>
        <w:spacing w:line="240" w:lineRule="auto"/>
      </w:pPr>
      <w:r>
        <w:t xml:space="preserve">For </w:t>
      </w:r>
      <w:r w:rsidR="000D76AF">
        <w:t>N, we have C</w:t>
      </w:r>
      <w:r w:rsidR="000D76AF">
        <w:rPr>
          <w:vertAlign w:val="subscript"/>
        </w:rPr>
        <w:t>7</w:t>
      </w:r>
      <w:r w:rsidR="000D76AF">
        <w:t>H</w:t>
      </w:r>
      <w:r w:rsidR="000D76AF">
        <w:rPr>
          <w:vertAlign w:val="subscript"/>
        </w:rPr>
        <w:t>7</w:t>
      </w:r>
      <w:r w:rsidR="000D76AF">
        <w:t>N</w:t>
      </w:r>
    </w:p>
    <w:p w:rsidR="000D76AF" w:rsidRDefault="000D76AF" w:rsidP="00100B7F">
      <w:pPr>
        <w:pStyle w:val="ListParagraph"/>
        <w:spacing w:line="240" w:lineRule="auto"/>
        <w:rPr>
          <w:vertAlign w:val="subscript"/>
        </w:rPr>
      </w:pPr>
      <w:r>
        <w:t>For N</w:t>
      </w:r>
      <w:r>
        <w:rPr>
          <w:vertAlign w:val="subscript"/>
        </w:rPr>
        <w:t>2</w:t>
      </w:r>
      <w:r>
        <w:t>, we have C</w:t>
      </w:r>
      <w:r>
        <w:rPr>
          <w:vertAlign w:val="subscript"/>
        </w:rPr>
        <w:t>6</w:t>
      </w:r>
      <w:r>
        <w:t>H</w:t>
      </w:r>
      <w:r>
        <w:rPr>
          <w:vertAlign w:val="subscript"/>
        </w:rPr>
        <w:t>5</w:t>
      </w:r>
      <w:r>
        <w:t>N</w:t>
      </w:r>
      <w:r>
        <w:rPr>
          <w:vertAlign w:val="subscript"/>
        </w:rPr>
        <w:t>2</w:t>
      </w:r>
    </w:p>
    <w:p w:rsidR="000D76AF" w:rsidRDefault="000D76AF" w:rsidP="00100B7F">
      <w:pPr>
        <w:pStyle w:val="ListParagraph"/>
        <w:spacing w:line="240" w:lineRule="auto"/>
        <w:rPr>
          <w:vertAlign w:val="subscript"/>
        </w:rPr>
      </w:pPr>
      <w:r>
        <w:t>For N</w:t>
      </w:r>
      <w:r>
        <w:rPr>
          <w:vertAlign w:val="subscript"/>
        </w:rPr>
        <w:t>3</w:t>
      </w:r>
      <w:r>
        <w:t>, we have C</w:t>
      </w:r>
      <w:r>
        <w:rPr>
          <w:vertAlign w:val="subscript"/>
        </w:rPr>
        <w:t>5</w:t>
      </w:r>
      <w:r>
        <w:t>H</w:t>
      </w:r>
      <w:r>
        <w:rPr>
          <w:vertAlign w:val="subscript"/>
        </w:rPr>
        <w:t>3</w:t>
      </w:r>
      <w:r>
        <w:t>N</w:t>
      </w:r>
      <w:r>
        <w:rPr>
          <w:vertAlign w:val="subscript"/>
        </w:rPr>
        <w:t>3</w:t>
      </w:r>
    </w:p>
    <w:p w:rsidR="000D76AF" w:rsidRDefault="000D76AF" w:rsidP="00100B7F">
      <w:pPr>
        <w:pStyle w:val="ListParagraph"/>
        <w:spacing w:line="240" w:lineRule="auto"/>
        <w:rPr>
          <w:vertAlign w:val="subscript"/>
        </w:rPr>
      </w:pPr>
      <w:r>
        <w:t>For N</w:t>
      </w:r>
      <w:r>
        <w:rPr>
          <w:vertAlign w:val="subscript"/>
        </w:rPr>
        <w:t>4</w:t>
      </w:r>
      <w:r>
        <w:t>, we have C</w:t>
      </w:r>
      <w:r>
        <w:rPr>
          <w:vertAlign w:val="subscript"/>
        </w:rPr>
        <w:t>4</w:t>
      </w:r>
      <w:r>
        <w:t>HN</w:t>
      </w:r>
      <w:r>
        <w:rPr>
          <w:vertAlign w:val="subscript"/>
        </w:rPr>
        <w:t>4</w:t>
      </w:r>
    </w:p>
    <w:p w:rsidR="000D76AF" w:rsidRPr="000D76AF" w:rsidRDefault="000D76AF" w:rsidP="00100B7F">
      <w:pPr>
        <w:pStyle w:val="ListParagraph"/>
        <w:spacing w:line="240" w:lineRule="auto"/>
      </w:pPr>
      <w:r>
        <w:t>For NO, we have C</w:t>
      </w:r>
      <w:r>
        <w:rPr>
          <w:vertAlign w:val="subscript"/>
        </w:rPr>
        <w:t>6</w:t>
      </w:r>
      <w:r>
        <w:t>H</w:t>
      </w:r>
      <w:r>
        <w:rPr>
          <w:vertAlign w:val="subscript"/>
        </w:rPr>
        <w:t>3</w:t>
      </w:r>
      <w:r w:rsidR="00100B7F">
        <w:t>NO</w:t>
      </w:r>
    </w:p>
    <w:p w:rsidR="004C3D90" w:rsidRPr="00100B7F" w:rsidRDefault="004C3D90" w:rsidP="00100B7F">
      <w:pPr>
        <w:pStyle w:val="ListParagraph"/>
        <w:numPr>
          <w:ilvl w:val="0"/>
          <w:numId w:val="3"/>
        </w:numPr>
        <w:spacing w:line="240" w:lineRule="auto"/>
        <w:rPr>
          <w:u w:val="single"/>
        </w:rPr>
      </w:pPr>
      <w:r w:rsidRPr="000A0566">
        <w:rPr>
          <w:u w:val="single"/>
        </w:rPr>
        <w:t xml:space="preserve"> </w:t>
      </w:r>
      <w:r w:rsidR="006F662C">
        <w:t>-Organic compounds a</w:t>
      </w:r>
      <w:r w:rsidRPr="004C3D90">
        <w:t>re important because they serve as the basis of all carbon-based life on Earth, an element that all living organisms contain.</w:t>
      </w:r>
    </w:p>
    <w:p w:rsidR="004C3D90" w:rsidRDefault="006F662C" w:rsidP="00100B7F">
      <w:pPr>
        <w:pStyle w:val="ListParagraph"/>
        <w:spacing w:line="240" w:lineRule="auto"/>
      </w:pPr>
      <w:r>
        <w:t>-</w:t>
      </w:r>
      <w:r w:rsidR="004C3D90">
        <w:t xml:space="preserve">They </w:t>
      </w:r>
      <w:r w:rsidR="004C3D90" w:rsidRPr="004C3D90">
        <w:t>also create energy production in biological life, depletion of the atmosphere and r</w:t>
      </w:r>
      <w:r>
        <w:t>elease energy from hydrocarbons.</w:t>
      </w:r>
    </w:p>
    <w:p w:rsidR="006F662C" w:rsidRDefault="006F662C" w:rsidP="00100B7F">
      <w:pPr>
        <w:pStyle w:val="ListParagraph"/>
        <w:spacing w:line="240" w:lineRule="auto"/>
      </w:pPr>
      <w:r>
        <w:t>- HCs form</w:t>
      </w:r>
      <w:r w:rsidRPr="006F662C">
        <w:t xml:space="preserve"> </w:t>
      </w:r>
      <w:r>
        <w:t>the amino acids and the DNA which</w:t>
      </w:r>
      <w:r w:rsidRPr="006F662C">
        <w:t xml:space="preserve"> are necessary to maintain various biological processes such as metabolism, respiration and circulation in the blood.</w:t>
      </w:r>
    </w:p>
    <w:p w:rsidR="006F662C" w:rsidRDefault="006F662C" w:rsidP="00100B7F">
      <w:pPr>
        <w:pStyle w:val="ListParagraph"/>
        <w:spacing w:line="240" w:lineRule="auto"/>
      </w:pPr>
      <w:r>
        <w:t>-</w:t>
      </w:r>
      <w:r w:rsidRPr="006F662C">
        <w:t>Ancient life forms buried beneath the surface of the earth and transformed into hydrocarbons form the basis of all mankind's mechanical energy consumption.</w:t>
      </w:r>
    </w:p>
    <w:p w:rsidR="003A7423" w:rsidRDefault="006F662C" w:rsidP="00100B7F">
      <w:pPr>
        <w:pStyle w:val="ListParagraph"/>
        <w:spacing w:line="240" w:lineRule="auto"/>
      </w:pPr>
      <w:r>
        <w:t>-</w:t>
      </w:r>
      <w:r w:rsidRPr="006F662C">
        <w:t xml:space="preserve">Organic compounds released into the atmosphere deplete ozone levels and cause smog. These </w:t>
      </w:r>
    </w:p>
    <w:p w:rsidR="003A7423" w:rsidRDefault="006F662C" w:rsidP="00100B7F">
      <w:pPr>
        <w:pStyle w:val="ListParagraph"/>
        <w:spacing w:line="240" w:lineRule="auto"/>
      </w:pPr>
      <w:r w:rsidRPr="006F662C">
        <w:t>compounds are residual products of manufacture and burning</w:t>
      </w:r>
      <w:r w:rsidR="003A7423">
        <w:t>.</w:t>
      </w:r>
    </w:p>
    <w:p w:rsidR="003A7423" w:rsidRPr="006F662C" w:rsidRDefault="003A7423" w:rsidP="00100B7F">
      <w:pPr>
        <w:pStyle w:val="ListParagraph"/>
        <w:numPr>
          <w:ilvl w:val="0"/>
          <w:numId w:val="3"/>
        </w:numPr>
        <w:spacing w:line="240" w:lineRule="auto"/>
      </w:pPr>
      <w:r>
        <w:t>The key difference between homocyclic compounds and heterocyclic compounds is that, the ring of homocyclic compounds is made up carbon atoms only, whereas that of heterocyclic compounds is made up of more than one kind of atoms (including a carbon atom).</w:t>
      </w:r>
    </w:p>
    <w:p w:rsidR="004C3D90" w:rsidRDefault="00D27E04" w:rsidP="00100B7F">
      <w:pPr>
        <w:spacing w:line="240" w:lineRule="auto"/>
      </w:pPr>
      <w:r>
        <w:t>QUESTION 2</w:t>
      </w:r>
    </w:p>
    <w:p w:rsidR="00D27E04" w:rsidRDefault="00F36706" w:rsidP="00100B7F">
      <w:pPr>
        <w:pStyle w:val="ListParagraph"/>
        <w:numPr>
          <w:ilvl w:val="0"/>
          <w:numId w:val="4"/>
        </w:numPr>
        <w:spacing w:line="240" w:lineRule="auto"/>
      </w:pPr>
      <w:r>
        <w:t>R for the first band= 2.4/12.2 =0.197</w:t>
      </w:r>
    </w:p>
    <w:p w:rsidR="00F36706" w:rsidRDefault="00F36706" w:rsidP="00100B7F">
      <w:pPr>
        <w:pStyle w:val="ListParagraph"/>
        <w:spacing w:line="240" w:lineRule="auto"/>
      </w:pPr>
      <w:r>
        <w:t>R for the second band= 5.6/12.2= 0.459</w:t>
      </w:r>
    </w:p>
    <w:p w:rsidR="00F36706" w:rsidRDefault="00F36706" w:rsidP="00100B7F">
      <w:pPr>
        <w:pStyle w:val="ListParagraph"/>
        <w:spacing w:line="240" w:lineRule="auto"/>
      </w:pPr>
      <w:r>
        <w:t>R for the third band</w:t>
      </w:r>
      <w:r w:rsidR="00C052B0">
        <w:t>= 8.9/12.2 =0.730</w:t>
      </w:r>
    </w:p>
    <w:p w:rsidR="00D27E04" w:rsidRDefault="00D27E04" w:rsidP="00100B7F">
      <w:pPr>
        <w:pStyle w:val="ListParagraph"/>
        <w:numPr>
          <w:ilvl w:val="0"/>
          <w:numId w:val="4"/>
        </w:numPr>
        <w:spacing w:line="240" w:lineRule="auto"/>
      </w:pPr>
      <w:r>
        <w:t>Organic compound A is an aldehyde. Compound B is an alkyne</w:t>
      </w:r>
      <w:r w:rsidR="00594A3D">
        <w:t>.</w:t>
      </w:r>
    </w:p>
    <w:p w:rsidR="00594A3D" w:rsidRDefault="00594A3D" w:rsidP="00100B7F">
      <w:pPr>
        <w:pStyle w:val="ListParagraph"/>
        <w:numPr>
          <w:ilvl w:val="0"/>
          <w:numId w:val="4"/>
        </w:numPr>
        <w:spacing w:line="240" w:lineRule="auto"/>
      </w:pPr>
      <w:r w:rsidRPr="00594A3D">
        <w:t xml:space="preserve">2,4-Dinitrophenylhydrazine </w:t>
      </w:r>
      <w:r>
        <w:t>test is employed for qualitative</w:t>
      </w:r>
      <w:r w:rsidRPr="00594A3D">
        <w:t xml:space="preserve"> detect</w:t>
      </w:r>
      <w:r>
        <w:t>ion of</w:t>
      </w:r>
      <w:r w:rsidRPr="00594A3D">
        <w:t xml:space="preserve"> the carbonyl functionality of a ketone or aldehyde functional group.</w:t>
      </w:r>
    </w:p>
    <w:p w:rsidR="00594A3D" w:rsidRDefault="00594A3D" w:rsidP="00100B7F">
      <w:pPr>
        <w:pStyle w:val="ListParagraph"/>
        <w:numPr>
          <w:ilvl w:val="0"/>
          <w:numId w:val="4"/>
        </w:numPr>
        <w:spacing w:line="240" w:lineRule="auto"/>
      </w:pPr>
      <w:r>
        <w:t>-Alkanes e.g. pentane and octane.</w:t>
      </w:r>
    </w:p>
    <w:p w:rsidR="00F2747A" w:rsidRDefault="00594A3D" w:rsidP="00100B7F">
      <w:pPr>
        <w:pStyle w:val="ListParagraph"/>
        <w:spacing w:line="240" w:lineRule="auto"/>
      </w:pPr>
      <w:r>
        <w:t xml:space="preserve">-Alkenes and alkynes e.g. </w:t>
      </w:r>
      <w:r w:rsidR="00F2747A">
        <w:t>ethene and ethyne.</w:t>
      </w:r>
    </w:p>
    <w:p w:rsidR="00F2747A" w:rsidRDefault="00F2747A" w:rsidP="00100B7F">
      <w:pPr>
        <w:pStyle w:val="ListParagraph"/>
        <w:spacing w:line="240" w:lineRule="auto"/>
      </w:pPr>
      <w:r>
        <w:t>-Halo alkane or alkyl halides e.g. bromoethane and trichloromethane.</w:t>
      </w:r>
    </w:p>
    <w:p w:rsidR="00F2747A" w:rsidRDefault="00F2747A" w:rsidP="00100B7F">
      <w:pPr>
        <w:pStyle w:val="ListParagraph"/>
        <w:spacing w:line="240" w:lineRule="auto"/>
      </w:pPr>
      <w:r>
        <w:t>-Alcohols e.g. methanol and phenol.</w:t>
      </w:r>
    </w:p>
    <w:p w:rsidR="00F2747A" w:rsidRDefault="00F2747A" w:rsidP="00100B7F">
      <w:pPr>
        <w:pStyle w:val="ListParagraph"/>
        <w:spacing w:line="240" w:lineRule="auto"/>
      </w:pPr>
      <w:r>
        <w:t xml:space="preserve">-Ethers e.g. </w:t>
      </w:r>
      <w:r w:rsidR="004C2261">
        <w:t>alkoxy alkanes and alkoxy alkenes</w:t>
      </w:r>
      <w:r>
        <w:t>.</w:t>
      </w:r>
    </w:p>
    <w:p w:rsidR="00F2747A" w:rsidRDefault="00F2747A" w:rsidP="00100B7F">
      <w:pPr>
        <w:pStyle w:val="ListParagraph"/>
        <w:spacing w:line="240" w:lineRule="auto"/>
      </w:pPr>
      <w:r>
        <w:t>-Amines e.</w:t>
      </w:r>
      <w:r w:rsidR="007D6193">
        <w:t xml:space="preserve">g. </w:t>
      </w:r>
      <w:r w:rsidR="00100B7F">
        <w:t>diphenylamine and dimethylamine.</w:t>
      </w:r>
    </w:p>
    <w:p w:rsidR="007D6193" w:rsidRDefault="007D6193" w:rsidP="00100B7F">
      <w:pPr>
        <w:pStyle w:val="ListParagraph"/>
        <w:spacing w:line="240" w:lineRule="auto"/>
      </w:pPr>
      <w:r>
        <w:t xml:space="preserve">-Aldehyde e.g. </w:t>
      </w:r>
      <w:r w:rsidR="00100B7F">
        <w:t>vanillin and Tolualdehyde</w:t>
      </w:r>
      <w:r w:rsidR="003823C5">
        <w:t>.</w:t>
      </w:r>
    </w:p>
    <w:p w:rsidR="00594A3D" w:rsidRPr="004C3D90" w:rsidRDefault="00594A3D" w:rsidP="00100B7F">
      <w:pPr>
        <w:pStyle w:val="ListParagraph"/>
        <w:spacing w:line="240" w:lineRule="auto"/>
      </w:pPr>
      <w:r>
        <w:lastRenderedPageBreak/>
        <w:t xml:space="preserve"> </w:t>
      </w:r>
    </w:p>
    <w:sectPr w:rsidR="00594A3D" w:rsidRPr="004C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7DD9"/>
    <w:multiLevelType w:val="hybridMultilevel"/>
    <w:tmpl w:val="3F200E30"/>
    <w:lvl w:ilvl="0" w:tplc="AB042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E0B06"/>
    <w:multiLevelType w:val="hybridMultilevel"/>
    <w:tmpl w:val="C8B2CDCA"/>
    <w:lvl w:ilvl="0" w:tplc="2ECE09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B52F2"/>
    <w:multiLevelType w:val="hybridMultilevel"/>
    <w:tmpl w:val="1290A0DE"/>
    <w:lvl w:ilvl="0" w:tplc="0EB800A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C12FBB"/>
    <w:multiLevelType w:val="hybridMultilevel"/>
    <w:tmpl w:val="B23C17DA"/>
    <w:lvl w:ilvl="0" w:tplc="B106D7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A136A"/>
    <w:multiLevelType w:val="hybridMultilevel"/>
    <w:tmpl w:val="ADB0AD38"/>
    <w:lvl w:ilvl="0" w:tplc="AC06F86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734679"/>
    <w:multiLevelType w:val="hybridMultilevel"/>
    <w:tmpl w:val="2ACC5750"/>
    <w:lvl w:ilvl="0" w:tplc="58C4CF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90"/>
    <w:rsid w:val="000A0566"/>
    <w:rsid w:val="000D76AF"/>
    <w:rsid w:val="00100B7F"/>
    <w:rsid w:val="00186BB8"/>
    <w:rsid w:val="003823C5"/>
    <w:rsid w:val="003A7423"/>
    <w:rsid w:val="0044599E"/>
    <w:rsid w:val="004C2261"/>
    <w:rsid w:val="004C3D90"/>
    <w:rsid w:val="00594A3D"/>
    <w:rsid w:val="005F4D41"/>
    <w:rsid w:val="006F662C"/>
    <w:rsid w:val="007D6193"/>
    <w:rsid w:val="009075E8"/>
    <w:rsid w:val="00C052B0"/>
    <w:rsid w:val="00C2060F"/>
    <w:rsid w:val="00D27E04"/>
    <w:rsid w:val="00DF22EE"/>
    <w:rsid w:val="00DF242C"/>
    <w:rsid w:val="00F2747A"/>
    <w:rsid w:val="00F3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022C"/>
  <w15:chartTrackingRefBased/>
  <w15:docId w15:val="{049D59E8-1E4A-49DA-83DF-70587003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I. Yohanna</dc:creator>
  <cp:keywords/>
  <dc:description/>
  <cp:lastModifiedBy>Gideon I. Yohanna</cp:lastModifiedBy>
  <cp:revision>9</cp:revision>
  <dcterms:created xsi:type="dcterms:W3CDTF">2018-04-01T03:24:00Z</dcterms:created>
  <dcterms:modified xsi:type="dcterms:W3CDTF">2018-04-08T04:41:00Z</dcterms:modified>
</cp:coreProperties>
</file>