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4C" w:rsidRDefault="002F3A8F">
      <w:pPr>
        <w:rPr>
          <w:sz w:val="28"/>
          <w:szCs w:val="28"/>
        </w:rPr>
      </w:pPr>
      <w:r>
        <w:rPr>
          <w:sz w:val="28"/>
          <w:szCs w:val="28"/>
        </w:rPr>
        <w:t>NAME: ADENUGA ADEOLA OLUWAPELUMI</w:t>
      </w:r>
    </w:p>
    <w:p w:rsidR="002F3A8F" w:rsidRDefault="002F3A8F">
      <w:pPr>
        <w:rPr>
          <w:sz w:val="28"/>
          <w:szCs w:val="28"/>
        </w:rPr>
      </w:pPr>
      <w:r>
        <w:rPr>
          <w:sz w:val="28"/>
          <w:szCs w:val="28"/>
        </w:rPr>
        <w:t>MATRIC NUMBER: 17/MHSO1/021</w:t>
      </w:r>
    </w:p>
    <w:p w:rsidR="002F3A8F" w:rsidRDefault="002F3A8F">
      <w:pPr>
        <w:rPr>
          <w:sz w:val="28"/>
          <w:szCs w:val="28"/>
        </w:rPr>
      </w:pPr>
      <w:r>
        <w:rPr>
          <w:sz w:val="28"/>
          <w:szCs w:val="28"/>
        </w:rPr>
        <w:t>DEPARTMENT: MEDICINE AND SURGERY</w:t>
      </w:r>
    </w:p>
    <w:p w:rsidR="002F3A8F" w:rsidRDefault="002F3A8F">
      <w:pPr>
        <w:rPr>
          <w:sz w:val="28"/>
          <w:szCs w:val="28"/>
        </w:rPr>
      </w:pPr>
      <w:r>
        <w:rPr>
          <w:sz w:val="28"/>
          <w:szCs w:val="28"/>
        </w:rPr>
        <w:t>COLLEGE: MEDICINE AND HEALTH SCIENCES</w:t>
      </w:r>
    </w:p>
    <w:p w:rsidR="00CD5D2D" w:rsidRDefault="002F3A8F" w:rsidP="00CD5D2D">
      <w:pPr>
        <w:rPr>
          <w:sz w:val="28"/>
          <w:szCs w:val="28"/>
        </w:rPr>
      </w:pPr>
      <w:r>
        <w:rPr>
          <w:sz w:val="28"/>
          <w:szCs w:val="28"/>
        </w:rPr>
        <w:t>COURSE: CHEMISTRY 102</w:t>
      </w:r>
      <w:r w:rsidR="00CD5D2D">
        <w:rPr>
          <w:sz w:val="28"/>
          <w:szCs w:val="28"/>
        </w:rPr>
        <w:t xml:space="preserve"> </w:t>
      </w:r>
    </w:p>
    <w:p w:rsidR="00D47C28" w:rsidRPr="001109A6" w:rsidRDefault="00CD5D2D" w:rsidP="00D47C28">
      <w:pPr>
        <w:rPr>
          <w:rFonts w:ascii="Times New Roman" w:hAnsi="Times New Roman" w:cs="Times New Roman"/>
          <w:b/>
          <w:sz w:val="24"/>
          <w:szCs w:val="24"/>
        </w:rPr>
      </w:pPr>
      <w:r w:rsidRPr="00CD5D2D">
        <w:rPr>
          <w:sz w:val="28"/>
          <w:szCs w:val="28"/>
        </w:rPr>
        <w:t xml:space="preserve">  </w:t>
      </w:r>
      <w:r w:rsidR="00D47C28">
        <w:rPr>
          <w:sz w:val="28"/>
          <w:szCs w:val="28"/>
        </w:rPr>
        <w:t xml:space="preserve"> </w:t>
      </w:r>
      <w:r w:rsidRPr="00CD5D2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5E4B42">
        <w:rPr>
          <w:sz w:val="28"/>
          <w:szCs w:val="28"/>
        </w:rPr>
        <w:t>a. Suggest</w:t>
      </w:r>
      <w:r w:rsidR="006B4631">
        <w:rPr>
          <w:sz w:val="28"/>
          <w:szCs w:val="28"/>
        </w:rPr>
        <w:t xml:space="preserve"> possible formulas for a molec</w:t>
      </w:r>
      <w:r w:rsidR="005E4B42">
        <w:rPr>
          <w:sz w:val="28"/>
          <w:szCs w:val="28"/>
        </w:rPr>
        <w:t>ular ion[m/z] of 105.</w:t>
      </w:r>
      <w:r w:rsidR="00D47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7C2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47C28">
        <w:rPr>
          <w:rFonts w:ascii="Times New Roman" w:hAnsi="Times New Roman" w:cs="Times New Roman"/>
          <w:b/>
          <w:sz w:val="24"/>
          <w:szCs w:val="24"/>
        </w:rPr>
        <w:t>-</w:t>
      </w:r>
      <w:r w:rsidR="00D47C28">
        <w:rPr>
          <w:rFonts w:ascii="Times New Roman" w:hAnsi="Times New Roman" w:cs="Times New Roman"/>
          <w:sz w:val="24"/>
          <w:szCs w:val="24"/>
        </w:rPr>
        <w:t>if the mass of the molecular ion is odd, it contains at least one nitrogen atom N.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 14amu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105-14=91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determine maximum number of carbon atoms, C.</w:t>
      </w:r>
    </w:p>
    <w:p w:rsidR="00D47C28" w:rsidRDefault="00D47C28" w:rsidP="00D47C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91/12=7.5 hence, 7 carbon atoms maximum. </w:t>
      </w:r>
      <w:r w:rsidRPr="00852FAE">
        <w:rPr>
          <w:rFonts w:ascii="Times New Roman" w:hAnsi="Times New Roman" w:cs="Times New Roman"/>
          <w:sz w:val="24"/>
          <w:szCs w:val="24"/>
        </w:rPr>
        <w:t>C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  <w:r w:rsidRPr="00852FAE">
        <w:rPr>
          <w:rFonts w:ascii="Times New Roman" w:hAnsi="Times New Roman" w:cs="Times New Roman"/>
          <w:sz w:val="24"/>
          <w:szCs w:val="24"/>
        </w:rPr>
        <w:t>NH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add enough H’s to make up the rest of the mass.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(12x7) + (14x1) + H=105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84 + 14 + H =105</w:t>
      </w:r>
    </w:p>
    <w:p w:rsidR="00D47C28" w:rsidRPr="00935C41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98+ H = 105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 = 105- 98 = 7.   7 H’s gives C</w:t>
      </w:r>
      <w:r w:rsidRPr="007C2A6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2A6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N. C</w:t>
      </w:r>
      <w:r w:rsidRPr="007C2A6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2A6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 is a possible formula.</w:t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add an oxygen atom into the formula (-CH</w:t>
      </w:r>
      <w:r w:rsidRPr="007C2A6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when adding O)</w:t>
      </w:r>
    </w:p>
    <w:p w:rsidR="00D47C28" w:rsidRPr="001109A6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Pr="007C2A6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7C2A6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=&gt;C</w:t>
      </w:r>
      <w:r w:rsidRPr="001109A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NOH</w:t>
      </w:r>
      <w:r w:rsidRPr="001109A6">
        <w:rPr>
          <w:rFonts w:ascii="Times New Roman" w:hAnsi="Times New Roman" w:cs="Times New Roman"/>
          <w:sz w:val="16"/>
          <w:szCs w:val="16"/>
        </w:rPr>
        <w:t>3</w:t>
      </w:r>
    </w:p>
    <w:p w:rsidR="00D47C28" w:rsidRPr="00C679D3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Therefore, the possible formulas are: C</w:t>
      </w:r>
      <w:r w:rsidRPr="001109A6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109A6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 and C</w:t>
      </w:r>
      <w:r w:rsidRPr="001109A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NOH</w:t>
      </w:r>
      <w:r w:rsidRPr="00F17DC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D2D" w:rsidRDefault="00CD5D2D" w:rsidP="00CD5D2D">
      <w:pPr>
        <w:rPr>
          <w:sz w:val="28"/>
          <w:szCs w:val="28"/>
        </w:rPr>
      </w:pPr>
    </w:p>
    <w:p w:rsidR="00CD5D2D" w:rsidRDefault="005E4B42" w:rsidP="00CD5D2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2B8">
        <w:rPr>
          <w:sz w:val="28"/>
          <w:szCs w:val="28"/>
        </w:rPr>
        <w:t>B</w:t>
      </w:r>
      <w:r w:rsidR="00CD5D2D">
        <w:rPr>
          <w:sz w:val="28"/>
          <w:szCs w:val="28"/>
        </w:rPr>
        <w:t>. What are the importance of organic compounds.</w:t>
      </w:r>
    </w:p>
    <w:p w:rsidR="00CD5D2D" w:rsidRDefault="006C5CCF" w:rsidP="00CD5D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DRUGS TO CURE DISEASE: </w:t>
      </w:r>
      <w:r w:rsidR="00CD5D2D">
        <w:rPr>
          <w:sz w:val="28"/>
          <w:szCs w:val="28"/>
        </w:rPr>
        <w:t>In medicine many drugs used for treatment of diseases are made of organic compounds.</w:t>
      </w:r>
    </w:p>
    <w:p w:rsidR="00CD5D2D" w:rsidRDefault="006C5CCF" w:rsidP="00CD5D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FOOD: </w:t>
      </w:r>
      <w:r w:rsidR="00CD5D2D">
        <w:rPr>
          <w:sz w:val="28"/>
          <w:szCs w:val="28"/>
        </w:rPr>
        <w:t>Food materials are solely made of carbon compounds</w:t>
      </w:r>
      <w:r>
        <w:rPr>
          <w:sz w:val="28"/>
          <w:szCs w:val="28"/>
        </w:rPr>
        <w:t xml:space="preserve">. </w:t>
      </w:r>
      <w:r w:rsidR="007F1C88">
        <w:rPr>
          <w:sz w:val="28"/>
          <w:szCs w:val="28"/>
        </w:rPr>
        <w:t>Vitamins are</w:t>
      </w:r>
      <w:r>
        <w:rPr>
          <w:sz w:val="28"/>
          <w:szCs w:val="28"/>
        </w:rPr>
        <w:t xml:space="preserve"> organic in nature and among beverages alcohol is an organic substance as well.</w:t>
      </w:r>
    </w:p>
    <w:p w:rsidR="006C5CCF" w:rsidRDefault="006C5CCF" w:rsidP="00CD5D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CLEANSING AGENTS: In industries and labs, organic solvents are widely used to clear off impurities.</w:t>
      </w:r>
    </w:p>
    <w:p w:rsidR="006C5CCF" w:rsidRDefault="006C5CCF" w:rsidP="00CD5D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STERILIZING AGENTS: Most of the sterilizing agents and disinfectants like phenol and formaldehyde are carbon compounds.</w:t>
      </w:r>
    </w:p>
    <w:p w:rsidR="006C5CCF" w:rsidRDefault="006C5CCF" w:rsidP="00CD5D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VALUABLES: Diamonds, graphite and petroleum are composed of organic compounds. Interestingly the carbon compounds are found to be highly, valuable and hardest in the world.</w:t>
      </w:r>
    </w:p>
    <w:p w:rsidR="006C5CCF" w:rsidRDefault="007F1C88" w:rsidP="00CD5D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ANALYSIS: Not all organic substances are soluble in water. So they can be analysed by non-aqueous titration. For this they use organic solvents like pyridine, methanol, acetone etc.</w:t>
      </w:r>
    </w:p>
    <w:p w:rsidR="007F1C88" w:rsidRPr="00CD5D2D" w:rsidRDefault="00D912B8" w:rsidP="007F1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</w:t>
      </w:r>
      <w:r w:rsidR="007F1C88">
        <w:rPr>
          <w:sz w:val="28"/>
          <w:szCs w:val="28"/>
        </w:rPr>
        <w:t>. Differentiate between homocyclic and heterocyclic compounds.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36"/>
      </w:tblGrid>
      <w:tr w:rsidR="009F638B" w:rsidTr="009F638B">
        <w:tc>
          <w:tcPr>
            <w:tcW w:w="4160" w:type="dxa"/>
          </w:tcPr>
          <w:p w:rsidR="007F1C88" w:rsidRDefault="007F1C88" w:rsidP="007F1C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Homocyclic compounds </w:t>
            </w:r>
          </w:p>
        </w:tc>
        <w:tc>
          <w:tcPr>
            <w:tcW w:w="4136" w:type="dxa"/>
          </w:tcPr>
          <w:p w:rsidR="007F1C88" w:rsidRDefault="007F1C88" w:rsidP="007F1C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compounds</w:t>
            </w:r>
          </w:p>
        </w:tc>
      </w:tr>
      <w:tr w:rsidR="009F638B" w:rsidTr="009F638B">
        <w:tc>
          <w:tcPr>
            <w:tcW w:w="4160" w:type="dxa"/>
          </w:tcPr>
          <w:p w:rsidR="007F1C88" w:rsidRDefault="007F1C88" w:rsidP="007F1C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compounds are cyclic compounds having atoms of the same element as ring members .</w:t>
            </w:r>
          </w:p>
        </w:tc>
        <w:tc>
          <w:tcPr>
            <w:tcW w:w="4136" w:type="dxa"/>
          </w:tcPr>
          <w:p w:rsidR="007F1C88" w:rsidRDefault="007F1C88" w:rsidP="007F1C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compounds are cyclic compounds having atoms of the different elements as ring members including carbon atoms.</w:t>
            </w:r>
          </w:p>
        </w:tc>
      </w:tr>
      <w:tr w:rsidR="009F638B" w:rsidTr="009F638B">
        <w:tc>
          <w:tcPr>
            <w:tcW w:w="4160" w:type="dxa"/>
          </w:tcPr>
          <w:p w:rsidR="007F1C88" w:rsidRDefault="007F1C88" w:rsidP="007F1C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contain atoms of the same element bonded to each other forming a ring.</w:t>
            </w:r>
          </w:p>
        </w:tc>
        <w:tc>
          <w:tcPr>
            <w:tcW w:w="4136" w:type="dxa"/>
          </w:tcPr>
          <w:p w:rsidR="007F1C88" w:rsidRDefault="009F638B" w:rsidP="009F638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contain atoms of at least two different elements bonded to each other forming a ring.</w:t>
            </w:r>
          </w:p>
        </w:tc>
      </w:tr>
      <w:tr w:rsidR="009F638B" w:rsidTr="009F638B">
        <w:tc>
          <w:tcPr>
            <w:tcW w:w="4160" w:type="dxa"/>
          </w:tcPr>
          <w:p w:rsidR="007F1C88" w:rsidRDefault="009F638B" w:rsidP="009F638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include benzene, cyclohexane, toluene, cyclohexanol.</w:t>
            </w:r>
          </w:p>
        </w:tc>
        <w:tc>
          <w:tcPr>
            <w:tcW w:w="4136" w:type="dxa"/>
          </w:tcPr>
          <w:p w:rsidR="007F1C88" w:rsidRDefault="009F638B" w:rsidP="009F638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include pyran, azocine, thiocane etc.</w:t>
            </w:r>
          </w:p>
        </w:tc>
      </w:tr>
    </w:tbl>
    <w:p w:rsidR="00FB48B9" w:rsidRPr="00FB48B9" w:rsidRDefault="009F638B" w:rsidP="00FB48B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2a, If the distance of the solvent front is 12.2cm. 2.4cm, 5.6cm and 8.9cm are distances of the different bands respectively. Calculate the retardation factor of the available bands.</w:t>
      </w:r>
      <w:r w:rsidR="00FB48B9" w:rsidRPr="00FB48B9">
        <w:t xml:space="preserve"> </w:t>
      </w:r>
      <w:r w:rsidR="00FB48B9">
        <w:t xml:space="preserve">                                                                                                                                 </w:t>
      </w:r>
      <w:r w:rsidR="00FB48B9" w:rsidRPr="00FB48B9">
        <w:rPr>
          <w:rFonts w:cstheme="minorHAnsi"/>
          <w:sz w:val="28"/>
          <w:szCs w:val="28"/>
        </w:rPr>
        <w:t>Distance of solvent front = 12.2cm</w:t>
      </w:r>
    </w:p>
    <w:p w:rsidR="00FB48B9" w:rsidRPr="00FB48B9" w:rsidRDefault="00FB48B9" w:rsidP="00FB48B9">
      <w:pPr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 xml:space="preserve">        Distance of band A = 2.4 cm</w:t>
      </w:r>
    </w:p>
    <w:p w:rsidR="00FB48B9" w:rsidRPr="00FB48B9" w:rsidRDefault="00FB48B9" w:rsidP="00FB48B9">
      <w:pPr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 xml:space="preserve">        Distance of band B = 5.6 cm</w:t>
      </w:r>
    </w:p>
    <w:p w:rsidR="00FB48B9" w:rsidRPr="00FB48B9" w:rsidRDefault="00FB48B9" w:rsidP="00FB48B9">
      <w:pPr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 xml:space="preserve">        Distance of band C = 8.9 cm</w:t>
      </w:r>
    </w:p>
    <w:p w:rsidR="00FB48B9" w:rsidRPr="00FB48B9" w:rsidRDefault="00FB48B9" w:rsidP="00FB48B9">
      <w:pPr>
        <w:rPr>
          <w:rFonts w:eastAsiaTheme="minorEastAsia" w:cstheme="minorHAnsi"/>
          <w:sz w:val="28"/>
          <w:szCs w:val="28"/>
        </w:rPr>
      </w:pPr>
      <w:bookmarkStart w:id="0" w:name="_Hlk510508022"/>
      <w:r>
        <w:rPr>
          <w:rFonts w:cstheme="minorHAnsi"/>
          <w:sz w:val="28"/>
          <w:szCs w:val="28"/>
        </w:rPr>
        <w:t>Retardation factor</w:t>
      </w:r>
      <w:r w:rsidRPr="00FB48B9">
        <w:rPr>
          <w:rFonts w:cstheme="minorHAnsi"/>
          <w:sz w:val="28"/>
          <w:szCs w:val="28"/>
        </w:rPr>
        <w:t xml:space="preserve"> of A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Distance moved by band A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Distance moved by solvent front</m:t>
            </m:r>
          </m:den>
        </m:f>
      </m:oMath>
    </w:p>
    <w:p w:rsidR="00FB48B9" w:rsidRPr="00FB48B9" w:rsidRDefault="00FB48B9" w:rsidP="00FB48B9">
      <w:pPr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ab/>
      </w:r>
      <w:r w:rsidRPr="00FB48B9">
        <w:rPr>
          <w:rFonts w:cstheme="minorHAnsi"/>
          <w:sz w:val="28"/>
          <w:szCs w:val="28"/>
        </w:rPr>
        <w:tab/>
      </w:r>
      <w:r w:rsidRPr="00FB48B9">
        <w:rPr>
          <w:rFonts w:cstheme="minorHAnsi"/>
          <w:sz w:val="28"/>
          <w:szCs w:val="28"/>
        </w:rPr>
        <w:tab/>
        <w:t xml:space="preserve">       =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2.4cm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12.2cm</m:t>
            </m:r>
          </m:den>
        </m:f>
      </m:oMath>
    </w:p>
    <w:p w:rsidR="00FB48B9" w:rsidRPr="00FB48B9" w:rsidRDefault="00FB48B9" w:rsidP="00FB48B9">
      <w:pPr>
        <w:tabs>
          <w:tab w:val="left" w:pos="2565"/>
        </w:tabs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ab/>
        <w:t>= 0.1967</w:t>
      </w:r>
    </w:p>
    <w:bookmarkEnd w:id="0"/>
    <w:p w:rsidR="00FB48B9" w:rsidRPr="00FB48B9" w:rsidRDefault="00FB48B9" w:rsidP="00FB48B9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Retardation factor</w:t>
      </w:r>
      <w:r w:rsidRPr="00FB48B9">
        <w:rPr>
          <w:rFonts w:cstheme="minorHAnsi"/>
          <w:sz w:val="28"/>
          <w:szCs w:val="28"/>
        </w:rPr>
        <w:t xml:space="preserve"> of B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Distance moved by band B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Distance moved by solvent front</m:t>
            </m:r>
          </m:den>
        </m:f>
      </m:oMath>
    </w:p>
    <w:p w:rsidR="00FB48B9" w:rsidRPr="00FB48B9" w:rsidRDefault="00FB48B9" w:rsidP="00FB48B9">
      <w:pPr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ab/>
      </w:r>
      <w:r w:rsidRPr="00FB48B9">
        <w:rPr>
          <w:rFonts w:cstheme="minorHAnsi"/>
          <w:sz w:val="28"/>
          <w:szCs w:val="28"/>
        </w:rPr>
        <w:tab/>
      </w:r>
      <w:r w:rsidRPr="00FB48B9">
        <w:rPr>
          <w:rFonts w:cstheme="minorHAnsi"/>
          <w:sz w:val="28"/>
          <w:szCs w:val="28"/>
        </w:rPr>
        <w:tab/>
        <w:t xml:space="preserve">       =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5.6cm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12.2cm</m:t>
            </m:r>
          </m:den>
        </m:f>
      </m:oMath>
    </w:p>
    <w:p w:rsidR="00FB48B9" w:rsidRPr="00FB48B9" w:rsidRDefault="00FB48B9" w:rsidP="00FB48B9">
      <w:pPr>
        <w:tabs>
          <w:tab w:val="left" w:pos="2565"/>
        </w:tabs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lastRenderedPageBreak/>
        <w:tab/>
        <w:t>= 0.4590</w:t>
      </w:r>
    </w:p>
    <w:p w:rsidR="00FB48B9" w:rsidRPr="00FB48B9" w:rsidRDefault="00FB48B9" w:rsidP="00FB48B9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Retardation factor </w:t>
      </w:r>
      <w:r w:rsidRPr="00FB48B9">
        <w:rPr>
          <w:rFonts w:cstheme="minorHAnsi"/>
          <w:sz w:val="28"/>
          <w:szCs w:val="28"/>
        </w:rPr>
        <w:t xml:space="preserve">of C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Distance moved by band C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Distance moved by solvent front</m:t>
            </m:r>
          </m:den>
        </m:f>
      </m:oMath>
    </w:p>
    <w:p w:rsidR="00FB48B9" w:rsidRPr="00FB48B9" w:rsidRDefault="00FB48B9" w:rsidP="00FB48B9">
      <w:pPr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ab/>
      </w:r>
      <w:r w:rsidRPr="00FB48B9">
        <w:rPr>
          <w:rFonts w:cstheme="minorHAnsi"/>
          <w:sz w:val="28"/>
          <w:szCs w:val="28"/>
        </w:rPr>
        <w:tab/>
      </w:r>
      <w:r w:rsidRPr="00FB48B9">
        <w:rPr>
          <w:rFonts w:cstheme="minorHAnsi"/>
          <w:sz w:val="28"/>
          <w:szCs w:val="28"/>
        </w:rPr>
        <w:tab/>
        <w:t xml:space="preserve">       =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8.9 cm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12.2cm</m:t>
            </m:r>
          </m:den>
        </m:f>
      </m:oMath>
    </w:p>
    <w:p w:rsidR="00FB48B9" w:rsidRPr="00FB48B9" w:rsidRDefault="00FB48B9" w:rsidP="00FB48B9">
      <w:pPr>
        <w:tabs>
          <w:tab w:val="left" w:pos="2565"/>
        </w:tabs>
        <w:rPr>
          <w:rFonts w:cstheme="minorHAnsi"/>
          <w:sz w:val="28"/>
          <w:szCs w:val="28"/>
        </w:rPr>
      </w:pPr>
      <w:r w:rsidRPr="00FB48B9">
        <w:rPr>
          <w:rFonts w:cstheme="minorHAnsi"/>
          <w:sz w:val="28"/>
          <w:szCs w:val="28"/>
        </w:rPr>
        <w:tab/>
        <w:t>= 0.7295</w:t>
      </w:r>
    </w:p>
    <w:p w:rsidR="007F1C88" w:rsidRDefault="007F1C88" w:rsidP="007F1C88">
      <w:pPr>
        <w:pStyle w:val="ListParagraph"/>
        <w:rPr>
          <w:sz w:val="28"/>
          <w:szCs w:val="28"/>
        </w:rPr>
      </w:pPr>
    </w:p>
    <w:p w:rsidR="009F638B" w:rsidRDefault="00D912B8" w:rsidP="007F1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</w:t>
      </w:r>
      <w:r w:rsidR="009F638B">
        <w:rPr>
          <w:sz w:val="28"/>
          <w:szCs w:val="28"/>
        </w:rPr>
        <w:t>. Two orga</w:t>
      </w:r>
      <w:r>
        <w:rPr>
          <w:sz w:val="28"/>
          <w:szCs w:val="28"/>
        </w:rPr>
        <w:t>nic compounds were labelled A and B A gave a positive test result [dark grey precipitate] to Tollens test band B decolourizes bromine water, Suggest the family name to which these organic compounds belong.</w:t>
      </w:r>
    </w:p>
    <w:p w:rsidR="00D912B8" w:rsidRDefault="00D912B8" w:rsidP="007F1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A- Aldehyde</w:t>
      </w:r>
    </w:p>
    <w:p w:rsidR="00D912B8" w:rsidRDefault="00D912B8" w:rsidP="00D91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B- alkene</w:t>
      </w:r>
    </w:p>
    <w:p w:rsidR="00D912B8" w:rsidRDefault="00D912B8" w:rsidP="00D912B8">
      <w:pPr>
        <w:pStyle w:val="ListParagraph"/>
        <w:rPr>
          <w:sz w:val="28"/>
          <w:szCs w:val="28"/>
        </w:rPr>
      </w:pPr>
    </w:p>
    <w:p w:rsidR="00D912B8" w:rsidRDefault="00D912B8" w:rsidP="00D91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2,4-Dinitrophenylhydrazine test is employed for?</w:t>
      </w:r>
    </w:p>
    <w:p w:rsidR="00D912B8" w:rsidRDefault="008F2C03" w:rsidP="00D91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 is a red to orange solid that is a substituted hydrazine and is often used to qualitatively test for carbonyl groups associated with aldehydes </w:t>
      </w:r>
      <w:bookmarkStart w:id="1" w:name="_GoBack"/>
      <w:bookmarkEnd w:id="1"/>
      <w:r>
        <w:rPr>
          <w:sz w:val="28"/>
          <w:szCs w:val="28"/>
        </w:rPr>
        <w:t xml:space="preserve">and ketones. The hydrazine derivatives can also be used as evidence toward the identity of the original compound. </w:t>
      </w:r>
    </w:p>
    <w:p w:rsidR="008F2C03" w:rsidRDefault="008F2C03" w:rsidP="00D91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List 7 functional groups of organic compounds giving two examples of each group.</w:t>
      </w:r>
    </w:p>
    <w:p w:rsidR="00D912B8" w:rsidRDefault="008F2C03" w:rsidP="008F2C0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Hydroxyl group –</w:t>
      </w:r>
      <w:r w:rsidR="00C3459D">
        <w:rPr>
          <w:sz w:val="28"/>
          <w:szCs w:val="28"/>
        </w:rPr>
        <w:t xml:space="preserve"> P</w:t>
      </w:r>
      <w:r>
        <w:rPr>
          <w:sz w:val="28"/>
          <w:szCs w:val="28"/>
        </w:rPr>
        <w:t>ropanoic acid[</w:t>
      </w:r>
      <w:r w:rsidR="00C3459D">
        <w:rPr>
          <w:sz w:val="28"/>
          <w:szCs w:val="28"/>
        </w:rPr>
        <w:t>CH</w:t>
      </w:r>
      <w:r w:rsidR="00C3459D">
        <w:rPr>
          <w:sz w:val="28"/>
          <w:szCs w:val="28"/>
          <w:vertAlign w:val="subscript"/>
        </w:rPr>
        <w:t>3</w:t>
      </w:r>
      <w:r w:rsidR="00C3459D">
        <w:rPr>
          <w:sz w:val="28"/>
          <w:szCs w:val="28"/>
        </w:rPr>
        <w:t>CH</w:t>
      </w:r>
      <w:r w:rsidR="00C3459D">
        <w:rPr>
          <w:sz w:val="28"/>
          <w:szCs w:val="28"/>
          <w:vertAlign w:val="subscript"/>
        </w:rPr>
        <w:t>2</w:t>
      </w:r>
      <w:r w:rsidR="00C3459D">
        <w:rPr>
          <w:sz w:val="28"/>
          <w:szCs w:val="28"/>
        </w:rPr>
        <w:t>COOH] and Ethanol[C</w:t>
      </w:r>
      <w:r w:rsidR="00C3459D">
        <w:rPr>
          <w:sz w:val="28"/>
          <w:szCs w:val="28"/>
          <w:vertAlign w:val="subscript"/>
        </w:rPr>
        <w:t>2</w:t>
      </w:r>
      <w:r w:rsidR="00C3459D">
        <w:rPr>
          <w:sz w:val="28"/>
          <w:szCs w:val="28"/>
        </w:rPr>
        <w:t>H</w:t>
      </w:r>
      <w:r w:rsidR="00C3459D">
        <w:rPr>
          <w:sz w:val="28"/>
          <w:szCs w:val="28"/>
          <w:vertAlign w:val="subscript"/>
        </w:rPr>
        <w:t>5</w:t>
      </w:r>
      <w:r w:rsidR="00C3459D">
        <w:rPr>
          <w:sz w:val="28"/>
          <w:szCs w:val="28"/>
        </w:rPr>
        <w:t>OH]</w:t>
      </w:r>
    </w:p>
    <w:p w:rsidR="00C3459D" w:rsidRDefault="00C3459D" w:rsidP="008F2C0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Carbonyl group – Ethanal[C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O] and Propanal [C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O]</w:t>
      </w:r>
    </w:p>
    <w:p w:rsidR="00FB48B9" w:rsidRPr="000851FA" w:rsidRDefault="00FB48B9" w:rsidP="00FB48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51FA">
        <w:rPr>
          <w:sz w:val="28"/>
          <w:szCs w:val="28"/>
        </w:rPr>
        <w:t>Alkanol group-</w:t>
      </w:r>
      <w:r w:rsidRPr="000851FA">
        <w:rPr>
          <w:sz w:val="28"/>
          <w:szCs w:val="28"/>
        </w:rPr>
        <w:t>3–methyl pentan-2-ol</w:t>
      </w:r>
      <w:r w:rsidRPr="000851FA">
        <w:rPr>
          <w:sz w:val="28"/>
          <w:szCs w:val="28"/>
        </w:rPr>
        <w:t xml:space="preserve"> and </w:t>
      </w:r>
      <w:r w:rsidRPr="000851FA">
        <w:rPr>
          <w:sz w:val="28"/>
          <w:szCs w:val="28"/>
        </w:rPr>
        <w:t>1,2,3-propentriol</w:t>
      </w:r>
    </w:p>
    <w:p w:rsidR="00FB48B9" w:rsidRPr="000851FA" w:rsidRDefault="00FB48B9" w:rsidP="00FB48B9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0851FA">
        <w:rPr>
          <w:sz w:val="28"/>
          <w:szCs w:val="28"/>
        </w:rPr>
        <w:t xml:space="preserve"> Aldehydes (-CHO)</w:t>
      </w:r>
      <w:r w:rsidRPr="000851FA">
        <w:rPr>
          <w:sz w:val="28"/>
          <w:szCs w:val="28"/>
        </w:rPr>
        <w:t xml:space="preserve">- </w:t>
      </w:r>
      <w:r w:rsidRPr="000851FA">
        <w:rPr>
          <w:sz w:val="28"/>
          <w:szCs w:val="28"/>
        </w:rPr>
        <w:t>Propanal</w:t>
      </w:r>
      <w:r w:rsidRPr="000851FA">
        <w:rPr>
          <w:sz w:val="28"/>
          <w:szCs w:val="28"/>
        </w:rPr>
        <w:t xml:space="preserve"> and </w:t>
      </w:r>
      <w:r w:rsidRPr="000851FA">
        <w:rPr>
          <w:sz w:val="28"/>
          <w:szCs w:val="28"/>
        </w:rPr>
        <w:t>Ethanal</w:t>
      </w:r>
    </w:p>
    <w:p w:rsidR="00FB48B9" w:rsidRPr="000851FA" w:rsidRDefault="00FB48B9" w:rsidP="00FB48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51FA">
        <w:rPr>
          <w:sz w:val="28"/>
          <w:szCs w:val="28"/>
        </w:rPr>
        <w:t xml:space="preserve">Alkene </w:t>
      </w:r>
      <w:r w:rsidRPr="000851FA">
        <w:rPr>
          <w:sz w:val="28"/>
          <w:szCs w:val="28"/>
        </w:rPr>
        <w:t xml:space="preserve">– </w:t>
      </w:r>
      <w:r w:rsidRPr="000851FA">
        <w:rPr>
          <w:sz w:val="28"/>
          <w:szCs w:val="28"/>
        </w:rPr>
        <w:t>Pentene</w:t>
      </w:r>
      <w:r w:rsidRPr="000851FA">
        <w:rPr>
          <w:sz w:val="28"/>
          <w:szCs w:val="28"/>
        </w:rPr>
        <w:t xml:space="preserve"> and </w:t>
      </w:r>
      <w:r w:rsidRPr="000851FA">
        <w:rPr>
          <w:sz w:val="28"/>
          <w:szCs w:val="28"/>
        </w:rPr>
        <w:t>Butene</w:t>
      </w:r>
    </w:p>
    <w:p w:rsidR="00D912B8" w:rsidRPr="000851FA" w:rsidRDefault="00FB48B9" w:rsidP="00FB48B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851FA">
        <w:rPr>
          <w:sz w:val="28"/>
          <w:szCs w:val="28"/>
        </w:rPr>
        <w:t>Ethers</w:t>
      </w:r>
      <w:r w:rsidRPr="000851FA">
        <w:rPr>
          <w:sz w:val="28"/>
          <w:szCs w:val="28"/>
        </w:rPr>
        <w:t>-</w:t>
      </w:r>
      <w:r w:rsidRPr="000851FA">
        <w:rPr>
          <w:sz w:val="28"/>
          <w:szCs w:val="28"/>
        </w:rPr>
        <w:t>Ethoxyethane</w:t>
      </w:r>
      <w:r w:rsidRPr="000851FA">
        <w:rPr>
          <w:sz w:val="28"/>
          <w:szCs w:val="28"/>
        </w:rPr>
        <w:t xml:space="preserve"> and </w:t>
      </w:r>
      <w:r w:rsidRPr="000851FA">
        <w:rPr>
          <w:sz w:val="28"/>
          <w:szCs w:val="28"/>
        </w:rPr>
        <w:t>Methoxyethane</w:t>
      </w:r>
      <w:r w:rsidR="00D912B8" w:rsidRPr="000851FA">
        <w:rPr>
          <w:sz w:val="28"/>
          <w:szCs w:val="28"/>
        </w:rPr>
        <w:t xml:space="preserve"> </w:t>
      </w:r>
    </w:p>
    <w:p w:rsidR="009F638B" w:rsidRPr="00CD5D2D" w:rsidRDefault="009F638B" w:rsidP="007F1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638B" w:rsidRPr="00CD5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E78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26A"/>
    <w:multiLevelType w:val="hybridMultilevel"/>
    <w:tmpl w:val="7B8E9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16F"/>
    <w:multiLevelType w:val="hybridMultilevel"/>
    <w:tmpl w:val="2F6A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2A5B"/>
    <w:multiLevelType w:val="hybridMultilevel"/>
    <w:tmpl w:val="39946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F1C"/>
    <w:multiLevelType w:val="hybridMultilevel"/>
    <w:tmpl w:val="B8F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D0134"/>
    <w:multiLevelType w:val="hybridMultilevel"/>
    <w:tmpl w:val="BA562006"/>
    <w:lvl w:ilvl="0" w:tplc="08090001">
      <w:start w:val="1"/>
      <w:numFmt w:val="bullet"/>
      <w:lvlText w:val=""/>
      <w:lvlJc w:val="left"/>
      <w:pPr>
        <w:ind w:left="9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8F"/>
    <w:rsid w:val="000851FA"/>
    <w:rsid w:val="002F3A8F"/>
    <w:rsid w:val="0045394C"/>
    <w:rsid w:val="005E4B42"/>
    <w:rsid w:val="006B4631"/>
    <w:rsid w:val="006C5CCF"/>
    <w:rsid w:val="007F1C88"/>
    <w:rsid w:val="008F2C03"/>
    <w:rsid w:val="009F638B"/>
    <w:rsid w:val="00C3459D"/>
    <w:rsid w:val="00CD5D2D"/>
    <w:rsid w:val="00D47C28"/>
    <w:rsid w:val="00D912B8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2AE3"/>
  <w15:chartTrackingRefBased/>
  <w15:docId w15:val="{7DC55E52-76B5-4C0B-9859-97998E8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8F"/>
    <w:pPr>
      <w:ind w:left="720"/>
      <w:contextualSpacing/>
    </w:pPr>
  </w:style>
  <w:style w:type="table" w:styleId="TableGrid">
    <w:name w:val="Table Grid"/>
    <w:basedOn w:val="TableNormal"/>
    <w:uiPriority w:val="39"/>
    <w:rsid w:val="007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Oluwapelumi Adenuga</dc:creator>
  <cp:keywords/>
  <dc:description/>
  <cp:lastModifiedBy>Oluwapelumi Adenuga</cp:lastModifiedBy>
  <cp:revision>4</cp:revision>
  <dcterms:created xsi:type="dcterms:W3CDTF">2018-04-04T15:27:00Z</dcterms:created>
  <dcterms:modified xsi:type="dcterms:W3CDTF">2018-04-07T20:13:00Z</dcterms:modified>
</cp:coreProperties>
</file>