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E1" w:rsidRDefault="00D02742" w:rsidP="00447238">
      <w:pPr>
        <w:pStyle w:val="Heading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GENERAL </w:t>
      </w:r>
      <w:r w:rsidR="00447238">
        <w:rPr>
          <w:b/>
          <w:color w:val="000000" w:themeColor="text1"/>
        </w:rPr>
        <w:t>CHEMISTRY</w:t>
      </w:r>
      <w:r>
        <w:rPr>
          <w:b/>
          <w:color w:val="000000" w:themeColor="text1"/>
        </w:rPr>
        <w:t xml:space="preserve"> II</w:t>
      </w:r>
      <w:r w:rsidR="00447238">
        <w:rPr>
          <w:b/>
          <w:color w:val="000000" w:themeColor="text1"/>
        </w:rPr>
        <w:t xml:space="preserve"> ASSIGNMENT:</w:t>
      </w:r>
    </w:p>
    <w:p w:rsidR="00447238" w:rsidRDefault="00447238" w:rsidP="00447238"/>
    <w:p w:rsidR="00447238" w:rsidRDefault="00447238" w:rsidP="0044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NAME: INAM, EMEDIONG AKPAN</w:t>
      </w:r>
    </w:p>
    <w:p w:rsidR="00447238" w:rsidRDefault="00447238" w:rsidP="0044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DEPARTMENT: MEDICINE/SURGERY</w:t>
      </w:r>
    </w:p>
    <w:p w:rsidR="00447238" w:rsidRDefault="00447238" w:rsidP="0044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MATRIC NO: 17/MHS01/160</w:t>
      </w:r>
    </w:p>
    <w:p w:rsidR="00D02742" w:rsidRDefault="00D02742" w:rsidP="0044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TITLE: GENERAL CHEMISTRY II</w:t>
      </w:r>
    </w:p>
    <w:p w:rsidR="00D02742" w:rsidRDefault="00447238" w:rsidP="0044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CODE: CHEM 102</w:t>
      </w:r>
    </w:p>
    <w:p w:rsidR="00447238" w:rsidRDefault="00447238" w:rsidP="0044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2</w:t>
      </w:r>
      <w:r w:rsidRPr="0044723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APRIL, 2018.</w:t>
      </w:r>
    </w:p>
    <w:p w:rsidR="00447238" w:rsidRDefault="00447238" w:rsidP="00447238">
      <w:pPr>
        <w:jc w:val="both"/>
        <w:rPr>
          <w:b/>
          <w:sz w:val="24"/>
          <w:szCs w:val="24"/>
        </w:rPr>
      </w:pPr>
    </w:p>
    <w:p w:rsidR="00447238" w:rsidRPr="00447238" w:rsidRDefault="00447238" w:rsidP="00447238">
      <w:pPr>
        <w:jc w:val="both"/>
        <w:rPr>
          <w:b/>
          <w:sz w:val="24"/>
          <w:szCs w:val="24"/>
          <w:u w:val="single"/>
        </w:rPr>
      </w:pPr>
      <w:r w:rsidRPr="00447238">
        <w:rPr>
          <w:b/>
          <w:sz w:val="24"/>
          <w:szCs w:val="24"/>
          <w:u w:val="single"/>
        </w:rPr>
        <w:t>QUESTION 1:</w:t>
      </w:r>
    </w:p>
    <w:p w:rsidR="0027538C" w:rsidRDefault="00825F06" w:rsidP="00825F06">
      <w:r w:rsidRPr="00825F06">
        <w:rPr>
          <w:b/>
          <w:sz w:val="24"/>
          <w:szCs w:val="24"/>
        </w:rPr>
        <w:t>a.</w:t>
      </w:r>
      <w:r>
        <w:t xml:space="preserve">) </w:t>
      </w:r>
      <w:r w:rsidR="0027538C">
        <w:t xml:space="preserve"> Where; N= no. of mole of carbon</w:t>
      </w:r>
    </w:p>
    <w:p w:rsidR="0027538C" w:rsidRDefault="0027538C" w:rsidP="0027538C">
      <w:pPr>
        <w:jc w:val="both"/>
      </w:pPr>
      <w:r>
        <w:t xml:space="preserve">                     H= no. of mole of hydrogen</w:t>
      </w:r>
    </w:p>
    <w:p w:rsidR="0027538C" w:rsidRDefault="00E9685D" w:rsidP="0027538C">
      <w:pPr>
        <w:jc w:val="both"/>
      </w:pPr>
      <w:r>
        <w:t xml:space="preserve">      For the first formula</w:t>
      </w:r>
      <w:r w:rsidR="0027538C">
        <w:t xml:space="preserve">; </w:t>
      </w:r>
    </w:p>
    <w:p w:rsidR="0027538C" w:rsidRDefault="0027538C" w:rsidP="0027538C">
      <w:pPr>
        <w:jc w:val="both"/>
      </w:pPr>
      <w:r>
        <w:t xml:space="preserve">              Subtracting Nitrogen (14) from 105; 105 – 14 = 91</w:t>
      </w:r>
    </w:p>
    <w:p w:rsidR="0027538C" w:rsidRDefault="0027538C" w:rsidP="0027538C">
      <w:pPr>
        <w:jc w:val="both"/>
      </w:pPr>
      <w:r>
        <w:t xml:space="preserve">              Dividing by 12; 91/12 = 7.6</w:t>
      </w:r>
    </w:p>
    <w:p w:rsidR="0027538C" w:rsidRDefault="0027538C" w:rsidP="0027538C">
      <w:pPr>
        <w:jc w:val="both"/>
      </w:pPr>
      <w:r>
        <w:t xml:space="preserve">               Thus, no. of mole of carbon = 7.</w:t>
      </w:r>
    </w:p>
    <w:p w:rsidR="0027538C" w:rsidRDefault="0027538C" w:rsidP="0027538C">
      <w:pPr>
        <w:jc w:val="both"/>
      </w:pPr>
      <w:r>
        <w:t xml:space="preserve">              Multiplying the mole by 12; 7x12 = </w:t>
      </w:r>
      <w:r w:rsidR="00825F06">
        <w:t>84</w:t>
      </w:r>
    </w:p>
    <w:p w:rsidR="00825F06" w:rsidRDefault="00825F06" w:rsidP="0027538C">
      <w:pPr>
        <w:jc w:val="both"/>
      </w:pPr>
      <w:r>
        <w:t xml:space="preserve">              Subtracting 84 from 91; 91-84 = 7.</w:t>
      </w:r>
    </w:p>
    <w:p w:rsidR="00825F06" w:rsidRDefault="00825F06" w:rsidP="0027538C">
      <w:pPr>
        <w:jc w:val="both"/>
      </w:pPr>
      <w:r>
        <w:t xml:space="preserve">                  Thus; no. of mole of Hydrogen = 7.</w:t>
      </w:r>
    </w:p>
    <w:p w:rsidR="00825F06" w:rsidRDefault="00825F06" w:rsidP="0027538C">
      <w:pPr>
        <w:jc w:val="both"/>
      </w:pPr>
      <w:r>
        <w:t xml:space="preserve">               Therefore the formula for the molecular ion (m/z) of 105 = C7NH7.</w:t>
      </w:r>
    </w:p>
    <w:p w:rsidR="00825F06" w:rsidRDefault="00825F06" w:rsidP="0027538C">
      <w:pPr>
        <w:jc w:val="both"/>
      </w:pPr>
      <w:r>
        <w:t xml:space="preserve">   </w:t>
      </w:r>
      <w:bookmarkStart w:id="0" w:name="_GoBack"/>
      <w:bookmarkEnd w:id="0"/>
      <w:r w:rsidR="00D02742">
        <w:t xml:space="preserve"> </w:t>
      </w:r>
      <w:r>
        <w:t xml:space="preserve"> For the second </w:t>
      </w:r>
      <w:r w:rsidR="00E9685D">
        <w:t>formula;</w:t>
      </w:r>
    </w:p>
    <w:p w:rsidR="00E9685D" w:rsidRDefault="00E9685D" w:rsidP="0027538C">
      <w:pPr>
        <w:jc w:val="both"/>
      </w:pPr>
      <w:r>
        <w:t xml:space="preserve">            Subtracting Nitrogen (14) from 105; 105 – 14 = 91</w:t>
      </w:r>
    </w:p>
    <w:p w:rsidR="00E9685D" w:rsidRDefault="00E9685D" w:rsidP="0027538C">
      <w:pPr>
        <w:jc w:val="both"/>
      </w:pPr>
      <w:r>
        <w:t xml:space="preserve">                  Then subtracting from 16; which is for oxygen; 91 – 16 = 75</w:t>
      </w:r>
    </w:p>
    <w:p w:rsidR="00E9685D" w:rsidRDefault="00E9685D" w:rsidP="0027538C">
      <w:pPr>
        <w:jc w:val="both"/>
      </w:pPr>
      <w:r>
        <w:t xml:space="preserve">            Dividing by 12; 75/12 = 6.3</w:t>
      </w:r>
    </w:p>
    <w:p w:rsidR="00E9685D" w:rsidRDefault="00E9685D" w:rsidP="0027538C">
      <w:pPr>
        <w:jc w:val="both"/>
      </w:pPr>
      <w:r>
        <w:t xml:space="preserve">               Thus, no. of mole of Carbon = 6.</w:t>
      </w:r>
    </w:p>
    <w:p w:rsidR="00E9685D" w:rsidRDefault="00E9685D" w:rsidP="0027538C">
      <w:pPr>
        <w:jc w:val="both"/>
      </w:pPr>
      <w:r>
        <w:t xml:space="preserve">            Multiplying the mole by 12; 6x12 = 72</w:t>
      </w:r>
    </w:p>
    <w:p w:rsidR="00E9685D" w:rsidRDefault="00E9685D" w:rsidP="0027538C">
      <w:pPr>
        <w:jc w:val="both"/>
      </w:pPr>
      <w:r>
        <w:t xml:space="preserve">            Subtracting 72 from 75; 75-72 = 3</w:t>
      </w:r>
    </w:p>
    <w:p w:rsidR="00E9685D" w:rsidRDefault="00E9685D" w:rsidP="0027538C">
      <w:pPr>
        <w:jc w:val="both"/>
      </w:pPr>
      <w:r>
        <w:t xml:space="preserve">                Thus no. of mole of Hydrogen = 3.</w:t>
      </w:r>
    </w:p>
    <w:p w:rsidR="00E9685D" w:rsidRDefault="00E9685D" w:rsidP="0027538C">
      <w:pPr>
        <w:jc w:val="both"/>
      </w:pPr>
      <w:r>
        <w:lastRenderedPageBreak/>
        <w:t xml:space="preserve">            Th</w:t>
      </w:r>
      <w:r w:rsidR="00D02742">
        <w:t>erefore; the formula for a</w:t>
      </w:r>
      <w:r>
        <w:t xml:space="preserve"> molecular ion (m/z) of 105 = C6NH30.</w:t>
      </w:r>
    </w:p>
    <w:p w:rsidR="00E9685D" w:rsidRPr="0027538C" w:rsidRDefault="00E9685D" w:rsidP="0027538C">
      <w:pPr>
        <w:jc w:val="both"/>
      </w:pPr>
      <w:r>
        <w:t xml:space="preserve">      Thus; the possible formulas for</w:t>
      </w:r>
      <w:r w:rsidR="00D02742">
        <w:t xml:space="preserve"> a molecular ion (m/z) of 105 are; C7NH7 and C6NH30.</w:t>
      </w:r>
    </w:p>
    <w:p w:rsidR="00064953" w:rsidRDefault="00064953" w:rsidP="00F430BC"/>
    <w:p w:rsidR="00064953" w:rsidRDefault="00064953" w:rsidP="00F430BC">
      <w:r>
        <w:rPr>
          <w:b/>
        </w:rPr>
        <w:t>b.)</w:t>
      </w:r>
      <w:r>
        <w:t xml:space="preserve">  </w:t>
      </w:r>
      <w:r w:rsidRPr="00064953">
        <w:rPr>
          <w:b/>
        </w:rPr>
        <w:t>Importan</w:t>
      </w:r>
      <w:r w:rsidR="00110449">
        <w:rPr>
          <w:b/>
        </w:rPr>
        <w:t>ce of Organic Compounds include</w:t>
      </w:r>
      <w:r w:rsidRPr="00064953">
        <w:rPr>
          <w:b/>
        </w:rPr>
        <w:t>;</w:t>
      </w:r>
    </w:p>
    <w:p w:rsidR="00064953" w:rsidRDefault="00064953" w:rsidP="00F430BC">
      <w:r>
        <w:t xml:space="preserve">     </w:t>
      </w:r>
      <w:proofErr w:type="spellStart"/>
      <w:r>
        <w:t>i</w:t>
      </w:r>
      <w:proofErr w:type="spellEnd"/>
      <w:r>
        <w:t>.) Organic Compounds have versatile bonding patterns and are parts of all organisms.</w:t>
      </w:r>
    </w:p>
    <w:p w:rsidR="00064953" w:rsidRDefault="00064953" w:rsidP="00F430BC">
      <w:r>
        <w:t xml:space="preserve">    ii.) Organic Compounds are important because all living organisms (redundant) contain carbon.</w:t>
      </w:r>
    </w:p>
    <w:p w:rsidR="00064953" w:rsidRDefault="00064953" w:rsidP="00F430BC">
      <w:r>
        <w:t xml:space="preserve">   iii.) It is important because it is the study of life and all of the chemical reactions related to life.</w:t>
      </w:r>
    </w:p>
    <w:p w:rsidR="00064953" w:rsidRDefault="00064953" w:rsidP="00F430BC">
      <w:r>
        <w:t xml:space="preserve">   iv.) It plays a part in development of common household chemicals, food, plastics, drugs, fuels.</w:t>
      </w:r>
    </w:p>
    <w:p w:rsidR="00B96522" w:rsidRDefault="00B96522" w:rsidP="00F430BC">
      <w:r>
        <w:t xml:space="preserve">    v.) In terms of food; it provides carbohydrate, protein, fats, vitamins, enzymes.</w:t>
      </w:r>
    </w:p>
    <w:p w:rsidR="00B96522" w:rsidRDefault="00B96522" w:rsidP="00F430BC"/>
    <w:p w:rsidR="00B96522" w:rsidRDefault="00B96522" w:rsidP="00B96522">
      <w:pPr>
        <w:jc w:val="both"/>
        <w:rPr>
          <w:b/>
        </w:rPr>
      </w:pPr>
      <w:r>
        <w:rPr>
          <w:b/>
        </w:rPr>
        <w:t xml:space="preserve">c.)  </w:t>
      </w:r>
      <w:r w:rsidR="00341E02">
        <w:rPr>
          <w:b/>
        </w:rPr>
        <w:t xml:space="preserve">Differences between </w:t>
      </w:r>
      <w:proofErr w:type="spellStart"/>
      <w:r w:rsidR="00341E02">
        <w:rPr>
          <w:b/>
        </w:rPr>
        <w:t>Homocyclic</w:t>
      </w:r>
      <w:proofErr w:type="spellEnd"/>
      <w:r>
        <w:rPr>
          <w:b/>
        </w:rPr>
        <w:t xml:space="preserve"> and</w:t>
      </w:r>
      <w:r w:rsidR="00110449">
        <w:rPr>
          <w:b/>
        </w:rPr>
        <w:t xml:space="preserve"> Heterocyclic compounds include</w:t>
      </w:r>
      <w:r>
        <w:rPr>
          <w:b/>
        </w:rPr>
        <w:t>;</w:t>
      </w:r>
    </w:p>
    <w:p w:rsidR="00B96522" w:rsidRPr="00B96522" w:rsidRDefault="00B96522" w:rsidP="00B96522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6522" w:rsidTr="00B96522">
        <w:trPr>
          <w:trHeight w:val="467"/>
        </w:trPr>
        <w:tc>
          <w:tcPr>
            <w:tcW w:w="4675" w:type="dxa"/>
          </w:tcPr>
          <w:p w:rsidR="00B96522" w:rsidRDefault="00B96522" w:rsidP="00B96522">
            <w:pPr>
              <w:jc w:val="both"/>
              <w:rPr>
                <w:b/>
              </w:rPr>
            </w:pPr>
            <w:r>
              <w:rPr>
                <w:b/>
              </w:rPr>
              <w:t>HOMOCYCLIC COMPOUNDS</w:t>
            </w:r>
          </w:p>
        </w:tc>
        <w:tc>
          <w:tcPr>
            <w:tcW w:w="4675" w:type="dxa"/>
          </w:tcPr>
          <w:p w:rsidR="00B96522" w:rsidRDefault="00B96522" w:rsidP="00F430BC">
            <w:pPr>
              <w:rPr>
                <w:b/>
              </w:rPr>
            </w:pPr>
            <w:r>
              <w:rPr>
                <w:b/>
              </w:rPr>
              <w:t>HETEROCYCLIC COMPOUNDS</w:t>
            </w:r>
          </w:p>
        </w:tc>
      </w:tr>
      <w:tr w:rsidR="00B96522" w:rsidTr="00B96522">
        <w:trPr>
          <w:trHeight w:val="465"/>
        </w:trPr>
        <w:tc>
          <w:tcPr>
            <w:tcW w:w="4675" w:type="dxa"/>
          </w:tcPr>
          <w:p w:rsidR="00B96522" w:rsidRPr="00B96522" w:rsidRDefault="00B96522" w:rsidP="00B96522">
            <w:pPr>
              <w:jc w:val="both"/>
            </w:pPr>
            <w:proofErr w:type="spellStart"/>
            <w:r w:rsidRPr="00B96522">
              <w:rPr>
                <w:b/>
              </w:rPr>
              <w:t>i</w:t>
            </w:r>
            <w:proofErr w:type="spellEnd"/>
            <w:r w:rsidRPr="00B96522">
              <w:rPr>
                <w:b/>
              </w:rPr>
              <w:t>.</w:t>
            </w:r>
            <w:r>
              <w:rPr>
                <w:b/>
              </w:rPr>
              <w:t xml:space="preserve">) </w:t>
            </w:r>
            <w:r>
              <w:t>It is made up of carbon</w:t>
            </w:r>
            <w:r w:rsidR="00345D84">
              <w:t xml:space="preserve"> atoms only.</w:t>
            </w:r>
          </w:p>
        </w:tc>
        <w:tc>
          <w:tcPr>
            <w:tcW w:w="4675" w:type="dxa"/>
          </w:tcPr>
          <w:p w:rsidR="00B96522" w:rsidRPr="00345D84" w:rsidRDefault="00345D84" w:rsidP="00F430BC">
            <w:r>
              <w:t>It is made up of more than one kind of atoms.</w:t>
            </w:r>
          </w:p>
        </w:tc>
      </w:tr>
      <w:tr w:rsidR="00B96522" w:rsidTr="00B96522">
        <w:trPr>
          <w:trHeight w:val="615"/>
        </w:trPr>
        <w:tc>
          <w:tcPr>
            <w:tcW w:w="4675" w:type="dxa"/>
          </w:tcPr>
          <w:p w:rsidR="00B96522" w:rsidRPr="00345D84" w:rsidRDefault="00345D84" w:rsidP="00B96522">
            <w:pPr>
              <w:jc w:val="both"/>
            </w:pPr>
            <w:r>
              <w:rPr>
                <w:b/>
              </w:rPr>
              <w:t xml:space="preserve">ii.) </w:t>
            </w:r>
            <w:r>
              <w:t>They are cyclic compounds having atoms of the same elements as ring members.</w:t>
            </w:r>
          </w:p>
        </w:tc>
        <w:tc>
          <w:tcPr>
            <w:tcW w:w="4675" w:type="dxa"/>
          </w:tcPr>
          <w:p w:rsidR="00B96522" w:rsidRPr="00345D84" w:rsidRDefault="00345D84" w:rsidP="00F430BC">
            <w:r>
              <w:t>They have atoms of different elements as ring members including carbon atoms.</w:t>
            </w:r>
          </w:p>
        </w:tc>
      </w:tr>
      <w:tr w:rsidR="00B96522" w:rsidTr="00345D84">
        <w:trPr>
          <w:trHeight w:val="530"/>
        </w:trPr>
        <w:tc>
          <w:tcPr>
            <w:tcW w:w="4675" w:type="dxa"/>
          </w:tcPr>
          <w:p w:rsidR="00B96522" w:rsidRPr="00345D84" w:rsidRDefault="00345D84" w:rsidP="00B96522">
            <w:pPr>
              <w:jc w:val="both"/>
            </w:pPr>
            <w:r>
              <w:rPr>
                <w:b/>
              </w:rPr>
              <w:t xml:space="preserve">iii.) </w:t>
            </w:r>
            <w:r>
              <w:t>Ring contains atoms of the same elements.</w:t>
            </w:r>
          </w:p>
        </w:tc>
        <w:tc>
          <w:tcPr>
            <w:tcW w:w="4675" w:type="dxa"/>
          </w:tcPr>
          <w:p w:rsidR="00B96522" w:rsidRPr="00345D84" w:rsidRDefault="00345D84" w:rsidP="00F430BC">
            <w:r>
              <w:t>Ring contains atoms of different elements.</w:t>
            </w:r>
          </w:p>
        </w:tc>
      </w:tr>
      <w:tr w:rsidR="00B96522" w:rsidTr="00B96522">
        <w:trPr>
          <w:trHeight w:val="690"/>
        </w:trPr>
        <w:tc>
          <w:tcPr>
            <w:tcW w:w="4675" w:type="dxa"/>
          </w:tcPr>
          <w:p w:rsidR="00B96522" w:rsidRPr="00345D84" w:rsidRDefault="00345D84" w:rsidP="00B96522">
            <w:pPr>
              <w:jc w:val="both"/>
            </w:pPr>
            <w:r>
              <w:rPr>
                <w:b/>
              </w:rPr>
              <w:t xml:space="preserve">iv.) </w:t>
            </w:r>
            <w:r>
              <w:t>Contains atoms of the same element</w:t>
            </w:r>
            <w:r w:rsidR="00110449">
              <w:t>s</w:t>
            </w:r>
            <w:r>
              <w:t xml:space="preserve"> bonded to each other forming a ring.</w:t>
            </w:r>
          </w:p>
        </w:tc>
        <w:tc>
          <w:tcPr>
            <w:tcW w:w="4675" w:type="dxa"/>
          </w:tcPr>
          <w:p w:rsidR="00B96522" w:rsidRPr="00345D84" w:rsidRDefault="00345D84" w:rsidP="00F430BC">
            <w:r>
              <w:t>Contains atoms of at least two different</w:t>
            </w:r>
            <w:r w:rsidR="00110449">
              <w:t xml:space="preserve"> elements bonded to each other forming a ring.</w:t>
            </w:r>
          </w:p>
        </w:tc>
      </w:tr>
      <w:tr w:rsidR="00B96522" w:rsidTr="00110449">
        <w:trPr>
          <w:trHeight w:val="555"/>
        </w:trPr>
        <w:tc>
          <w:tcPr>
            <w:tcW w:w="4675" w:type="dxa"/>
          </w:tcPr>
          <w:p w:rsidR="00B96522" w:rsidRPr="00110449" w:rsidRDefault="00110449" w:rsidP="00B96522">
            <w:pPr>
              <w:jc w:val="both"/>
            </w:pPr>
            <w:r>
              <w:rPr>
                <w:b/>
              </w:rPr>
              <w:t xml:space="preserve">v.) </w:t>
            </w:r>
            <w:r>
              <w:t xml:space="preserve">Examples include; benzene, cyclohexane, toluene, </w:t>
            </w:r>
            <w:proofErr w:type="spellStart"/>
            <w:r>
              <w:t>cyclohexanol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  <w:tc>
          <w:tcPr>
            <w:tcW w:w="4675" w:type="dxa"/>
          </w:tcPr>
          <w:p w:rsidR="00B96522" w:rsidRPr="00110449" w:rsidRDefault="00110449" w:rsidP="00F430BC">
            <w:r>
              <w:t xml:space="preserve">Examples include;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</w:tr>
      <w:tr w:rsidR="00110449" w:rsidTr="00110449">
        <w:trPr>
          <w:trHeight w:val="70"/>
        </w:trPr>
        <w:tc>
          <w:tcPr>
            <w:tcW w:w="4675" w:type="dxa"/>
          </w:tcPr>
          <w:p w:rsidR="00110449" w:rsidRDefault="00110449" w:rsidP="00B96522">
            <w:pPr>
              <w:jc w:val="both"/>
              <w:rPr>
                <w:b/>
              </w:rPr>
            </w:pPr>
          </w:p>
        </w:tc>
        <w:tc>
          <w:tcPr>
            <w:tcW w:w="4675" w:type="dxa"/>
          </w:tcPr>
          <w:p w:rsidR="00110449" w:rsidRDefault="00110449" w:rsidP="00F430BC">
            <w:pPr>
              <w:rPr>
                <w:b/>
              </w:rPr>
            </w:pPr>
          </w:p>
        </w:tc>
      </w:tr>
    </w:tbl>
    <w:p w:rsidR="00B96522" w:rsidRPr="00B96522" w:rsidRDefault="00B96522" w:rsidP="00B96522">
      <w:pPr>
        <w:jc w:val="both"/>
        <w:rPr>
          <w:b/>
        </w:rPr>
      </w:pPr>
    </w:p>
    <w:p w:rsidR="00110449" w:rsidRDefault="00110449" w:rsidP="00447238">
      <w:pPr>
        <w:jc w:val="both"/>
        <w:rPr>
          <w:b/>
          <w:sz w:val="24"/>
          <w:szCs w:val="24"/>
          <w:u w:val="single"/>
        </w:rPr>
      </w:pPr>
    </w:p>
    <w:p w:rsidR="00447238" w:rsidRDefault="00110449" w:rsidP="00447238">
      <w:pPr>
        <w:jc w:val="both"/>
        <w:rPr>
          <w:b/>
          <w:sz w:val="24"/>
          <w:szCs w:val="24"/>
          <w:u w:val="single"/>
        </w:rPr>
      </w:pPr>
      <w:r w:rsidRPr="00110449">
        <w:rPr>
          <w:b/>
          <w:sz w:val="24"/>
          <w:szCs w:val="24"/>
          <w:u w:val="single"/>
        </w:rPr>
        <w:t>QUESTION 2:</w:t>
      </w:r>
    </w:p>
    <w:p w:rsidR="00110449" w:rsidRPr="00214A8E" w:rsidRDefault="00214A8E" w:rsidP="00214A8E">
      <w:pPr>
        <w:jc w:val="both"/>
        <w:rPr>
          <w:u w:val="single"/>
        </w:rPr>
      </w:pPr>
      <w:proofErr w:type="gramStart"/>
      <w:r w:rsidRPr="00214A8E">
        <w:rPr>
          <w:b/>
        </w:rPr>
        <w:t>a.</w:t>
      </w:r>
      <w:r>
        <w:rPr>
          <w:b/>
        </w:rPr>
        <w:t>)</w:t>
      </w:r>
      <w:r w:rsidR="00110449" w:rsidRPr="00214A8E">
        <w:rPr>
          <w:b/>
        </w:rPr>
        <w:t xml:space="preserve">  </w:t>
      </w:r>
      <w:proofErr w:type="spellStart"/>
      <w:r w:rsidR="00110449">
        <w:t>Rf</w:t>
      </w:r>
      <w:proofErr w:type="spellEnd"/>
      <w:proofErr w:type="gramEnd"/>
      <w:r w:rsidR="00110449">
        <w:t xml:space="preserve"> = </w:t>
      </w:r>
      <w:r w:rsidR="00110449" w:rsidRPr="00214A8E">
        <w:rPr>
          <w:u w:val="single"/>
        </w:rPr>
        <w:t>Distance moved by substance</w:t>
      </w:r>
    </w:p>
    <w:p w:rsidR="00447238" w:rsidRDefault="00110449" w:rsidP="00214A8E">
      <w:pPr>
        <w:spacing w:line="240" w:lineRule="auto"/>
        <w:jc w:val="both"/>
      </w:pPr>
      <w:r>
        <w:rPr>
          <w:b/>
          <w:sz w:val="24"/>
          <w:szCs w:val="24"/>
        </w:rPr>
        <w:t xml:space="preserve">              </w:t>
      </w:r>
      <w:r>
        <w:t xml:space="preserve">Distance </w:t>
      </w:r>
      <w:r w:rsidR="00214A8E">
        <w:t>moved by solvent</w:t>
      </w:r>
    </w:p>
    <w:p w:rsidR="00214A8E" w:rsidRDefault="00214A8E" w:rsidP="00214A8E">
      <w:pPr>
        <w:spacing w:line="240" w:lineRule="auto"/>
        <w:jc w:val="both"/>
      </w:pPr>
      <w:r>
        <w:t xml:space="preserve">     Solvent = 12.2cm</w:t>
      </w:r>
    </w:p>
    <w:p w:rsidR="00214A8E" w:rsidRDefault="00214A8E" w:rsidP="00214A8E">
      <w:pPr>
        <w:spacing w:line="240" w:lineRule="auto"/>
        <w:jc w:val="both"/>
      </w:pPr>
      <w:r>
        <w:t xml:space="preserve">     Substance distances = 2.4cm, 5.6cm, 8.9cm</w:t>
      </w:r>
    </w:p>
    <w:p w:rsidR="00214A8E" w:rsidRPr="00214A8E" w:rsidRDefault="00214A8E" w:rsidP="00214A8E">
      <w:pPr>
        <w:spacing w:line="240" w:lineRule="auto"/>
        <w:jc w:val="both"/>
        <w:rPr>
          <w:u w:val="single"/>
        </w:rPr>
      </w:pPr>
      <w:r w:rsidRPr="00214A8E">
        <w:rPr>
          <w:b/>
        </w:rPr>
        <w:t xml:space="preserve">   </w:t>
      </w:r>
      <w:proofErr w:type="spellStart"/>
      <w:proofErr w:type="gramStart"/>
      <w:r w:rsidRPr="00214A8E">
        <w:rPr>
          <w:b/>
        </w:rPr>
        <w:t>i</w:t>
      </w:r>
      <w:proofErr w:type="spellEnd"/>
      <w:r w:rsidRPr="00214A8E">
        <w:rPr>
          <w:b/>
        </w:rPr>
        <w:t>.)</w:t>
      </w:r>
      <w:r>
        <w:t xml:space="preserve">  </w:t>
      </w:r>
      <w:proofErr w:type="spellStart"/>
      <w:r>
        <w:t>Rf</w:t>
      </w:r>
      <w:proofErr w:type="spellEnd"/>
      <w:proofErr w:type="gramEnd"/>
      <w:r>
        <w:t xml:space="preserve"> = </w:t>
      </w:r>
      <w:r w:rsidRPr="00214A8E">
        <w:rPr>
          <w:u w:val="single"/>
        </w:rPr>
        <w:t>2.4cm</w:t>
      </w:r>
    </w:p>
    <w:p w:rsidR="00214A8E" w:rsidRDefault="00214A8E" w:rsidP="00214A8E">
      <w:r>
        <w:t xml:space="preserve">                12.2cm</w:t>
      </w:r>
    </w:p>
    <w:p w:rsidR="00214A8E" w:rsidRDefault="00214A8E" w:rsidP="00214A8E">
      <w:r>
        <w:lastRenderedPageBreak/>
        <w:t xml:space="preserve">             = 0.19.</w:t>
      </w:r>
    </w:p>
    <w:p w:rsidR="00214A8E" w:rsidRDefault="00214A8E" w:rsidP="00214A8E">
      <w:pPr>
        <w:rPr>
          <w:u w:val="single"/>
        </w:rPr>
      </w:pPr>
      <w:r>
        <w:t xml:space="preserve">  </w:t>
      </w:r>
      <w:proofErr w:type="gramStart"/>
      <w:r>
        <w:rPr>
          <w:b/>
        </w:rPr>
        <w:t xml:space="preserve">ii.)  </w:t>
      </w:r>
      <w:proofErr w:type="spellStart"/>
      <w:r>
        <w:t>Rf</w:t>
      </w:r>
      <w:proofErr w:type="spellEnd"/>
      <w:proofErr w:type="gramEnd"/>
      <w:r>
        <w:t xml:space="preserve"> = </w:t>
      </w:r>
      <w:r w:rsidRPr="00214A8E">
        <w:rPr>
          <w:u w:val="single"/>
        </w:rPr>
        <w:t>5.6cm</w:t>
      </w:r>
    </w:p>
    <w:p w:rsidR="00214A8E" w:rsidRDefault="00214A8E" w:rsidP="00214A8E">
      <w:r w:rsidRPr="00214A8E">
        <w:t xml:space="preserve">                 12.2cm</w:t>
      </w:r>
    </w:p>
    <w:p w:rsidR="00214A8E" w:rsidRDefault="00214A8E" w:rsidP="00214A8E">
      <w:r>
        <w:t xml:space="preserve">              = 0.46.</w:t>
      </w:r>
    </w:p>
    <w:p w:rsidR="00214A8E" w:rsidRPr="004B3E02" w:rsidRDefault="00214A8E" w:rsidP="004B3E02">
      <w:pPr>
        <w:jc w:val="both"/>
      </w:pPr>
      <w:r>
        <w:rPr>
          <w:b/>
        </w:rPr>
        <w:t xml:space="preserve">  </w:t>
      </w:r>
      <w:proofErr w:type="gramStart"/>
      <w:r>
        <w:rPr>
          <w:b/>
        </w:rPr>
        <w:t xml:space="preserve">iii.)  </w:t>
      </w:r>
      <w:proofErr w:type="spellStart"/>
      <w:r>
        <w:t>Rf</w:t>
      </w:r>
      <w:proofErr w:type="spellEnd"/>
      <w:proofErr w:type="gramEnd"/>
      <w:r>
        <w:t xml:space="preserve"> = </w:t>
      </w:r>
      <w:r w:rsidRPr="00214A8E">
        <w:rPr>
          <w:u w:val="single"/>
        </w:rPr>
        <w:t>8.9cm</w:t>
      </w:r>
    </w:p>
    <w:p w:rsidR="00214A8E" w:rsidRDefault="00214A8E" w:rsidP="00214A8E">
      <w:r w:rsidRPr="00214A8E">
        <w:t xml:space="preserve">               </w:t>
      </w:r>
      <w:r>
        <w:t xml:space="preserve">   12.2cm</w:t>
      </w:r>
    </w:p>
    <w:p w:rsidR="00214A8E" w:rsidRDefault="00214A8E" w:rsidP="00214A8E">
      <w:r>
        <w:t xml:space="preserve">              = 0.73.</w:t>
      </w:r>
    </w:p>
    <w:p w:rsidR="00214A8E" w:rsidRDefault="00214A8E" w:rsidP="00214A8E"/>
    <w:p w:rsidR="00214A8E" w:rsidRDefault="00214A8E" w:rsidP="004B3E02">
      <w:pPr>
        <w:jc w:val="both"/>
      </w:pPr>
      <w:r>
        <w:rPr>
          <w:b/>
        </w:rPr>
        <w:t>b.)</w:t>
      </w:r>
      <w:r w:rsidR="004B3E02">
        <w:rPr>
          <w:b/>
        </w:rPr>
        <w:t xml:space="preserve">  </w:t>
      </w:r>
      <w:r w:rsidR="004B3E02">
        <w:t>For test A; the family of the Organic Compound in which it belongs to is Aldehydes.</w:t>
      </w:r>
    </w:p>
    <w:p w:rsidR="004B3E02" w:rsidRDefault="004B3E02" w:rsidP="004B3E02">
      <w:pPr>
        <w:jc w:val="both"/>
      </w:pPr>
      <w:r>
        <w:t xml:space="preserve">       For test B; the family of the Organic Compounds in which it belongs to is Alkenes.</w:t>
      </w:r>
    </w:p>
    <w:p w:rsidR="004B3E02" w:rsidRDefault="004B3E02" w:rsidP="004B3E02">
      <w:pPr>
        <w:jc w:val="both"/>
      </w:pPr>
    </w:p>
    <w:p w:rsidR="004B3E02" w:rsidRDefault="004B3E02" w:rsidP="004B3E02">
      <w:pPr>
        <w:jc w:val="both"/>
      </w:pPr>
      <w:r>
        <w:rPr>
          <w:b/>
        </w:rPr>
        <w:t xml:space="preserve">c.)  </w:t>
      </w:r>
      <w:r>
        <w:t>2, 4-Dinitrophenylhydrazine test is employed for qualitatively detect the carbonyl functionality of a ketone or aldehyde functional group. It is also employed as evidence towards the identification of the original compound.</w:t>
      </w:r>
    </w:p>
    <w:p w:rsidR="004B3E02" w:rsidRDefault="004B3E02" w:rsidP="004B3E02">
      <w:pPr>
        <w:jc w:val="both"/>
      </w:pPr>
    </w:p>
    <w:p w:rsidR="00341E02" w:rsidRDefault="004B3E02" w:rsidP="004B3E02">
      <w:pPr>
        <w:jc w:val="both"/>
        <w:rPr>
          <w:b/>
        </w:rPr>
      </w:pPr>
      <w:r>
        <w:rPr>
          <w:b/>
        </w:rPr>
        <w:t>d.)  The functional groups with its examples include;</w:t>
      </w:r>
    </w:p>
    <w:p w:rsidR="00341E02" w:rsidRDefault="00341E02" w:rsidP="004B3E02">
      <w:pPr>
        <w:jc w:val="both"/>
      </w:pPr>
      <w:r>
        <w:rPr>
          <w:b/>
        </w:rPr>
        <w:t xml:space="preserve">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.)  </w:t>
      </w:r>
      <w:r>
        <w:t>Hydroxyl- examples include; Alcohol and Carboxylic acid molecules.</w:t>
      </w:r>
    </w:p>
    <w:p w:rsidR="00341E02" w:rsidRDefault="00341E02" w:rsidP="004B3E02">
      <w:pPr>
        <w:jc w:val="both"/>
      </w:pPr>
      <w:r>
        <w:t xml:space="preserve"> </w:t>
      </w:r>
      <w:r>
        <w:rPr>
          <w:b/>
        </w:rPr>
        <w:t xml:space="preserve">ii.)  </w:t>
      </w:r>
      <w:r>
        <w:t>Carbonyl- examples include; Ketones and Esters.</w:t>
      </w:r>
    </w:p>
    <w:p w:rsidR="00341E02" w:rsidRDefault="00341E02" w:rsidP="004B3E02">
      <w:pPr>
        <w:jc w:val="both"/>
      </w:pPr>
      <w:r>
        <w:rPr>
          <w:b/>
        </w:rPr>
        <w:t xml:space="preserve">iii.)  </w:t>
      </w:r>
      <w:r>
        <w:t>Carboxyl- examples include; Carboxylic acids and Aldehydes.</w:t>
      </w:r>
    </w:p>
    <w:p w:rsidR="00341E02" w:rsidRDefault="00341E02" w:rsidP="004B3E02">
      <w:pPr>
        <w:jc w:val="both"/>
      </w:pPr>
      <w:r>
        <w:rPr>
          <w:b/>
        </w:rPr>
        <w:t xml:space="preserve">iv.)  </w:t>
      </w:r>
      <w:r>
        <w:t>Amino</w:t>
      </w:r>
      <w:r w:rsidR="00CB59AA">
        <w:t>- examples include; Alkyl group and</w:t>
      </w:r>
      <w:r>
        <w:t xml:space="preserve"> Nitrogen.</w:t>
      </w:r>
    </w:p>
    <w:p w:rsidR="00341E02" w:rsidRDefault="00341E02" w:rsidP="00341E02">
      <w:pPr>
        <w:jc w:val="both"/>
      </w:pPr>
      <w:r>
        <w:rPr>
          <w:b/>
        </w:rPr>
        <w:t xml:space="preserve"> v.)  </w:t>
      </w:r>
      <w:r>
        <w:t>Thiol- examples</w:t>
      </w:r>
      <w:r w:rsidR="00CB59AA">
        <w:t xml:space="preserve"> include; Hydroxyl group and amino acid cysteine.</w:t>
      </w:r>
    </w:p>
    <w:p w:rsidR="00CB59AA" w:rsidRDefault="00CB59AA" w:rsidP="00341E02">
      <w:pPr>
        <w:jc w:val="both"/>
      </w:pPr>
      <w:r>
        <w:rPr>
          <w:b/>
        </w:rPr>
        <w:t xml:space="preserve">vi.)  </w:t>
      </w:r>
      <w:r>
        <w:t>Phosphate- examples include; structural unit of DNA and RNA and electron transfer component of energy rich molecule such as ATP.</w:t>
      </w:r>
    </w:p>
    <w:p w:rsidR="00CB59AA" w:rsidRPr="00CB59AA" w:rsidRDefault="00CB59AA" w:rsidP="00341E02">
      <w:pPr>
        <w:jc w:val="both"/>
      </w:pPr>
      <w:r>
        <w:rPr>
          <w:b/>
        </w:rPr>
        <w:t xml:space="preserve">vii.)  </w:t>
      </w:r>
      <w:r>
        <w:t>Aldehyde- examples include; Alkyl group and Hydrogen atom.</w:t>
      </w:r>
    </w:p>
    <w:sectPr w:rsidR="00CB59AA" w:rsidRPr="00CB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F0967096"/>
    <w:lvl w:ilvl="0" w:tplc="F76C84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2E4"/>
    <w:multiLevelType w:val="hybridMultilevel"/>
    <w:tmpl w:val="EA626624"/>
    <w:lvl w:ilvl="0" w:tplc="48A2C1B6">
      <w:start w:val="1"/>
      <w:numFmt w:val="lowerRoman"/>
      <w:lvlText w:val="%1.)"/>
      <w:lvlJc w:val="left"/>
      <w:pPr>
        <w:ind w:left="87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8784101"/>
    <w:multiLevelType w:val="hybridMultilevel"/>
    <w:tmpl w:val="750A614E"/>
    <w:lvl w:ilvl="0" w:tplc="B574A7D0">
      <w:start w:val="1"/>
      <w:numFmt w:val="lowerRoman"/>
      <w:lvlText w:val="%1.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A2D2B48"/>
    <w:multiLevelType w:val="hybridMultilevel"/>
    <w:tmpl w:val="87B2464C"/>
    <w:lvl w:ilvl="0" w:tplc="7392411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245"/>
    <w:multiLevelType w:val="hybridMultilevel"/>
    <w:tmpl w:val="F4C60A94"/>
    <w:lvl w:ilvl="0" w:tplc="802826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711"/>
    <w:multiLevelType w:val="hybridMultilevel"/>
    <w:tmpl w:val="5BB6A7F6"/>
    <w:lvl w:ilvl="0" w:tplc="757C9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7C2D"/>
    <w:multiLevelType w:val="hybridMultilevel"/>
    <w:tmpl w:val="7294F3A6"/>
    <w:lvl w:ilvl="0" w:tplc="338016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71D8"/>
    <w:multiLevelType w:val="hybridMultilevel"/>
    <w:tmpl w:val="10B2BB7A"/>
    <w:lvl w:ilvl="0" w:tplc="B470D940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1225"/>
    <w:multiLevelType w:val="hybridMultilevel"/>
    <w:tmpl w:val="44945C6C"/>
    <w:lvl w:ilvl="0" w:tplc="020E17B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E27"/>
    <w:multiLevelType w:val="hybridMultilevel"/>
    <w:tmpl w:val="14E63DE0"/>
    <w:lvl w:ilvl="0" w:tplc="83BADC82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D6293"/>
    <w:multiLevelType w:val="hybridMultilevel"/>
    <w:tmpl w:val="88EA08B0"/>
    <w:lvl w:ilvl="0" w:tplc="BCCC5072">
      <w:start w:val="1"/>
      <w:numFmt w:val="lowerLetter"/>
      <w:lvlText w:val="%1.)"/>
      <w:lvlJc w:val="left"/>
      <w:pPr>
        <w:ind w:left="2640" w:hanging="22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1"/>
    <w:rsid w:val="00064953"/>
    <w:rsid w:val="00110449"/>
    <w:rsid w:val="001E2DE1"/>
    <w:rsid w:val="00214A8E"/>
    <w:rsid w:val="0027538C"/>
    <w:rsid w:val="00341E02"/>
    <w:rsid w:val="00345D84"/>
    <w:rsid w:val="00447238"/>
    <w:rsid w:val="004B3E02"/>
    <w:rsid w:val="00825F06"/>
    <w:rsid w:val="0097550A"/>
    <w:rsid w:val="00B96522"/>
    <w:rsid w:val="00CB59AA"/>
    <w:rsid w:val="00D02742"/>
    <w:rsid w:val="00E9685D"/>
    <w:rsid w:val="00F430BC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9CD2"/>
  <w15:chartTrackingRefBased/>
  <w15:docId w15:val="{F7706558-4B98-4121-B98D-773BB7D4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7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7238"/>
    <w:pPr>
      <w:ind w:left="720"/>
      <w:contextualSpacing/>
    </w:pPr>
  </w:style>
  <w:style w:type="table" w:styleId="TableGrid">
    <w:name w:val="Table Grid"/>
    <w:basedOn w:val="TableNormal"/>
    <w:uiPriority w:val="39"/>
    <w:rsid w:val="00B9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emediong inam</dc:creator>
  <cp:keywords/>
  <dc:description/>
  <cp:lastModifiedBy>emediong inam</cp:lastModifiedBy>
  <cp:revision>7</cp:revision>
  <dcterms:created xsi:type="dcterms:W3CDTF">2018-04-02T08:03:00Z</dcterms:created>
  <dcterms:modified xsi:type="dcterms:W3CDTF">2018-04-05T16:09:00Z</dcterms:modified>
</cp:coreProperties>
</file>