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0A" w:rsidRDefault="004C310A">
      <w:pPr>
        <w:rPr>
          <w:rFonts w:ascii="Times New Roman" w:hAnsi="Times New Roman" w:cs="Times New Roman"/>
        </w:rPr>
      </w:pPr>
    </w:p>
    <w:p w:rsidR="004C310A" w:rsidRDefault="00084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proofErr w:type="spellStart"/>
      <w:r>
        <w:rPr>
          <w:rFonts w:ascii="Times New Roman" w:hAnsi="Times New Roman" w:cs="Times New Roman"/>
        </w:rPr>
        <w:t>Chima-Boms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Chimgozirim</w:t>
      </w:r>
      <w:proofErr w:type="spellEnd"/>
    </w:p>
    <w:p w:rsidR="0008408F" w:rsidRDefault="00084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17/mhs03/012</w:t>
      </w:r>
    </w:p>
    <w:p w:rsidR="004E14B2" w:rsidRDefault="00287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</w:t>
      </w:r>
    </w:p>
    <w:p w:rsidR="00287E60" w:rsidRDefault="0077040A" w:rsidP="0077040A">
      <w:pPr>
        <w:rPr>
          <w:rFonts w:ascii="Times New Roman" w:hAnsi="Times New Roman" w:cs="Times New Roman"/>
        </w:rPr>
      </w:pPr>
      <w:r w:rsidRPr="0077040A">
        <w:rPr>
          <w:rFonts w:ascii="Times New Roman" w:hAnsi="Times New Roman" w:cs="Times New Roman"/>
        </w:rPr>
        <w:t xml:space="preserve">a)The rule of 13 states that the formula of a compound is a multiple ‘n’ of 13 </w:t>
      </w:r>
      <w:bookmarkStart w:id="0" w:name="_GoBack"/>
      <w:bookmarkEnd w:id="0"/>
      <w:r w:rsidR="00E62580" w:rsidRPr="0077040A">
        <w:rPr>
          <w:rFonts w:ascii="Times New Roman" w:hAnsi="Times New Roman" w:cs="Times New Roman"/>
        </w:rPr>
        <w:t>(the</w:t>
      </w:r>
      <w:r w:rsidRPr="0077040A">
        <w:rPr>
          <w:rFonts w:ascii="Times New Roman" w:hAnsi="Times New Roman" w:cs="Times New Roman"/>
        </w:rPr>
        <w:t xml:space="preserve"> molar mass of CH) plus a remainder ‘r’.</w:t>
      </w:r>
    </w:p>
    <w:p w:rsidR="0077040A" w:rsidRPr="0077040A" w:rsidRDefault="0077040A" w:rsidP="00E6258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According to the rule of 13, n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molecular ion</m:t>
            </m:r>
          </m:num>
          <m:den>
            <m:r>
              <w:rPr>
                <w:rFonts w:ascii="Cambria Math" w:hAnsi="Cambria Math" w:cs="Times New Roman"/>
              </w:rPr>
              <m:t>13</m:t>
            </m:r>
          </m:den>
        </m:f>
      </m:oMath>
      <w:r w:rsidR="00E62580">
        <w:rPr>
          <w:rFonts w:ascii="Times New Roman" w:eastAsiaTheme="minorEastAsia" w:hAnsi="Times New Roman" w:cs="Times New Roman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n+r</m:t>
            </m:r>
          </m:sub>
        </m:sSub>
      </m:oMath>
    </w:p>
    <w:p w:rsidR="0077040A" w:rsidRDefault="0077040A" w:rsidP="0077040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one has heteroatoms, adjust the formula</w:t>
      </w:r>
    </w:p>
    <w:p w:rsidR="0077040A" w:rsidRPr="004C310A" w:rsidRDefault="0077040A" w:rsidP="0077040A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</w:rPr>
        <w:t xml:space="preserve">For O, add O and subtract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CH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</w:p>
    <w:p w:rsidR="004C310A" w:rsidRPr="004C310A" w:rsidRDefault="004C310A" w:rsidP="0077040A">
      <w:pPr>
        <w:pStyle w:val="ListParagraph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</w:rPr>
        <w:t xml:space="preserve">For N, add N and subtract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CH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:rsidR="004C310A" w:rsidRPr="00E62580" w:rsidRDefault="004C310A" w:rsidP="0077040A">
      <w:pPr>
        <w:pStyle w:val="ListParagraph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</w:rPr>
        <w:t xml:space="preserve">Or 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  <w:r>
        <w:rPr>
          <w:rFonts w:ascii="Times New Roman" w:eastAsiaTheme="minorEastAsia" w:hAnsi="Times New Roman" w:cs="Times New Roman"/>
        </w:rPr>
        <w:t xml:space="preserve">, add 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  <w:r>
        <w:rPr>
          <w:rFonts w:ascii="Times New Roman" w:eastAsiaTheme="minorEastAsia" w:hAnsi="Times New Roman" w:cs="Times New Roman"/>
        </w:rPr>
        <w:t xml:space="preserve"> and subtract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11</m:t>
            </m:r>
          </m:sub>
        </m:sSub>
      </m:oMath>
    </w:p>
    <w:p w:rsidR="00E62580" w:rsidRPr="008D5076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∴n=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105</m:t>
            </m:r>
          </m:num>
          <m:den>
            <m:r>
              <w:rPr>
                <w:rFonts w:ascii="Cambria Math" w:eastAsia="Times New Roman" w:hAnsi="Cambria Math" w:cs="Times New Roman"/>
              </w:rPr>
              <m:t>13</m:t>
            </m:r>
          </m:den>
        </m:f>
        <w:proofErr w:type="gramStart"/>
      </m:oMath>
      <w:r w:rsidRPr="008D5076">
        <w:rPr>
          <w:rFonts w:ascii="Times New Roman" w:eastAsia="Times New Roman" w:hAnsi="Times New Roman" w:cs="Times New Roman"/>
        </w:rPr>
        <w:t>= 8 r 1</w:t>
      </w:r>
      <w:proofErr w:type="gramEnd"/>
    </w:p>
    <w:p w:rsidR="00E62580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 xml:space="preserve"> n = 8, r = 1</w:t>
      </w:r>
    </w:p>
    <w:p w:rsidR="00E62580" w:rsidRPr="008D5076" w:rsidRDefault="00E62580" w:rsidP="00E62580">
      <w:pPr>
        <w:ind w:left="720"/>
        <w:contextualSpacing/>
        <w:rPr>
          <w:rFonts w:ascii="Times New Roman" w:eastAsia="Times New Roman" w:hAnsi="Times New Roman" w:cs="Times New Roman"/>
        </w:rPr>
      </w:pPr>
      <w:r w:rsidRPr="008D5076">
        <w:rPr>
          <w:rFonts w:ascii="Times New Roman" w:eastAsia="Times New Roman" w:hAnsi="Times New Roman" w:cs="Times New Roman"/>
        </w:rPr>
        <w:t>Using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n+r</m:t>
            </m:r>
          </m:sub>
        </m:sSub>
      </m:oMath>
      <w:r w:rsidRPr="008D5076">
        <w:rPr>
          <w:rFonts w:ascii="Times New Roman" w:eastAsia="Times New Roman" w:hAnsi="Times New Roman" w:cs="Times New Roman"/>
        </w:rPr>
        <w:t xml:space="preserve">, formular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8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9</m:t>
            </m:r>
          </m:sub>
        </m:sSub>
      </m:oMath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 w:rsidRPr="008D5076">
        <w:rPr>
          <w:rFonts w:ascii="Times New Roman" w:eastAsia="Times New Roman" w:hAnsi="Times New Roman" w:cs="Times New Roman"/>
          <w:u w:val="dotted"/>
        </w:rPr>
        <w:t>(i)</w:t>
      </w:r>
    </w:p>
    <w:p w:rsidR="00E62580" w:rsidRPr="008D5076" w:rsidRDefault="00011BC1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7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5</m:t>
            </m:r>
          </m:sub>
        </m:sSub>
        <m:r>
          <w:rPr>
            <w:rFonts w:ascii="Cambria Math" w:eastAsia="Times New Roman" w:hAnsi="Cambria Math" w:cs="Times New Roman"/>
          </w:rPr>
          <m:t>O</m:t>
        </m:r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(ii)</w:t>
      </w:r>
    </w:p>
    <w:p w:rsidR="00E62580" w:rsidRPr="008D5076" w:rsidRDefault="00011BC1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HO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(iii)</w:t>
      </w:r>
    </w:p>
    <w:p w:rsidR="00E62580" w:rsidRPr="008D5076" w:rsidRDefault="00011BC1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7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7</m:t>
            </m:r>
          </m:sub>
        </m:sSub>
        <m:r>
          <w:rPr>
            <w:rFonts w:ascii="Cambria Math" w:eastAsia="Times New Roman" w:hAnsi="Cambria Math" w:cs="Times New Roman"/>
          </w:rPr>
          <m:t>N</m:t>
        </m:r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(iv)</w:t>
      </w:r>
    </w:p>
    <w:p w:rsidR="00E62580" w:rsidRPr="008D5076" w:rsidRDefault="00011BC1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9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="00E62580" w:rsidRPr="008D5076">
        <w:rPr>
          <w:rFonts w:ascii="Times New Roman" w:eastAsia="Times New Roman" w:hAnsi="Times New Roman" w:cs="Times New Roman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(v)</w:t>
      </w:r>
    </w:p>
    <w:p w:rsidR="00E62580" w:rsidRPr="008D5076" w:rsidRDefault="00011BC1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i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</m:oMath>
      <w:r w:rsidR="00E62580" w:rsidRPr="008D5076">
        <w:rPr>
          <w:rFonts w:ascii="Times New Roman" w:eastAsia="Times New Roman" w:hAnsi="Times New Roman" w:cs="Times New Roman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(vi)</w:t>
      </w:r>
    </w:p>
    <w:p w:rsidR="00E62580" w:rsidRPr="008D5076" w:rsidRDefault="00011BC1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i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  <m:r>
          <w:rPr>
            <w:rFonts w:ascii="Cambria Math" w:eastAsia="Times New Roman" w:hAnsi="Cambria Math" w:cs="Times New Roman"/>
          </w:rPr>
          <m:t>H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(vii)</w:t>
      </w:r>
    </w:p>
    <w:p w:rsidR="00E62580" w:rsidRDefault="00011BC1" w:rsidP="00E6258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u w:val="dotte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r>
          <w:rPr>
            <w:rFonts w:ascii="Cambria Math" w:eastAsia="Times New Roman" w:hAnsi="Cambria Math" w:cs="Times New Roman"/>
          </w:rPr>
          <m:t>NO</m:t>
        </m:r>
      </m:oMath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</w:r>
      <w:r w:rsidR="00E62580" w:rsidRPr="008D5076">
        <w:rPr>
          <w:rFonts w:ascii="Times New Roman" w:eastAsia="Times New Roman" w:hAnsi="Times New Roman" w:cs="Times New Roman"/>
          <w:u w:val="dotted"/>
        </w:rPr>
        <w:tab/>
        <w:t>(viii)</w:t>
      </w:r>
    </w:p>
    <w:p w:rsidR="00E62580" w:rsidRPr="00E62580" w:rsidRDefault="00E62580" w:rsidP="00E62580">
      <w:pPr>
        <w:ind w:left="720"/>
        <w:contextualSpacing/>
        <w:rPr>
          <w:rFonts w:ascii="Times New Roman" w:eastAsia="Times New Roman" w:hAnsi="Times New Roman" w:cs="Times New Roman"/>
          <w:u w:val="dotted"/>
        </w:rPr>
      </w:pPr>
    </w:p>
    <w:p w:rsidR="0077040A" w:rsidRDefault="00287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D6E1E">
        <w:rPr>
          <w:rFonts w:ascii="Times New Roman" w:hAnsi="Times New Roman" w:cs="Times New Roman"/>
        </w:rPr>
        <w:t xml:space="preserve"> Organic compounds are important because</w:t>
      </w:r>
      <w:r w:rsidR="0077040A">
        <w:rPr>
          <w:rFonts w:ascii="Times New Roman" w:hAnsi="Times New Roman" w:cs="Times New Roman"/>
        </w:rPr>
        <w:t>;</w:t>
      </w:r>
    </w:p>
    <w:p w:rsidR="001D6E1E" w:rsidRDefault="001D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serve as the basis of all carbon-based life on Earth (i.e. living organisms)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versatile bonding patterns and are part of all organisms.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 is a biological molecule, consisting of carbon, hydrogen and oxygen and carbohydrate plays an important role in living organisms</w:t>
      </w:r>
    </w:p>
    <w:p w:rsidR="008D1A2B" w:rsidRDefault="008D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make up a large portion of the human diet and are found in all food consumed by an individual. 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Hydrocarbons are the primary source of energy for most countries today.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industries use organic compounds to produce; cotton, silk, wool, nylon, etc.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used to produce household and other common materials such as; detergents, cosmetics, perfumes, plastic, paint, photographic films, etc.</w:t>
      </w:r>
    </w:p>
    <w:p w:rsidR="00EB679E" w:rsidRDefault="00EB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used to produce explosives such as </w:t>
      </w:r>
      <w:proofErr w:type="spellStart"/>
      <w:r>
        <w:rPr>
          <w:rFonts w:ascii="Times New Roman" w:hAnsi="Times New Roman" w:cs="Times New Roman"/>
        </w:rPr>
        <w:t>nitroglycerine</w:t>
      </w:r>
      <w:proofErr w:type="spellEnd"/>
      <w:r>
        <w:rPr>
          <w:rFonts w:ascii="Times New Roman" w:hAnsi="Times New Roman" w:cs="Times New Roman"/>
        </w:rPr>
        <w:t>, nitrocellulose, etc.</w:t>
      </w:r>
    </w:p>
    <w:p w:rsidR="001D6E1E" w:rsidRPr="00287E60" w:rsidRDefault="001D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tbl>
      <w:tblPr>
        <w:tblStyle w:val="TableGrid"/>
        <w:tblW w:w="0" w:type="auto"/>
        <w:tblLook w:val="04A0"/>
      </w:tblPr>
      <w:tblGrid>
        <w:gridCol w:w="1969"/>
        <w:gridCol w:w="2662"/>
        <w:gridCol w:w="2643"/>
      </w:tblGrid>
      <w:tr w:rsidR="003D5E83" w:rsidTr="003D5E83">
        <w:tc>
          <w:tcPr>
            <w:tcW w:w="1969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</w:t>
            </w:r>
          </w:p>
        </w:tc>
        <w:tc>
          <w:tcPr>
            <w:tcW w:w="2662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Compounds</w:t>
            </w:r>
          </w:p>
        </w:tc>
        <w:tc>
          <w:tcPr>
            <w:tcW w:w="2643" w:type="dxa"/>
          </w:tcPr>
          <w:p w:rsidR="003D5E83" w:rsidRDefault="003D5E83" w:rsidP="001D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3D5E83" w:rsidTr="003D5E83">
        <w:tc>
          <w:tcPr>
            <w:tcW w:w="1969" w:type="dxa"/>
          </w:tcPr>
          <w:p w:rsidR="003D5E83" w:rsidRPr="001D6E1E" w:rsidRDefault="004C310A" w:rsidP="001D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structure</w:t>
            </w:r>
          </w:p>
        </w:tc>
        <w:tc>
          <w:tcPr>
            <w:tcW w:w="2662" w:type="dxa"/>
          </w:tcPr>
          <w:p w:rsidR="003D5E83" w:rsidRPr="001D6E1E" w:rsidRDefault="003D5E83" w:rsidP="001D6E1E">
            <w:pPr>
              <w:rPr>
                <w:rFonts w:ascii="Times New Roman" w:hAnsi="Times New Roman" w:cs="Times New Roman"/>
              </w:rPr>
            </w:pPr>
            <w:r w:rsidRPr="001D6E1E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They are compounds having atoms of the same element as ring members.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i) They are compounds having atoms of the different elements as ring members including carbon </w:t>
            </w:r>
            <w:r>
              <w:rPr>
                <w:rFonts w:ascii="Times New Roman" w:hAnsi="Times New Roman" w:cs="Times New Roman"/>
              </w:rPr>
              <w:lastRenderedPageBreak/>
              <w:t>atom.</w:t>
            </w:r>
          </w:p>
        </w:tc>
      </w:tr>
      <w:tr w:rsidR="003D5E83" w:rsidTr="003D5E83">
        <w:tc>
          <w:tcPr>
            <w:tcW w:w="1969" w:type="dxa"/>
          </w:tcPr>
          <w:p w:rsidR="003D5E83" w:rsidRDefault="004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Ring formation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They contain atoms of the same element bonded to each other forming a ring.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They contain atoms of at least two different elements bonded to each other forming a ring.</w:t>
            </w:r>
          </w:p>
        </w:tc>
      </w:tr>
      <w:tr w:rsidR="003D5E83" w:rsidTr="003D5E83">
        <w:tc>
          <w:tcPr>
            <w:tcW w:w="1969" w:type="dxa"/>
          </w:tcPr>
          <w:p w:rsidR="003D5E83" w:rsidRDefault="004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composition</w:t>
            </w:r>
            <w:r w:rsidR="003D5E83">
              <w:rPr>
                <w:rFonts w:ascii="Times New Roman" w:hAnsi="Times New Roman" w:cs="Times New Roman"/>
              </w:rPr>
              <w:t xml:space="preserve"> of rings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The rings contain atoms of the same element.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The rings contain atoms of different elements.</w:t>
            </w:r>
          </w:p>
        </w:tc>
      </w:tr>
      <w:tr w:rsidR="003D5E83" w:rsidTr="003D5E83">
        <w:tc>
          <w:tcPr>
            <w:tcW w:w="1969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Sub-divisions</w:t>
            </w:r>
          </w:p>
        </w:tc>
        <w:tc>
          <w:tcPr>
            <w:tcW w:w="2662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iv) </w:t>
            </w:r>
            <w:proofErr w:type="spellStart"/>
            <w:r>
              <w:rPr>
                <w:rFonts w:ascii="Times New Roman" w:hAnsi="Times New Roman" w:cs="Times New Roman"/>
              </w:rPr>
              <w:t>Alicyclic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aromatic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proofErr w:type="gramStart"/>
            <w:r>
              <w:rPr>
                <w:rFonts w:ascii="Times New Roman" w:hAnsi="Times New Roman" w:cs="Times New Roman"/>
              </w:rPr>
              <w:t>)Alicyclic</w:t>
            </w:r>
            <w:proofErr w:type="gramEnd"/>
            <w:r>
              <w:rPr>
                <w:rFonts w:ascii="Times New Roman" w:hAnsi="Times New Roman" w:cs="Times New Roman"/>
              </w:rPr>
              <w:t xml:space="preserve"> heterocyclic and aromatic heterocyclic.</w:t>
            </w:r>
          </w:p>
        </w:tc>
      </w:tr>
      <w:tr w:rsidR="003D5E83" w:rsidTr="003D5E83">
        <w:tc>
          <w:tcPr>
            <w:tcW w:w="1969" w:type="dxa"/>
          </w:tcPr>
          <w:p w:rsidR="003D5E83" w:rsidRDefault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2662" w:type="dxa"/>
          </w:tcPr>
          <w:p w:rsidR="003D5E83" w:rsidRDefault="003D5E83" w:rsidP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v) Benzene, cyclohexane, toluene, etc. </w:t>
            </w:r>
          </w:p>
        </w:tc>
        <w:tc>
          <w:tcPr>
            <w:tcW w:w="2643" w:type="dxa"/>
          </w:tcPr>
          <w:p w:rsidR="003D5E83" w:rsidRDefault="003D5E83" w:rsidP="003D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v) </w:t>
            </w:r>
            <w:proofErr w:type="spellStart"/>
            <w:r>
              <w:rPr>
                <w:rFonts w:ascii="Times New Roman" w:hAnsi="Times New Roman" w:cs="Times New Roman"/>
              </w:rPr>
              <w:t>Pyran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azocine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thiocane</w:t>
            </w:r>
            <w:proofErr w:type="spellEnd"/>
            <w:r>
              <w:rPr>
                <w:rFonts w:ascii="Times New Roman" w:hAnsi="Times New Roman" w:cs="Times New Roman"/>
              </w:rPr>
              <w:t>, etc.</w:t>
            </w:r>
          </w:p>
        </w:tc>
      </w:tr>
    </w:tbl>
    <w:p w:rsidR="001D6E1E" w:rsidRDefault="001D6E1E">
      <w:pPr>
        <w:rPr>
          <w:rFonts w:ascii="Times New Roman" w:hAnsi="Times New Roman" w:cs="Times New Roman"/>
        </w:rPr>
      </w:pPr>
    </w:p>
    <w:p w:rsidR="002410D9" w:rsidRDefault="002410D9" w:rsidP="0024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2</w:t>
      </w:r>
    </w:p>
    <w:p w:rsidR="00586ABB" w:rsidRDefault="002410D9" w:rsidP="002410D9">
      <w:pPr>
        <w:rPr>
          <w:rFonts w:ascii="Times New Roman" w:eastAsiaTheme="minorEastAsia" w:hAnsi="Times New Roman" w:cs="Times New Roman"/>
        </w:rPr>
      </w:pPr>
      <w:proofErr w:type="gramStart"/>
      <w:r w:rsidRPr="002410D9">
        <w:rPr>
          <w:rFonts w:ascii="Times New Roman" w:hAnsi="Times New Roman" w:cs="Times New Roman"/>
        </w:rPr>
        <w:t>a)</w:t>
      </w:r>
      <w:proofErr w:type="gramEnd"/>
      <w:r>
        <w:rPr>
          <w:rFonts w:ascii="Times New Roman" w:hAnsi="Times New Roman" w:cs="Times New Roman"/>
        </w:rPr>
        <w:t>Retardation factor (</w:t>
      </w:r>
      <w:proofErr w:type="spellStart"/>
      <w:r>
        <w:rPr>
          <w:rFonts w:ascii="Times New Roman" w:hAnsi="Times New Roman" w:cs="Times New Roman"/>
        </w:rPr>
        <w:t>Rf</w:t>
      </w:r>
      <w:proofErr w:type="spellEnd"/>
      <w:r>
        <w:rPr>
          <w:rFonts w:ascii="Times New Roman" w:hAnsi="Times New Roman" w:cs="Times New Roman"/>
        </w:rPr>
        <w:t>)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front</m:t>
            </m:r>
          </m:den>
        </m:f>
      </m:oMath>
    </w:p>
    <w:p w:rsidR="002410D9" w:rsidRDefault="002410D9" w:rsidP="002410D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Rf</w:t>
      </w:r>
      <w:proofErr w:type="spellEnd"/>
      <w:proofErr w:type="gramEnd"/>
      <w:r>
        <w:rPr>
          <w:rFonts w:ascii="Times New Roman" w:hAnsi="Times New Roman" w:cs="Times New Roman"/>
        </w:rPr>
        <w:t xml:space="preserve"> of 2.4cm band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2.4cm</m:t>
            </m:r>
          </m:num>
          <m:den>
            <m:r>
              <w:rPr>
                <w:rFonts w:ascii="Cambria Math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0.197</w:t>
      </w:r>
    </w:p>
    <w:p w:rsidR="002410D9" w:rsidRPr="002410D9" w:rsidRDefault="002410D9" w:rsidP="002410D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Rf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of 5.6cm band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5.6cm</m:t>
            </m:r>
          </m:num>
          <m:den>
            <m:r>
              <w:rPr>
                <w:rFonts w:ascii="Cambria Math" w:eastAsiaTheme="minorEastAsia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0.459</w:t>
      </w:r>
    </w:p>
    <w:p w:rsidR="002410D9" w:rsidRDefault="002410D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Rf</w:t>
      </w:r>
      <w:proofErr w:type="spellEnd"/>
      <w:proofErr w:type="gramEnd"/>
      <w:r>
        <w:rPr>
          <w:rFonts w:ascii="Times New Roman" w:hAnsi="Times New Roman" w:cs="Times New Roman"/>
        </w:rPr>
        <w:t xml:space="preserve"> of</w:t>
      </w:r>
      <w:r w:rsidR="00375AE8">
        <w:rPr>
          <w:rFonts w:ascii="Times New Roman" w:hAnsi="Times New Roman" w:cs="Times New Roman"/>
        </w:rPr>
        <w:t xml:space="preserve"> 8.9cm band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8.9cm</m:t>
            </m:r>
          </m:num>
          <m:den>
            <m:r>
              <w:rPr>
                <w:rFonts w:ascii="Cambria Math" w:hAnsi="Cambria Math" w:cs="Times New Roman"/>
              </w:rPr>
              <m:t>12.2cm</m:t>
            </m:r>
          </m:den>
        </m:f>
      </m:oMath>
      <w:r w:rsidR="003D7F54">
        <w:rPr>
          <w:rFonts w:ascii="Times New Roman" w:eastAsiaTheme="minorEastAsia" w:hAnsi="Times New Roman" w:cs="Times New Roman"/>
        </w:rPr>
        <w:t xml:space="preserve"> = 0.730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b) A belongs to the aldehyde family </w:t>
      </w:r>
      <w:proofErr w:type="gramStart"/>
      <w:r>
        <w:rPr>
          <w:rFonts w:ascii="Times New Roman" w:eastAsiaTheme="minorEastAsia" w:hAnsi="Times New Roman" w:cs="Times New Roman"/>
        </w:rPr>
        <w:t>while,</w:t>
      </w:r>
      <w:proofErr w:type="gramEnd"/>
      <w:r>
        <w:rPr>
          <w:rFonts w:ascii="Times New Roman" w:eastAsiaTheme="minorEastAsia" w:hAnsi="Times New Roman" w:cs="Times New Roman"/>
        </w:rPr>
        <w:t xml:space="preserve"> B belongs to the alkene family.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 Aldehydes and Ketones</w:t>
      </w:r>
    </w:p>
    <w:p w:rsidR="003D7F54" w:rsidRDefault="003D7F5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d) </w:t>
      </w:r>
      <w:proofErr w:type="spellStart"/>
      <w:r>
        <w:rPr>
          <w:rFonts w:ascii="Times New Roman" w:eastAsiaTheme="minorEastAsia" w:hAnsi="Times New Roman" w:cs="Times New Roman"/>
        </w:rPr>
        <w:t>Alka</w:t>
      </w:r>
      <w:r w:rsidR="00B44AF4">
        <w:rPr>
          <w:rFonts w:ascii="Times New Roman" w:eastAsiaTheme="minorEastAsia" w:hAnsi="Times New Roman" w:cs="Times New Roman"/>
        </w:rPr>
        <w:t>ne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>; methane, pentane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</w:rPr>
        <w:t>Alkene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; </w:t>
      </w:r>
      <w:proofErr w:type="spellStart"/>
      <w:r w:rsidR="00412989">
        <w:rPr>
          <w:rFonts w:ascii="Times New Roman" w:eastAsiaTheme="minorEastAsia" w:hAnsi="Times New Roman" w:cs="Times New Roman"/>
        </w:rPr>
        <w:t>butene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412989">
        <w:rPr>
          <w:rFonts w:ascii="Times New Roman" w:eastAsiaTheme="minorEastAsia" w:hAnsi="Times New Roman" w:cs="Times New Roman"/>
        </w:rPr>
        <w:t>octene</w:t>
      </w:r>
      <w:proofErr w:type="spellEnd"/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</w:rPr>
        <w:t>Aldehyde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; formaldehyde, </w:t>
      </w:r>
      <w:proofErr w:type="spellStart"/>
      <w:r w:rsidR="00412989">
        <w:rPr>
          <w:rFonts w:ascii="Times New Roman" w:eastAsiaTheme="minorEastAsia" w:hAnsi="Times New Roman" w:cs="Times New Roman"/>
        </w:rPr>
        <w:t>cinnamaldehyde</w:t>
      </w:r>
      <w:proofErr w:type="spellEnd"/>
    </w:p>
    <w:p w:rsidR="004E5B35" w:rsidRDefault="00B44AF4">
      <w:p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Alkanone</w:t>
      </w:r>
      <w:proofErr w:type="spellEnd"/>
      <w:r>
        <w:rPr>
          <w:rFonts w:ascii="Times New Roman" w:eastAsiaTheme="minorEastAsia" w:hAnsi="Times New Roman" w:cs="Times New Roman"/>
        </w:rPr>
        <w:t>/</w:t>
      </w:r>
      <w:proofErr w:type="spellStart"/>
      <w:r>
        <w:rPr>
          <w:rFonts w:ascii="Times New Roman" w:eastAsiaTheme="minorEastAsia" w:hAnsi="Times New Roman" w:cs="Times New Roman"/>
        </w:rPr>
        <w:t>ketones</w:t>
      </w:r>
      <w:proofErr w:type="spellEnd"/>
      <w:r w:rsidR="00412989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12989">
        <w:rPr>
          <w:rFonts w:ascii="Times New Roman" w:eastAsiaTheme="minorEastAsia" w:hAnsi="Times New Roman" w:cs="Times New Roman"/>
        </w:rPr>
        <w:t>eg</w:t>
      </w:r>
      <w:proofErr w:type="spellEnd"/>
      <w:r w:rsidR="00412989">
        <w:rPr>
          <w:rFonts w:ascii="Times New Roman" w:eastAsiaTheme="minorEastAsia" w:hAnsi="Times New Roman" w:cs="Times New Roman"/>
        </w:rPr>
        <w:t>;</w:t>
      </w:r>
      <w:r w:rsidR="004E5B35">
        <w:rPr>
          <w:rFonts w:ascii="Times New Roman" w:eastAsiaTheme="minorEastAsia" w:hAnsi="Times New Roman" w:cs="Times New Roman"/>
        </w:rPr>
        <w:t xml:space="preserve"> buta-2-one, </w:t>
      </w:r>
      <w:proofErr w:type="spellStart"/>
      <w:r w:rsidR="004E5B35">
        <w:rPr>
          <w:rFonts w:ascii="Times New Roman" w:eastAsiaTheme="minorEastAsia" w:hAnsi="Times New Roman" w:cs="Times New Roman"/>
        </w:rPr>
        <w:t>propanone</w:t>
      </w:r>
      <w:proofErr w:type="spellEnd"/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Carboxylic acid</w:t>
      </w:r>
      <w:r w:rsidR="004E5B35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E5B35">
        <w:rPr>
          <w:rFonts w:ascii="Times New Roman" w:eastAsiaTheme="minorEastAsia" w:hAnsi="Times New Roman" w:cs="Times New Roman"/>
        </w:rPr>
        <w:t>eg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; 2-methylpentanoic acid, </w:t>
      </w:r>
      <w:proofErr w:type="spellStart"/>
      <w:r w:rsidR="004E5B35">
        <w:rPr>
          <w:rFonts w:ascii="Times New Roman" w:eastAsiaTheme="minorEastAsia" w:hAnsi="Times New Roman" w:cs="Times New Roman"/>
        </w:rPr>
        <w:t>ethanoic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 acid</w:t>
      </w:r>
    </w:p>
    <w:p w:rsidR="00B44AF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Ethers</w:t>
      </w:r>
      <w:r w:rsidR="004E5B35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4E5B35">
        <w:rPr>
          <w:rFonts w:ascii="Times New Roman" w:eastAsiaTheme="minorEastAsia" w:hAnsi="Times New Roman" w:cs="Times New Roman"/>
        </w:rPr>
        <w:t>eg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; </w:t>
      </w:r>
      <w:proofErr w:type="spellStart"/>
      <w:r w:rsidR="004E5B35">
        <w:rPr>
          <w:rFonts w:ascii="Times New Roman" w:eastAsiaTheme="minorEastAsia" w:hAnsi="Times New Roman" w:cs="Times New Roman"/>
        </w:rPr>
        <w:t>ethoxyethane</w:t>
      </w:r>
      <w:proofErr w:type="spellEnd"/>
      <w:r w:rsidR="004E5B35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4E5B35">
        <w:rPr>
          <w:rFonts w:ascii="Times New Roman" w:eastAsiaTheme="minorEastAsia" w:hAnsi="Times New Roman" w:cs="Times New Roman"/>
        </w:rPr>
        <w:t>methoxyethane</w:t>
      </w:r>
      <w:proofErr w:type="spellEnd"/>
    </w:p>
    <w:p w:rsidR="00B44AF4" w:rsidRPr="003D7F54" w:rsidRDefault="00B44A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Esters</w:t>
      </w:r>
      <w:r w:rsidR="00A526B0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="00A526B0">
        <w:rPr>
          <w:rFonts w:ascii="Times New Roman" w:eastAsiaTheme="minorEastAsia" w:hAnsi="Times New Roman" w:cs="Times New Roman"/>
        </w:rPr>
        <w:t>eg</w:t>
      </w:r>
      <w:proofErr w:type="spellEnd"/>
      <w:r w:rsidR="00A526B0">
        <w:rPr>
          <w:rFonts w:ascii="Times New Roman" w:eastAsiaTheme="minorEastAsia" w:hAnsi="Times New Roman" w:cs="Times New Roman"/>
        </w:rPr>
        <w:t xml:space="preserve">; </w:t>
      </w:r>
      <w:proofErr w:type="spellStart"/>
      <w:r w:rsidR="00A526B0">
        <w:rPr>
          <w:rFonts w:ascii="Times New Roman" w:eastAsiaTheme="minorEastAsia" w:hAnsi="Times New Roman" w:cs="Times New Roman"/>
        </w:rPr>
        <w:t>propyl</w:t>
      </w:r>
      <w:proofErr w:type="spellEnd"/>
      <w:r w:rsidR="00A526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526B0">
        <w:rPr>
          <w:rFonts w:ascii="Times New Roman" w:eastAsiaTheme="minorEastAsia" w:hAnsi="Times New Roman" w:cs="Times New Roman"/>
        </w:rPr>
        <w:t>methanoate</w:t>
      </w:r>
      <w:proofErr w:type="spellEnd"/>
      <w:r w:rsidR="00A526B0">
        <w:rPr>
          <w:rFonts w:ascii="Times New Roman" w:eastAsiaTheme="minorEastAsia" w:hAnsi="Times New Roman" w:cs="Times New Roman"/>
        </w:rPr>
        <w:t xml:space="preserve">, methyl butanoate </w:t>
      </w:r>
    </w:p>
    <w:sectPr w:rsidR="00B44AF4" w:rsidRPr="003D7F54" w:rsidSect="00011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99B"/>
    <w:multiLevelType w:val="hybridMultilevel"/>
    <w:tmpl w:val="F234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B19"/>
    <w:multiLevelType w:val="hybridMultilevel"/>
    <w:tmpl w:val="9C7E3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767"/>
    <w:multiLevelType w:val="hybridMultilevel"/>
    <w:tmpl w:val="2E6AEE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12C3"/>
    <w:multiLevelType w:val="hybridMultilevel"/>
    <w:tmpl w:val="0E60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61AD"/>
    <w:multiLevelType w:val="hybridMultilevel"/>
    <w:tmpl w:val="FE02593C"/>
    <w:lvl w:ilvl="0" w:tplc="347CE3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B10"/>
    <w:multiLevelType w:val="hybridMultilevel"/>
    <w:tmpl w:val="527CC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69A2"/>
    <w:multiLevelType w:val="hybridMultilevel"/>
    <w:tmpl w:val="50F09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7E60"/>
    <w:rsid w:val="00011BC1"/>
    <w:rsid w:val="0008408F"/>
    <w:rsid w:val="001D6E1E"/>
    <w:rsid w:val="002410D9"/>
    <w:rsid w:val="00287E60"/>
    <w:rsid w:val="00375AE8"/>
    <w:rsid w:val="003D5E83"/>
    <w:rsid w:val="003D7F54"/>
    <w:rsid w:val="00412989"/>
    <w:rsid w:val="004C310A"/>
    <w:rsid w:val="004E14B2"/>
    <w:rsid w:val="004E5B35"/>
    <w:rsid w:val="00586ABB"/>
    <w:rsid w:val="0077040A"/>
    <w:rsid w:val="008D1A2B"/>
    <w:rsid w:val="00A526B0"/>
    <w:rsid w:val="00B44AF4"/>
    <w:rsid w:val="00E62580"/>
    <w:rsid w:val="00EB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Folashade Jegede</dc:creator>
  <cp:lastModifiedBy>TAMMI GREEN</cp:lastModifiedBy>
  <cp:revision>2</cp:revision>
  <dcterms:created xsi:type="dcterms:W3CDTF">2018-04-08T15:17:00Z</dcterms:created>
  <dcterms:modified xsi:type="dcterms:W3CDTF">2018-04-08T15:17:00Z</dcterms:modified>
</cp:coreProperties>
</file>