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B7" w:rsidRPr="009C789E" w:rsidRDefault="008D42B7" w:rsidP="008D42B7">
      <w:pPr>
        <w:rPr>
          <w:rFonts w:ascii="Times New Roman" w:hAnsi="Times New Roman" w:cs="Times New Roman"/>
          <w:sz w:val="28"/>
          <w:szCs w:val="28"/>
        </w:rPr>
      </w:pPr>
      <w:bookmarkStart w:id="0" w:name="_GoBack"/>
    </w:p>
    <w:p w:rsidR="008D42B7" w:rsidRPr="009C789E" w:rsidRDefault="008D42B7" w:rsidP="008D42B7">
      <w:pPr>
        <w:rPr>
          <w:rFonts w:ascii="Times New Roman" w:hAnsi="Times New Roman" w:cs="Times New Roman"/>
          <w:sz w:val="28"/>
          <w:szCs w:val="28"/>
        </w:rPr>
      </w:pPr>
      <w:r w:rsidRPr="009C789E">
        <w:rPr>
          <w:rFonts w:ascii="Times New Roman" w:hAnsi="Times New Roman" w:cs="Times New Roman"/>
          <w:sz w:val="28"/>
          <w:szCs w:val="28"/>
        </w:rPr>
        <w:t xml:space="preserve">NAME: </w:t>
      </w:r>
      <w:proofErr w:type="spellStart"/>
      <w:r w:rsidRPr="009C789E">
        <w:rPr>
          <w:rFonts w:ascii="Times New Roman" w:hAnsi="Times New Roman" w:cs="Times New Roman"/>
          <w:sz w:val="28"/>
          <w:szCs w:val="28"/>
        </w:rPr>
        <w:t>Faluyi</w:t>
      </w:r>
      <w:proofErr w:type="spellEnd"/>
      <w:r w:rsidRPr="009C789E">
        <w:rPr>
          <w:rFonts w:ascii="Times New Roman" w:hAnsi="Times New Roman" w:cs="Times New Roman"/>
          <w:sz w:val="28"/>
          <w:szCs w:val="28"/>
        </w:rPr>
        <w:t xml:space="preserve"> Timmy Wisdom</w:t>
      </w:r>
    </w:p>
    <w:p w:rsidR="008D42B7" w:rsidRPr="009C789E" w:rsidRDefault="008D42B7" w:rsidP="008D42B7">
      <w:pPr>
        <w:rPr>
          <w:rFonts w:ascii="Times New Roman" w:hAnsi="Times New Roman" w:cs="Times New Roman"/>
          <w:sz w:val="28"/>
          <w:szCs w:val="28"/>
        </w:rPr>
      </w:pPr>
      <w:r w:rsidRPr="009C789E">
        <w:rPr>
          <w:rFonts w:ascii="Times New Roman" w:hAnsi="Times New Roman" w:cs="Times New Roman"/>
          <w:sz w:val="28"/>
          <w:szCs w:val="28"/>
        </w:rPr>
        <w:t>MATRIC NO: 17/MHS01/133</w:t>
      </w:r>
    </w:p>
    <w:p w:rsidR="008D42B7" w:rsidRPr="009C789E" w:rsidRDefault="008D42B7" w:rsidP="008D42B7">
      <w:pPr>
        <w:rPr>
          <w:rFonts w:ascii="Times New Roman" w:hAnsi="Times New Roman" w:cs="Times New Roman"/>
          <w:sz w:val="28"/>
          <w:szCs w:val="28"/>
        </w:rPr>
      </w:pPr>
      <w:r w:rsidRPr="009C789E">
        <w:rPr>
          <w:rFonts w:ascii="Times New Roman" w:hAnsi="Times New Roman" w:cs="Times New Roman"/>
          <w:sz w:val="28"/>
          <w:szCs w:val="28"/>
        </w:rPr>
        <w:t xml:space="preserve">DEPARTMENT:  Medicine and surgery </w:t>
      </w:r>
    </w:p>
    <w:p w:rsidR="008D42B7" w:rsidRPr="009C789E" w:rsidRDefault="008D42B7" w:rsidP="008D42B7">
      <w:pPr>
        <w:rPr>
          <w:rFonts w:ascii="Times New Roman" w:hAnsi="Times New Roman" w:cs="Times New Roman"/>
          <w:sz w:val="28"/>
          <w:szCs w:val="28"/>
        </w:rPr>
      </w:pPr>
      <w:r w:rsidRPr="009C789E">
        <w:rPr>
          <w:rFonts w:ascii="Times New Roman" w:hAnsi="Times New Roman" w:cs="Times New Roman"/>
          <w:sz w:val="28"/>
          <w:szCs w:val="28"/>
        </w:rPr>
        <w:t>COURSE: GENERAL CHEMISTRY (II)</w:t>
      </w:r>
    </w:p>
    <w:p w:rsidR="008D42B7" w:rsidRPr="009C789E" w:rsidRDefault="008D42B7" w:rsidP="008D42B7">
      <w:pPr>
        <w:rPr>
          <w:rFonts w:ascii="Times New Roman" w:hAnsi="Times New Roman" w:cs="Times New Roman"/>
          <w:sz w:val="28"/>
          <w:szCs w:val="28"/>
        </w:rPr>
      </w:pPr>
      <w:r w:rsidRPr="009C789E">
        <w:rPr>
          <w:rFonts w:ascii="Times New Roman" w:hAnsi="Times New Roman" w:cs="Times New Roman"/>
          <w:sz w:val="28"/>
          <w:szCs w:val="28"/>
        </w:rPr>
        <w:t>COURSE CODE: CHEM 102</w:t>
      </w:r>
    </w:p>
    <w:p w:rsidR="008D42B7" w:rsidRPr="009C789E" w:rsidRDefault="008D42B7" w:rsidP="008D42B7">
      <w:pPr>
        <w:rPr>
          <w:rFonts w:ascii="Times New Roman" w:hAnsi="Times New Roman" w:cs="Times New Roman"/>
          <w:sz w:val="28"/>
          <w:szCs w:val="28"/>
        </w:rPr>
      </w:pPr>
    </w:p>
    <w:p w:rsidR="008D42B7" w:rsidRPr="009C789E" w:rsidRDefault="008D42B7" w:rsidP="00433F17">
      <w:pPr>
        <w:jc w:val="center"/>
        <w:rPr>
          <w:rFonts w:ascii="Times New Roman" w:hAnsi="Times New Roman" w:cs="Times New Roman"/>
          <w:sz w:val="28"/>
          <w:szCs w:val="28"/>
        </w:rPr>
      </w:pPr>
      <w:r w:rsidRPr="009C789E">
        <w:rPr>
          <w:rFonts w:ascii="Times New Roman" w:hAnsi="Times New Roman" w:cs="Times New Roman"/>
          <w:sz w:val="28"/>
          <w:szCs w:val="28"/>
        </w:rPr>
        <w:t>AS</w:t>
      </w:r>
      <w:r w:rsidR="00433F17" w:rsidRPr="009C789E">
        <w:rPr>
          <w:rFonts w:ascii="Times New Roman" w:hAnsi="Times New Roman" w:cs="Times New Roman"/>
          <w:sz w:val="28"/>
          <w:szCs w:val="28"/>
        </w:rPr>
        <w:t>S</w:t>
      </w:r>
      <w:r w:rsidRPr="009C789E">
        <w:rPr>
          <w:rFonts w:ascii="Times New Roman" w:hAnsi="Times New Roman" w:cs="Times New Roman"/>
          <w:sz w:val="28"/>
          <w:szCs w:val="28"/>
        </w:rPr>
        <w:t>IGNMENT.</w:t>
      </w:r>
    </w:p>
    <w:p w:rsidR="002749B4" w:rsidRPr="009C789E" w:rsidRDefault="002749B4" w:rsidP="002749B4">
      <w:pPr>
        <w:jc w:val="both"/>
        <w:rPr>
          <w:rFonts w:ascii="Times New Roman" w:eastAsiaTheme="minorHAnsi" w:hAnsi="Times New Roman" w:cs="Times New Roman"/>
          <w:sz w:val="28"/>
          <w:szCs w:val="28"/>
          <w:u w:val="single"/>
          <w:lang w:val="en-US" w:eastAsia="en-US"/>
        </w:rPr>
      </w:pPr>
      <w:r w:rsidRPr="009C789E">
        <w:rPr>
          <w:rFonts w:ascii="Times New Roman" w:hAnsi="Times New Roman" w:cs="Times New Roman"/>
          <w:sz w:val="28"/>
          <w:szCs w:val="28"/>
          <w:u w:val="single"/>
          <w:lang w:val="en-US"/>
        </w:rPr>
        <w:t>QUESTION 1</w:t>
      </w:r>
    </w:p>
    <w:p w:rsidR="002749B4" w:rsidRPr="009C789E" w:rsidRDefault="002749B4" w:rsidP="002749B4">
      <w:pPr>
        <w:pStyle w:val="ListParagraph"/>
        <w:numPr>
          <w:ilvl w:val="0"/>
          <w:numId w:val="4"/>
        </w:numPr>
        <w:spacing w:after="200" w:line="276" w:lineRule="auto"/>
        <w:jc w:val="both"/>
        <w:rPr>
          <w:rFonts w:ascii="Times New Roman" w:hAnsi="Times New Roman" w:cs="Times New Roman"/>
          <w:sz w:val="28"/>
          <w:szCs w:val="28"/>
          <w:lang w:val="en-US"/>
        </w:rPr>
      </w:pPr>
      <w:r w:rsidRPr="009C789E">
        <w:rPr>
          <w:rFonts w:ascii="Times New Roman" w:hAnsi="Times New Roman" w:cs="Times New Roman"/>
          <w:sz w:val="28"/>
          <w:szCs w:val="28"/>
          <w:lang w:val="en-US"/>
        </w:rPr>
        <w:t>Suggest the possible formulas for a molecular ion (m/z) of 105.</w:t>
      </w:r>
    </w:p>
    <w:p w:rsidR="002749B4" w:rsidRPr="009C789E" w:rsidRDefault="002749B4" w:rsidP="002749B4">
      <w:pPr>
        <w:pStyle w:val="ListParagraph"/>
        <w:numPr>
          <w:ilvl w:val="0"/>
          <w:numId w:val="4"/>
        </w:numPr>
        <w:spacing w:after="200" w:line="276" w:lineRule="auto"/>
        <w:jc w:val="both"/>
        <w:rPr>
          <w:rFonts w:ascii="Times New Roman" w:hAnsi="Times New Roman" w:cs="Times New Roman"/>
          <w:sz w:val="28"/>
          <w:szCs w:val="28"/>
          <w:lang w:val="en-US"/>
        </w:rPr>
      </w:pPr>
      <w:r w:rsidRPr="009C789E">
        <w:rPr>
          <w:rFonts w:ascii="Times New Roman" w:hAnsi="Times New Roman" w:cs="Times New Roman"/>
          <w:sz w:val="28"/>
          <w:szCs w:val="28"/>
          <w:lang w:val="en-US"/>
        </w:rPr>
        <w:t>What are the importance of organic compounds?</w:t>
      </w:r>
    </w:p>
    <w:p w:rsidR="002749B4" w:rsidRPr="009C789E" w:rsidRDefault="002749B4" w:rsidP="002749B4">
      <w:pPr>
        <w:pStyle w:val="ListParagraph"/>
        <w:numPr>
          <w:ilvl w:val="0"/>
          <w:numId w:val="4"/>
        </w:numPr>
        <w:spacing w:after="200" w:line="276" w:lineRule="auto"/>
        <w:jc w:val="both"/>
        <w:rPr>
          <w:rFonts w:ascii="Times New Roman" w:hAnsi="Times New Roman" w:cs="Times New Roman"/>
          <w:sz w:val="28"/>
          <w:szCs w:val="28"/>
          <w:lang w:val="en-US"/>
        </w:rPr>
      </w:pPr>
      <w:r w:rsidRPr="009C789E">
        <w:rPr>
          <w:rFonts w:ascii="Times New Roman" w:hAnsi="Times New Roman" w:cs="Times New Roman"/>
          <w:sz w:val="28"/>
          <w:szCs w:val="28"/>
          <w:lang w:val="en-US"/>
        </w:rPr>
        <w:t xml:space="preserve">Differentiate between </w:t>
      </w:r>
      <w:proofErr w:type="spellStart"/>
      <w:r w:rsidRPr="009C789E">
        <w:rPr>
          <w:rFonts w:ascii="Times New Roman" w:hAnsi="Times New Roman" w:cs="Times New Roman"/>
          <w:sz w:val="28"/>
          <w:szCs w:val="28"/>
          <w:lang w:val="en-US"/>
        </w:rPr>
        <w:t>homocyclic</w:t>
      </w:r>
      <w:proofErr w:type="spellEnd"/>
      <w:r w:rsidRPr="009C789E">
        <w:rPr>
          <w:rFonts w:ascii="Times New Roman" w:hAnsi="Times New Roman" w:cs="Times New Roman"/>
          <w:sz w:val="28"/>
          <w:szCs w:val="28"/>
          <w:lang w:val="en-US"/>
        </w:rPr>
        <w:t xml:space="preserve"> and heterocyclic compounds</w:t>
      </w:r>
    </w:p>
    <w:p w:rsidR="002749B4" w:rsidRPr="009C789E" w:rsidRDefault="002749B4" w:rsidP="002749B4">
      <w:pPr>
        <w:jc w:val="both"/>
        <w:rPr>
          <w:rFonts w:ascii="Times New Roman" w:hAnsi="Times New Roman" w:cs="Times New Roman"/>
          <w:sz w:val="28"/>
          <w:szCs w:val="28"/>
          <w:u w:val="single"/>
          <w:lang w:val="en-US"/>
        </w:rPr>
      </w:pPr>
      <w:r w:rsidRPr="009C789E">
        <w:rPr>
          <w:rFonts w:ascii="Times New Roman" w:hAnsi="Times New Roman" w:cs="Times New Roman"/>
          <w:sz w:val="28"/>
          <w:szCs w:val="28"/>
          <w:u w:val="single"/>
          <w:lang w:val="en-US"/>
        </w:rPr>
        <w:t>QUESTION 2</w:t>
      </w:r>
    </w:p>
    <w:p w:rsidR="002749B4" w:rsidRPr="009C789E" w:rsidRDefault="002749B4" w:rsidP="002749B4">
      <w:pPr>
        <w:pStyle w:val="ListParagraph"/>
        <w:numPr>
          <w:ilvl w:val="0"/>
          <w:numId w:val="5"/>
        </w:numPr>
        <w:spacing w:after="200" w:line="276" w:lineRule="auto"/>
        <w:jc w:val="both"/>
        <w:rPr>
          <w:rFonts w:ascii="Times New Roman" w:hAnsi="Times New Roman" w:cs="Times New Roman"/>
          <w:sz w:val="28"/>
          <w:szCs w:val="28"/>
          <w:lang w:val="en-US"/>
        </w:rPr>
      </w:pPr>
      <w:r w:rsidRPr="009C789E">
        <w:rPr>
          <w:rFonts w:ascii="Times New Roman" w:hAnsi="Times New Roman" w:cs="Times New Roman"/>
          <w:sz w:val="28"/>
          <w:szCs w:val="28"/>
          <w:lang w:val="en-US"/>
        </w:rPr>
        <w:t>If the distance of the solvent front is 12.2cm.Then 2.4cm, 5.6cm and 8.9cm are distances of the different bands respectively. Calculate the Retardation factor of the available bands.</w:t>
      </w:r>
    </w:p>
    <w:p w:rsidR="002749B4" w:rsidRPr="009C789E" w:rsidRDefault="002749B4" w:rsidP="002749B4">
      <w:pPr>
        <w:pStyle w:val="ListParagraph"/>
        <w:numPr>
          <w:ilvl w:val="0"/>
          <w:numId w:val="5"/>
        </w:numPr>
        <w:spacing w:after="200" w:line="276" w:lineRule="auto"/>
        <w:jc w:val="both"/>
        <w:rPr>
          <w:rFonts w:ascii="Times New Roman" w:hAnsi="Times New Roman" w:cs="Times New Roman"/>
          <w:sz w:val="28"/>
          <w:szCs w:val="28"/>
          <w:lang w:val="en-US"/>
        </w:rPr>
      </w:pPr>
      <w:r w:rsidRPr="009C789E">
        <w:rPr>
          <w:rFonts w:ascii="Times New Roman" w:hAnsi="Times New Roman" w:cs="Times New Roman"/>
          <w:sz w:val="28"/>
          <w:szCs w:val="28"/>
          <w:lang w:val="en-US"/>
        </w:rPr>
        <w:t xml:space="preserve">Two organic compounds were labeled A and B. A gave a positive test result (dark grey precipitate) to </w:t>
      </w:r>
      <w:proofErr w:type="spellStart"/>
      <w:r w:rsidRPr="009C789E">
        <w:rPr>
          <w:rFonts w:ascii="Times New Roman" w:hAnsi="Times New Roman" w:cs="Times New Roman"/>
          <w:sz w:val="28"/>
          <w:szCs w:val="28"/>
          <w:lang w:val="en-US"/>
        </w:rPr>
        <w:t>Tollens</w:t>
      </w:r>
      <w:proofErr w:type="spellEnd"/>
      <w:r w:rsidRPr="009C789E">
        <w:rPr>
          <w:rFonts w:ascii="Times New Roman" w:hAnsi="Times New Roman" w:cs="Times New Roman"/>
          <w:sz w:val="28"/>
          <w:szCs w:val="28"/>
          <w:lang w:val="en-US"/>
        </w:rPr>
        <w:t xml:space="preserve"> test and B decolorizes Bromine Water. Suggest the family to which these organic compounds belong.</w:t>
      </w:r>
    </w:p>
    <w:p w:rsidR="002749B4" w:rsidRPr="009C789E" w:rsidRDefault="002749B4" w:rsidP="002749B4">
      <w:pPr>
        <w:pStyle w:val="ListParagraph"/>
        <w:numPr>
          <w:ilvl w:val="0"/>
          <w:numId w:val="5"/>
        </w:numPr>
        <w:spacing w:after="200" w:line="276" w:lineRule="auto"/>
        <w:jc w:val="both"/>
        <w:rPr>
          <w:rFonts w:ascii="Times New Roman" w:hAnsi="Times New Roman" w:cs="Times New Roman"/>
          <w:sz w:val="28"/>
          <w:szCs w:val="28"/>
          <w:lang w:val="en-US"/>
        </w:rPr>
      </w:pPr>
      <w:r w:rsidRPr="009C789E">
        <w:rPr>
          <w:rFonts w:ascii="Times New Roman" w:hAnsi="Times New Roman" w:cs="Times New Roman"/>
          <w:sz w:val="28"/>
          <w:szCs w:val="28"/>
          <w:lang w:val="en-US"/>
        </w:rPr>
        <w:t>2, 4-dinitrophenylhydrazine test is employed for _________________.</w:t>
      </w:r>
    </w:p>
    <w:p w:rsidR="002749B4" w:rsidRPr="009C789E" w:rsidRDefault="002749B4" w:rsidP="002749B4">
      <w:pPr>
        <w:pStyle w:val="ListParagraph"/>
        <w:numPr>
          <w:ilvl w:val="0"/>
          <w:numId w:val="5"/>
        </w:numPr>
        <w:spacing w:after="200" w:line="276" w:lineRule="auto"/>
        <w:jc w:val="both"/>
        <w:rPr>
          <w:rFonts w:ascii="Times New Roman" w:hAnsi="Times New Roman" w:cs="Times New Roman"/>
          <w:sz w:val="28"/>
          <w:szCs w:val="28"/>
          <w:lang w:val="en-US"/>
        </w:rPr>
      </w:pPr>
      <w:r w:rsidRPr="009C789E">
        <w:rPr>
          <w:rFonts w:ascii="Times New Roman" w:hAnsi="Times New Roman" w:cs="Times New Roman"/>
          <w:sz w:val="28"/>
          <w:szCs w:val="28"/>
          <w:lang w:val="en-US"/>
        </w:rPr>
        <w:t>List 7 functional groups of organic compounds giving to two examples of each group.</w:t>
      </w:r>
    </w:p>
    <w:p w:rsidR="002749B4" w:rsidRPr="009C789E" w:rsidRDefault="002749B4" w:rsidP="00433F17">
      <w:pPr>
        <w:jc w:val="center"/>
        <w:rPr>
          <w:rFonts w:ascii="Times New Roman" w:hAnsi="Times New Roman" w:cs="Times New Roman"/>
          <w:sz w:val="28"/>
          <w:szCs w:val="28"/>
        </w:rPr>
      </w:pPr>
    </w:p>
    <w:p w:rsidR="008D42B7" w:rsidRPr="009C789E" w:rsidRDefault="002749B4" w:rsidP="008D42B7">
      <w:pPr>
        <w:rPr>
          <w:rFonts w:ascii="Times New Roman" w:hAnsi="Times New Roman" w:cs="Times New Roman"/>
          <w:sz w:val="28"/>
          <w:szCs w:val="28"/>
        </w:rPr>
      </w:pPr>
      <w:r w:rsidRPr="009C789E">
        <w:rPr>
          <w:rFonts w:ascii="Times New Roman" w:hAnsi="Times New Roman" w:cs="Times New Roman"/>
          <w:sz w:val="28"/>
          <w:szCs w:val="28"/>
        </w:rPr>
        <w:t>QUESTION 1.</w:t>
      </w:r>
    </w:p>
    <w:p w:rsidR="008D42B7" w:rsidRPr="009C789E" w:rsidRDefault="008D42B7" w:rsidP="008D42B7">
      <w:pPr>
        <w:pStyle w:val="ListParagraph"/>
        <w:numPr>
          <w:ilvl w:val="0"/>
          <w:numId w:val="1"/>
        </w:numPr>
        <w:rPr>
          <w:rFonts w:ascii="Times New Roman" w:hAnsi="Times New Roman" w:cs="Times New Roman"/>
          <w:sz w:val="28"/>
          <w:szCs w:val="28"/>
        </w:rPr>
      </w:pPr>
      <w:r w:rsidRPr="009C789E">
        <w:rPr>
          <w:rFonts w:ascii="Times New Roman" w:hAnsi="Times New Roman" w:cs="Times New Roman"/>
          <w:sz w:val="28"/>
          <w:szCs w:val="28"/>
        </w:rPr>
        <w:t>Molecular For -  M/Z 105 Is C</w:t>
      </w:r>
      <w:r w:rsidRPr="009C789E">
        <w:rPr>
          <w:rFonts w:ascii="Times New Roman" w:hAnsi="Times New Roman" w:cs="Times New Roman"/>
          <w:sz w:val="28"/>
          <w:szCs w:val="28"/>
          <w:vertAlign w:val="subscript"/>
        </w:rPr>
        <w:t>6</w:t>
      </w:r>
      <w:r w:rsidRPr="009C789E">
        <w:rPr>
          <w:rFonts w:ascii="Times New Roman" w:hAnsi="Times New Roman" w:cs="Times New Roman"/>
          <w:sz w:val="28"/>
          <w:szCs w:val="28"/>
        </w:rPr>
        <w:t>H</w:t>
      </w:r>
      <w:r w:rsidRPr="009C789E">
        <w:rPr>
          <w:rFonts w:ascii="Times New Roman" w:hAnsi="Times New Roman" w:cs="Times New Roman"/>
          <w:sz w:val="28"/>
          <w:szCs w:val="28"/>
          <w:vertAlign w:val="subscript"/>
        </w:rPr>
        <w:t>5</w:t>
      </w:r>
      <w:r w:rsidRPr="009C789E">
        <w:rPr>
          <w:rFonts w:ascii="Times New Roman" w:hAnsi="Times New Roman" w:cs="Times New Roman"/>
          <w:sz w:val="28"/>
          <w:szCs w:val="28"/>
        </w:rPr>
        <w:t>CO</w:t>
      </w:r>
      <w:r w:rsidRPr="009C789E">
        <w:rPr>
          <w:rFonts w:ascii="Times New Roman" w:hAnsi="Times New Roman" w:cs="Times New Roman"/>
          <w:sz w:val="28"/>
          <w:szCs w:val="28"/>
          <w:vertAlign w:val="superscript"/>
        </w:rPr>
        <w:t>+</w:t>
      </w:r>
    </w:p>
    <w:p w:rsidR="008D42B7" w:rsidRPr="009C789E" w:rsidRDefault="008D42B7" w:rsidP="008D42B7">
      <w:pPr>
        <w:pStyle w:val="ListParagraph"/>
        <w:rPr>
          <w:rFonts w:ascii="Times New Roman" w:hAnsi="Times New Roman" w:cs="Times New Roman"/>
          <w:sz w:val="28"/>
          <w:szCs w:val="28"/>
        </w:rPr>
      </w:pPr>
    </w:p>
    <w:p w:rsidR="008D42B7" w:rsidRPr="009C789E" w:rsidRDefault="008D42B7" w:rsidP="008D42B7">
      <w:pPr>
        <w:pStyle w:val="ListParagraph"/>
        <w:numPr>
          <w:ilvl w:val="0"/>
          <w:numId w:val="1"/>
        </w:numPr>
        <w:rPr>
          <w:rFonts w:ascii="Times New Roman" w:hAnsi="Times New Roman" w:cs="Times New Roman"/>
          <w:sz w:val="28"/>
          <w:szCs w:val="28"/>
        </w:rPr>
      </w:pPr>
      <w:r w:rsidRPr="009C789E">
        <w:rPr>
          <w:rFonts w:ascii="Times New Roman" w:hAnsi="Times New Roman" w:cs="Times New Roman"/>
          <w:sz w:val="28"/>
          <w:szCs w:val="28"/>
        </w:rPr>
        <w:t xml:space="preserve">I) Organic Compounds are used in the production of Antibiotics, Anticancer, Drugs, Painkillers, </w:t>
      </w:r>
      <w:proofErr w:type="spellStart"/>
      <w:r w:rsidRPr="009C789E">
        <w:rPr>
          <w:rFonts w:ascii="Times New Roman" w:hAnsi="Times New Roman" w:cs="Times New Roman"/>
          <w:sz w:val="28"/>
          <w:szCs w:val="28"/>
        </w:rPr>
        <w:t>Anesthetic</w:t>
      </w:r>
      <w:proofErr w:type="spellEnd"/>
      <w:r w:rsidRPr="009C789E">
        <w:rPr>
          <w:rFonts w:ascii="Times New Roman" w:hAnsi="Times New Roman" w:cs="Times New Roman"/>
          <w:sz w:val="28"/>
          <w:szCs w:val="28"/>
        </w:rPr>
        <w:t xml:space="preserve"> etc. used in the Medicine.</w:t>
      </w:r>
    </w:p>
    <w:p w:rsidR="008D42B7" w:rsidRPr="009C789E" w:rsidRDefault="008D42B7" w:rsidP="008D42B7">
      <w:pPr>
        <w:pStyle w:val="ListParagraph"/>
        <w:rPr>
          <w:rFonts w:ascii="Times New Roman" w:hAnsi="Times New Roman" w:cs="Times New Roman"/>
          <w:sz w:val="28"/>
          <w:szCs w:val="28"/>
        </w:rPr>
      </w:pPr>
      <w:r w:rsidRPr="009C789E">
        <w:rPr>
          <w:rFonts w:ascii="Times New Roman" w:hAnsi="Times New Roman" w:cs="Times New Roman"/>
          <w:sz w:val="28"/>
          <w:szCs w:val="28"/>
        </w:rPr>
        <w:t xml:space="preserve">II) Organic compound are helpful in diagnosing aids to detect the organic part of the disturbed substance or deficiency e.g. Diabetics is associated with increased sugar level, Sugars have Aldehyde and Ketone groups. </w:t>
      </w:r>
      <w:r w:rsidRPr="009C789E">
        <w:rPr>
          <w:rFonts w:ascii="Times New Roman" w:hAnsi="Times New Roman" w:cs="Times New Roman"/>
          <w:sz w:val="28"/>
          <w:szCs w:val="28"/>
        </w:rPr>
        <w:lastRenderedPageBreak/>
        <w:t>Checking for the Functional group can be used as a parameter in in diagnosing disturbed substances in the body.</w:t>
      </w:r>
    </w:p>
    <w:p w:rsidR="008D42B7" w:rsidRPr="009C789E" w:rsidRDefault="008D42B7" w:rsidP="008D42B7">
      <w:pPr>
        <w:pStyle w:val="ListParagraph"/>
        <w:rPr>
          <w:rFonts w:ascii="Times New Roman" w:hAnsi="Times New Roman" w:cs="Times New Roman"/>
          <w:sz w:val="28"/>
          <w:szCs w:val="28"/>
        </w:rPr>
      </w:pPr>
      <w:r w:rsidRPr="009C789E">
        <w:rPr>
          <w:rFonts w:ascii="Times New Roman" w:hAnsi="Times New Roman" w:cs="Times New Roman"/>
          <w:sz w:val="28"/>
          <w:szCs w:val="28"/>
        </w:rPr>
        <w:t>III) Organic compounds help us study our food component and requirement of the body for various purposes like Pregnancy, Diseased condition and Body fitness.</w:t>
      </w:r>
    </w:p>
    <w:p w:rsidR="008D42B7" w:rsidRPr="009C789E" w:rsidRDefault="008D42B7" w:rsidP="008D42B7">
      <w:pPr>
        <w:pStyle w:val="ListParagraph"/>
        <w:rPr>
          <w:rFonts w:ascii="Times New Roman" w:hAnsi="Times New Roman" w:cs="Times New Roman"/>
          <w:sz w:val="28"/>
          <w:szCs w:val="28"/>
        </w:rPr>
      </w:pPr>
      <w:r w:rsidRPr="009C789E">
        <w:rPr>
          <w:rFonts w:ascii="Times New Roman" w:hAnsi="Times New Roman" w:cs="Times New Roman"/>
          <w:sz w:val="28"/>
          <w:szCs w:val="28"/>
        </w:rPr>
        <w:t>IV) Organic compounds is used in clearing impurities for example in Drug extraction from plants the fatty matter from the pulp is removed using Petroleum ether.</w:t>
      </w:r>
    </w:p>
    <w:p w:rsidR="008D42B7" w:rsidRPr="009C789E" w:rsidRDefault="008D42B7" w:rsidP="008D42B7">
      <w:pPr>
        <w:pStyle w:val="ListParagraph"/>
        <w:rPr>
          <w:rFonts w:ascii="Times New Roman" w:hAnsi="Times New Roman" w:cs="Times New Roman"/>
          <w:sz w:val="28"/>
          <w:szCs w:val="28"/>
        </w:rPr>
      </w:pPr>
      <w:r w:rsidRPr="009C789E">
        <w:rPr>
          <w:rFonts w:ascii="Times New Roman" w:hAnsi="Times New Roman" w:cs="Times New Roman"/>
          <w:sz w:val="28"/>
          <w:szCs w:val="28"/>
        </w:rPr>
        <w:t>V) Organic Compounds are used as Sterilizing agents and Disinfectants like Phenol, Formaldehyde etc.</w:t>
      </w:r>
    </w:p>
    <w:p w:rsidR="008D42B7" w:rsidRPr="009C789E" w:rsidRDefault="008D42B7" w:rsidP="008D42B7">
      <w:pPr>
        <w:pStyle w:val="ListParagraph"/>
        <w:rPr>
          <w:rFonts w:ascii="Times New Roman" w:hAnsi="Times New Roman" w:cs="Times New Roman"/>
          <w:sz w:val="28"/>
          <w:szCs w:val="28"/>
        </w:rPr>
      </w:pPr>
      <w:r w:rsidRPr="009C789E">
        <w:rPr>
          <w:rFonts w:ascii="Times New Roman" w:hAnsi="Times New Roman" w:cs="Times New Roman"/>
          <w:sz w:val="28"/>
          <w:szCs w:val="28"/>
        </w:rPr>
        <w:t>VI) Diamonds, graphite and petroleum are found to be highly valuable, durable and hardest in the world.</w:t>
      </w:r>
    </w:p>
    <w:p w:rsidR="008D42B7" w:rsidRPr="009C789E" w:rsidRDefault="008D42B7" w:rsidP="008D42B7">
      <w:pPr>
        <w:pStyle w:val="ListParagraph"/>
        <w:rPr>
          <w:rFonts w:ascii="Times New Roman" w:hAnsi="Times New Roman" w:cs="Times New Roman"/>
          <w:sz w:val="28"/>
          <w:szCs w:val="28"/>
        </w:rPr>
      </w:pPr>
    </w:p>
    <w:p w:rsidR="008D42B7" w:rsidRPr="009C789E" w:rsidRDefault="008D42B7" w:rsidP="008D42B7">
      <w:pPr>
        <w:pStyle w:val="ListParagraph"/>
        <w:rPr>
          <w:rFonts w:ascii="Times New Roman" w:hAnsi="Times New Roman" w:cs="Times New Roman"/>
          <w:sz w:val="28"/>
          <w:szCs w:val="28"/>
        </w:rPr>
      </w:pPr>
    </w:p>
    <w:p w:rsidR="008D42B7" w:rsidRPr="009C789E" w:rsidRDefault="008D42B7" w:rsidP="008D42B7">
      <w:pPr>
        <w:pStyle w:val="ListParagraph"/>
        <w:rPr>
          <w:rFonts w:ascii="Times New Roman" w:hAnsi="Times New Roman" w:cs="Times New Roman"/>
          <w:sz w:val="28"/>
          <w:szCs w:val="28"/>
        </w:rPr>
      </w:pPr>
      <w:r w:rsidRPr="009C789E">
        <w:rPr>
          <w:rFonts w:ascii="Times New Roman" w:hAnsi="Times New Roman" w:cs="Times New Roman"/>
          <w:sz w:val="28"/>
          <w:szCs w:val="28"/>
        </w:rPr>
        <w:t>3)</w:t>
      </w:r>
    </w:p>
    <w:tbl>
      <w:tblPr>
        <w:tblStyle w:val="TableGrid"/>
        <w:tblpPr w:leftFromText="180" w:rightFromText="180" w:vertAnchor="text" w:horzAnchor="margin" w:tblpXSpec="right" w:tblpY="102"/>
        <w:tblW w:w="0" w:type="auto"/>
        <w:tblLook w:val="04A0" w:firstRow="1" w:lastRow="0" w:firstColumn="1" w:lastColumn="0" w:noHBand="0" w:noVBand="1"/>
      </w:tblPr>
      <w:tblGrid>
        <w:gridCol w:w="3953"/>
        <w:gridCol w:w="4343"/>
      </w:tblGrid>
      <w:tr w:rsidR="008D42B7" w:rsidRPr="009C789E" w:rsidTr="00FD6DF3">
        <w:tc>
          <w:tcPr>
            <w:tcW w:w="3953" w:type="dxa"/>
          </w:tcPr>
          <w:p w:rsidR="008D42B7" w:rsidRPr="009C789E" w:rsidRDefault="008D42B7" w:rsidP="00FD6DF3">
            <w:pPr>
              <w:pStyle w:val="ListParagraph"/>
              <w:ind w:left="0"/>
              <w:rPr>
                <w:rFonts w:ascii="Times New Roman" w:hAnsi="Times New Roman" w:cs="Times New Roman"/>
                <w:sz w:val="28"/>
                <w:szCs w:val="28"/>
              </w:rPr>
            </w:pPr>
            <w:r w:rsidRPr="009C789E">
              <w:rPr>
                <w:rFonts w:ascii="Times New Roman" w:hAnsi="Times New Roman" w:cs="Times New Roman"/>
                <w:sz w:val="28"/>
                <w:szCs w:val="28"/>
              </w:rPr>
              <w:t>HOMOCYCLIC COMPOUNDS</w:t>
            </w:r>
          </w:p>
        </w:tc>
        <w:tc>
          <w:tcPr>
            <w:tcW w:w="4343" w:type="dxa"/>
          </w:tcPr>
          <w:p w:rsidR="008D42B7" w:rsidRPr="009C789E" w:rsidRDefault="008D42B7" w:rsidP="00FD6DF3">
            <w:pPr>
              <w:ind w:left="360"/>
              <w:rPr>
                <w:rFonts w:ascii="Times New Roman" w:hAnsi="Times New Roman" w:cs="Times New Roman"/>
                <w:sz w:val="28"/>
                <w:szCs w:val="28"/>
              </w:rPr>
            </w:pPr>
            <w:r w:rsidRPr="009C789E">
              <w:rPr>
                <w:rFonts w:ascii="Times New Roman" w:hAnsi="Times New Roman" w:cs="Times New Roman"/>
                <w:sz w:val="28"/>
                <w:szCs w:val="28"/>
              </w:rPr>
              <w:t>HETEROCYCLIC COMPOUNDS</w:t>
            </w:r>
          </w:p>
        </w:tc>
      </w:tr>
      <w:tr w:rsidR="008D42B7" w:rsidRPr="009C789E" w:rsidTr="00FD6DF3">
        <w:trPr>
          <w:trHeight w:val="568"/>
        </w:trPr>
        <w:tc>
          <w:tcPr>
            <w:tcW w:w="3953" w:type="dxa"/>
          </w:tcPr>
          <w:p w:rsidR="008D42B7" w:rsidRPr="009C789E" w:rsidRDefault="008D42B7" w:rsidP="00FD6DF3">
            <w:pPr>
              <w:pStyle w:val="ListParagraph"/>
              <w:ind w:left="0"/>
              <w:rPr>
                <w:rFonts w:ascii="Times New Roman" w:hAnsi="Times New Roman" w:cs="Times New Roman"/>
                <w:sz w:val="28"/>
                <w:szCs w:val="28"/>
              </w:rPr>
            </w:pPr>
            <w:r w:rsidRPr="009C789E">
              <w:rPr>
                <w:rFonts w:ascii="Times New Roman" w:hAnsi="Times New Roman" w:cs="Times New Roman"/>
                <w:sz w:val="28"/>
                <w:szCs w:val="28"/>
              </w:rPr>
              <w:t>Contains only one type of Atom.</w:t>
            </w:r>
          </w:p>
        </w:tc>
        <w:tc>
          <w:tcPr>
            <w:tcW w:w="4343" w:type="dxa"/>
          </w:tcPr>
          <w:p w:rsidR="008D42B7" w:rsidRPr="009C789E" w:rsidRDefault="008D42B7" w:rsidP="00FD6DF3">
            <w:pPr>
              <w:pStyle w:val="ListParagraph"/>
              <w:ind w:left="0"/>
              <w:rPr>
                <w:rFonts w:ascii="Times New Roman" w:hAnsi="Times New Roman" w:cs="Times New Roman"/>
                <w:sz w:val="28"/>
                <w:szCs w:val="28"/>
              </w:rPr>
            </w:pPr>
            <w:r w:rsidRPr="009C789E">
              <w:rPr>
                <w:rFonts w:ascii="Times New Roman" w:hAnsi="Times New Roman" w:cs="Times New Roman"/>
                <w:sz w:val="28"/>
                <w:szCs w:val="28"/>
              </w:rPr>
              <w:t>Contains at least different types of atoms including Carbon.</w:t>
            </w:r>
          </w:p>
        </w:tc>
      </w:tr>
      <w:tr w:rsidR="008D42B7" w:rsidRPr="009C789E" w:rsidTr="00FD6DF3">
        <w:tc>
          <w:tcPr>
            <w:tcW w:w="3953" w:type="dxa"/>
          </w:tcPr>
          <w:p w:rsidR="008D42B7" w:rsidRPr="009C789E" w:rsidRDefault="008D42B7" w:rsidP="00FD6DF3">
            <w:pPr>
              <w:pStyle w:val="ListParagraph"/>
              <w:ind w:left="0"/>
              <w:rPr>
                <w:rFonts w:ascii="Times New Roman" w:hAnsi="Times New Roman" w:cs="Times New Roman"/>
                <w:sz w:val="28"/>
                <w:szCs w:val="28"/>
              </w:rPr>
            </w:pPr>
            <w:r w:rsidRPr="009C789E">
              <w:rPr>
                <w:rFonts w:ascii="Times New Roman" w:hAnsi="Times New Roman" w:cs="Times New Roman"/>
                <w:sz w:val="28"/>
                <w:szCs w:val="28"/>
              </w:rPr>
              <w:t>Have 100% Carbon atoms in the rings.</w:t>
            </w:r>
          </w:p>
        </w:tc>
        <w:tc>
          <w:tcPr>
            <w:tcW w:w="4343" w:type="dxa"/>
          </w:tcPr>
          <w:p w:rsidR="008D42B7" w:rsidRPr="009C789E" w:rsidRDefault="008D42B7" w:rsidP="00FD6DF3">
            <w:pPr>
              <w:pStyle w:val="ListParagraph"/>
              <w:ind w:left="0"/>
              <w:rPr>
                <w:rFonts w:ascii="Times New Roman" w:hAnsi="Times New Roman" w:cs="Times New Roman"/>
                <w:sz w:val="28"/>
                <w:szCs w:val="28"/>
              </w:rPr>
            </w:pPr>
            <w:r w:rsidRPr="009C789E">
              <w:rPr>
                <w:rFonts w:ascii="Times New Roman" w:hAnsi="Times New Roman" w:cs="Times New Roman"/>
                <w:sz w:val="28"/>
                <w:szCs w:val="28"/>
              </w:rPr>
              <w:t xml:space="preserve">Mainly Carbon and in </w:t>
            </w:r>
            <w:proofErr w:type="gramStart"/>
            <w:r w:rsidRPr="009C789E">
              <w:rPr>
                <w:rFonts w:ascii="Times New Roman" w:hAnsi="Times New Roman" w:cs="Times New Roman"/>
                <w:sz w:val="28"/>
                <w:szCs w:val="28"/>
              </w:rPr>
              <w:t>addition ,</w:t>
            </w:r>
            <w:proofErr w:type="gramEnd"/>
            <w:r w:rsidRPr="009C789E">
              <w:rPr>
                <w:rFonts w:ascii="Times New Roman" w:hAnsi="Times New Roman" w:cs="Times New Roman"/>
                <w:sz w:val="28"/>
                <w:szCs w:val="28"/>
              </w:rPr>
              <w:t xml:space="preserve"> heteroatoms such as Nitrogen, Oxygen, and Sulphur are found in their ring.</w:t>
            </w:r>
          </w:p>
        </w:tc>
      </w:tr>
      <w:tr w:rsidR="008D42B7" w:rsidRPr="009C789E" w:rsidTr="00FD6DF3">
        <w:tc>
          <w:tcPr>
            <w:tcW w:w="3953" w:type="dxa"/>
          </w:tcPr>
          <w:p w:rsidR="008D42B7" w:rsidRPr="009C789E" w:rsidRDefault="008D42B7" w:rsidP="00FD6DF3">
            <w:pPr>
              <w:ind w:left="360"/>
              <w:rPr>
                <w:rFonts w:ascii="Times New Roman" w:hAnsi="Times New Roman" w:cs="Times New Roman"/>
                <w:sz w:val="28"/>
                <w:szCs w:val="28"/>
              </w:rPr>
            </w:pPr>
            <w:r w:rsidRPr="009C789E">
              <w:rPr>
                <w:rFonts w:ascii="Times New Roman" w:hAnsi="Times New Roman" w:cs="Times New Roman"/>
                <w:sz w:val="28"/>
                <w:szCs w:val="28"/>
              </w:rPr>
              <w:t>Sub-divided into:</w:t>
            </w:r>
          </w:p>
        </w:tc>
        <w:tc>
          <w:tcPr>
            <w:tcW w:w="4343" w:type="dxa"/>
          </w:tcPr>
          <w:p w:rsidR="008D42B7" w:rsidRPr="009C789E" w:rsidRDefault="008D42B7" w:rsidP="00FD6DF3">
            <w:pPr>
              <w:ind w:left="360"/>
              <w:rPr>
                <w:rFonts w:ascii="Times New Roman" w:hAnsi="Times New Roman" w:cs="Times New Roman"/>
                <w:sz w:val="28"/>
                <w:szCs w:val="28"/>
              </w:rPr>
            </w:pPr>
            <w:r w:rsidRPr="009C789E">
              <w:rPr>
                <w:rFonts w:ascii="Times New Roman" w:hAnsi="Times New Roman" w:cs="Times New Roman"/>
                <w:sz w:val="28"/>
                <w:szCs w:val="28"/>
              </w:rPr>
              <w:t>Sub-divided into:</w:t>
            </w:r>
          </w:p>
        </w:tc>
      </w:tr>
      <w:tr w:rsidR="008D42B7" w:rsidRPr="009C789E" w:rsidTr="00FD6DF3">
        <w:tc>
          <w:tcPr>
            <w:tcW w:w="3953" w:type="dxa"/>
          </w:tcPr>
          <w:p w:rsidR="008D42B7" w:rsidRPr="009C789E" w:rsidRDefault="008D42B7" w:rsidP="00FD6DF3">
            <w:pPr>
              <w:pStyle w:val="ListParagraph"/>
              <w:ind w:left="0"/>
              <w:rPr>
                <w:rFonts w:ascii="Times New Roman" w:hAnsi="Times New Roman" w:cs="Times New Roman"/>
                <w:sz w:val="28"/>
                <w:szCs w:val="28"/>
              </w:rPr>
            </w:pPr>
            <w:r w:rsidRPr="009C789E">
              <w:rPr>
                <w:rFonts w:ascii="Times New Roman" w:hAnsi="Times New Roman" w:cs="Times New Roman"/>
                <w:sz w:val="28"/>
                <w:szCs w:val="28"/>
              </w:rPr>
              <w:t xml:space="preserve">Alicyclic and Aromatic </w:t>
            </w:r>
            <w:proofErr w:type="spellStart"/>
            <w:r w:rsidRPr="009C789E">
              <w:rPr>
                <w:rFonts w:ascii="Times New Roman" w:hAnsi="Times New Roman" w:cs="Times New Roman"/>
                <w:sz w:val="28"/>
                <w:szCs w:val="28"/>
              </w:rPr>
              <w:t>Homocyclic</w:t>
            </w:r>
            <w:proofErr w:type="spellEnd"/>
            <w:r w:rsidRPr="009C789E">
              <w:rPr>
                <w:rFonts w:ascii="Times New Roman" w:hAnsi="Times New Roman" w:cs="Times New Roman"/>
                <w:sz w:val="28"/>
                <w:szCs w:val="28"/>
              </w:rPr>
              <w:t xml:space="preserve"> compound.</w:t>
            </w:r>
          </w:p>
        </w:tc>
        <w:tc>
          <w:tcPr>
            <w:tcW w:w="4343" w:type="dxa"/>
          </w:tcPr>
          <w:p w:rsidR="008D42B7" w:rsidRPr="009C789E" w:rsidRDefault="008D42B7" w:rsidP="00FD6DF3">
            <w:pPr>
              <w:ind w:left="360"/>
              <w:rPr>
                <w:rFonts w:ascii="Times New Roman" w:hAnsi="Times New Roman" w:cs="Times New Roman"/>
                <w:sz w:val="28"/>
                <w:szCs w:val="28"/>
              </w:rPr>
            </w:pPr>
            <w:r w:rsidRPr="009C789E">
              <w:rPr>
                <w:rFonts w:ascii="Times New Roman" w:hAnsi="Times New Roman" w:cs="Times New Roman"/>
                <w:sz w:val="28"/>
                <w:szCs w:val="28"/>
              </w:rPr>
              <w:t>Alicyclic and Aromatic Heterocyclic compound.</w:t>
            </w:r>
          </w:p>
        </w:tc>
      </w:tr>
      <w:tr w:rsidR="008D42B7" w:rsidRPr="009C789E" w:rsidTr="00FD6DF3">
        <w:tc>
          <w:tcPr>
            <w:tcW w:w="3953" w:type="dxa"/>
          </w:tcPr>
          <w:p w:rsidR="008D42B7" w:rsidRPr="009C789E" w:rsidRDefault="008D42B7" w:rsidP="00FD6DF3">
            <w:pPr>
              <w:pStyle w:val="ListParagraph"/>
              <w:ind w:left="0"/>
              <w:rPr>
                <w:rFonts w:ascii="Times New Roman" w:hAnsi="Times New Roman" w:cs="Times New Roman"/>
                <w:sz w:val="28"/>
                <w:szCs w:val="28"/>
              </w:rPr>
            </w:pPr>
            <w:r w:rsidRPr="009C789E">
              <w:rPr>
                <w:rFonts w:ascii="Times New Roman" w:hAnsi="Times New Roman" w:cs="Times New Roman"/>
                <w:sz w:val="28"/>
                <w:szCs w:val="28"/>
              </w:rPr>
              <w:t xml:space="preserve">Examples include Phenol, Toluene, Naphthalene, and </w:t>
            </w:r>
            <w:proofErr w:type="spellStart"/>
            <w:r w:rsidRPr="009C789E">
              <w:rPr>
                <w:rFonts w:ascii="Times New Roman" w:hAnsi="Times New Roman" w:cs="Times New Roman"/>
                <w:sz w:val="28"/>
                <w:szCs w:val="28"/>
              </w:rPr>
              <w:t>Anthracene</w:t>
            </w:r>
            <w:proofErr w:type="spellEnd"/>
            <w:r w:rsidRPr="009C789E">
              <w:rPr>
                <w:rFonts w:ascii="Times New Roman" w:hAnsi="Times New Roman" w:cs="Times New Roman"/>
                <w:sz w:val="28"/>
                <w:szCs w:val="28"/>
              </w:rPr>
              <w:t>.</w:t>
            </w:r>
          </w:p>
        </w:tc>
        <w:tc>
          <w:tcPr>
            <w:tcW w:w="4343" w:type="dxa"/>
          </w:tcPr>
          <w:p w:rsidR="008D42B7" w:rsidRPr="009C789E" w:rsidRDefault="008D42B7" w:rsidP="00FD6DF3">
            <w:pPr>
              <w:pStyle w:val="ListParagraph"/>
              <w:ind w:left="0"/>
              <w:rPr>
                <w:rFonts w:ascii="Times New Roman" w:hAnsi="Times New Roman" w:cs="Times New Roman"/>
                <w:sz w:val="28"/>
                <w:szCs w:val="28"/>
              </w:rPr>
            </w:pPr>
            <w:r w:rsidRPr="009C789E">
              <w:rPr>
                <w:rFonts w:ascii="Times New Roman" w:hAnsi="Times New Roman" w:cs="Times New Roman"/>
                <w:sz w:val="28"/>
                <w:szCs w:val="28"/>
              </w:rPr>
              <w:t xml:space="preserve">Examples include Furan, </w:t>
            </w:r>
            <w:proofErr w:type="spellStart"/>
            <w:r w:rsidRPr="009C789E">
              <w:rPr>
                <w:rFonts w:ascii="Times New Roman" w:hAnsi="Times New Roman" w:cs="Times New Roman"/>
                <w:sz w:val="28"/>
                <w:szCs w:val="28"/>
              </w:rPr>
              <w:t>Pyrrole</w:t>
            </w:r>
            <w:proofErr w:type="spellEnd"/>
            <w:r w:rsidRPr="009C789E">
              <w:rPr>
                <w:rFonts w:ascii="Times New Roman" w:hAnsi="Times New Roman" w:cs="Times New Roman"/>
                <w:sz w:val="28"/>
                <w:szCs w:val="28"/>
              </w:rPr>
              <w:t xml:space="preserve">, Pyridine, </w:t>
            </w:r>
            <w:proofErr w:type="spellStart"/>
            <w:r w:rsidRPr="009C789E">
              <w:rPr>
                <w:rFonts w:ascii="Times New Roman" w:hAnsi="Times New Roman" w:cs="Times New Roman"/>
                <w:sz w:val="28"/>
                <w:szCs w:val="28"/>
              </w:rPr>
              <w:t>Piperidine</w:t>
            </w:r>
            <w:proofErr w:type="spellEnd"/>
            <w:r w:rsidRPr="009C789E">
              <w:rPr>
                <w:rFonts w:ascii="Times New Roman" w:hAnsi="Times New Roman" w:cs="Times New Roman"/>
                <w:sz w:val="28"/>
                <w:szCs w:val="28"/>
              </w:rPr>
              <w:t xml:space="preserve">, </w:t>
            </w:r>
            <w:proofErr w:type="spellStart"/>
            <w:proofErr w:type="gramStart"/>
            <w:r w:rsidRPr="009C789E">
              <w:rPr>
                <w:rFonts w:ascii="Times New Roman" w:hAnsi="Times New Roman" w:cs="Times New Roman"/>
                <w:sz w:val="28"/>
                <w:szCs w:val="28"/>
              </w:rPr>
              <w:t>Thiophene</w:t>
            </w:r>
            <w:proofErr w:type="spellEnd"/>
            <w:proofErr w:type="gramEnd"/>
            <w:r w:rsidRPr="009C789E">
              <w:rPr>
                <w:rFonts w:ascii="Times New Roman" w:hAnsi="Times New Roman" w:cs="Times New Roman"/>
                <w:sz w:val="28"/>
                <w:szCs w:val="28"/>
              </w:rPr>
              <w:t>.</w:t>
            </w:r>
          </w:p>
        </w:tc>
      </w:tr>
    </w:tbl>
    <w:p w:rsidR="008D42B7" w:rsidRPr="009C789E" w:rsidRDefault="008D42B7" w:rsidP="008D42B7">
      <w:pPr>
        <w:pStyle w:val="ListParagraph"/>
        <w:rPr>
          <w:rFonts w:ascii="Times New Roman" w:hAnsi="Times New Roman" w:cs="Times New Roman"/>
          <w:sz w:val="28"/>
          <w:szCs w:val="28"/>
        </w:rPr>
      </w:pPr>
    </w:p>
    <w:p w:rsidR="008D42B7" w:rsidRPr="009C789E" w:rsidRDefault="008D42B7" w:rsidP="008D42B7">
      <w:pPr>
        <w:pStyle w:val="ListParagraph"/>
        <w:rPr>
          <w:rFonts w:ascii="Times New Roman" w:hAnsi="Times New Roman" w:cs="Times New Roman"/>
          <w:sz w:val="28"/>
          <w:szCs w:val="28"/>
        </w:rPr>
      </w:pPr>
    </w:p>
    <w:p w:rsidR="008D42B7" w:rsidRPr="009C789E" w:rsidRDefault="008D42B7" w:rsidP="008D42B7">
      <w:pPr>
        <w:pStyle w:val="ListParagraph"/>
        <w:rPr>
          <w:rFonts w:ascii="Times New Roman" w:hAnsi="Times New Roman" w:cs="Times New Roman"/>
          <w:sz w:val="28"/>
          <w:szCs w:val="28"/>
        </w:rPr>
      </w:pPr>
    </w:p>
    <w:p w:rsidR="008D42B7" w:rsidRPr="009C789E" w:rsidRDefault="008D42B7" w:rsidP="008D42B7">
      <w:pPr>
        <w:pStyle w:val="ListParagraph"/>
        <w:rPr>
          <w:rFonts w:ascii="Times New Roman" w:hAnsi="Times New Roman" w:cs="Times New Roman"/>
          <w:sz w:val="28"/>
          <w:szCs w:val="28"/>
        </w:rPr>
      </w:pPr>
      <w:r w:rsidRPr="009C789E">
        <w:rPr>
          <w:rFonts w:ascii="Times New Roman" w:hAnsi="Times New Roman" w:cs="Times New Roman"/>
          <w:sz w:val="28"/>
          <w:szCs w:val="28"/>
        </w:rPr>
        <w:t>QUESTION 2.</w:t>
      </w:r>
    </w:p>
    <w:p w:rsidR="008D42B7" w:rsidRPr="009C789E" w:rsidRDefault="008D42B7" w:rsidP="008D42B7">
      <w:pPr>
        <w:pStyle w:val="ListParagraph"/>
        <w:rPr>
          <w:rFonts w:ascii="Times New Roman" w:hAnsi="Times New Roman" w:cs="Times New Roman"/>
          <w:sz w:val="28"/>
          <w:szCs w:val="28"/>
        </w:rPr>
      </w:pPr>
    </w:p>
    <w:p w:rsidR="008D42B7" w:rsidRPr="009C789E" w:rsidRDefault="008D42B7" w:rsidP="008D42B7">
      <w:pPr>
        <w:pStyle w:val="ListParagraph"/>
        <w:numPr>
          <w:ilvl w:val="0"/>
          <w:numId w:val="2"/>
        </w:numPr>
        <w:rPr>
          <w:rFonts w:ascii="Times New Roman" w:hAnsi="Times New Roman" w:cs="Times New Roman"/>
          <w:sz w:val="28"/>
          <w:szCs w:val="28"/>
        </w:rPr>
      </w:pPr>
      <w:r w:rsidRPr="009C789E">
        <w:rPr>
          <w:rFonts w:ascii="Times New Roman" w:hAnsi="Times New Roman" w:cs="Times New Roman"/>
          <w:sz w:val="28"/>
          <w:szCs w:val="28"/>
        </w:rPr>
        <w:t>Distance of solvent front =12.2cm</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Distances of the band are 2.4cm, 5.6cm and 8.9cm respectively.</w:t>
      </w:r>
    </w:p>
    <w:p w:rsidR="008D42B7" w:rsidRPr="009C789E" w:rsidRDefault="008D42B7" w:rsidP="008D42B7">
      <w:pPr>
        <w:pStyle w:val="ListParagraph"/>
        <w:ind w:left="1080"/>
        <w:rPr>
          <w:rFonts w:ascii="Times New Roman" w:hAnsi="Times New Roman" w:cs="Times New Roman"/>
          <w:sz w:val="28"/>
          <w:szCs w:val="28"/>
        </w:rPr>
      </w:pP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Retardation factor (</w:t>
      </w:r>
      <w:proofErr w:type="spellStart"/>
      <w:proofErr w:type="gramStart"/>
      <w:r w:rsidRPr="009C789E">
        <w:rPr>
          <w:rFonts w:ascii="Times New Roman" w:hAnsi="Times New Roman" w:cs="Times New Roman"/>
          <w:sz w:val="28"/>
          <w:szCs w:val="28"/>
        </w:rPr>
        <w:t>Rf</w:t>
      </w:r>
      <w:proofErr w:type="spellEnd"/>
      <w:proofErr w:type="gramEnd"/>
      <w:r w:rsidRPr="009C789E">
        <w:rPr>
          <w:rFonts w:ascii="Times New Roman" w:hAnsi="Times New Roman" w:cs="Times New Roman"/>
          <w:sz w:val="28"/>
          <w:szCs w:val="28"/>
        </w:rPr>
        <w:t xml:space="preserve">) = </w:t>
      </w:r>
      <w:r w:rsidRPr="009C789E">
        <w:rPr>
          <w:rFonts w:ascii="Times New Roman" w:hAnsi="Times New Roman" w:cs="Times New Roman"/>
          <w:sz w:val="28"/>
          <w:szCs w:val="28"/>
          <w:u w:val="single"/>
        </w:rPr>
        <w:t>Distance moved by substance</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 xml:space="preserve">                                             Distance moved by solvent front.</w:t>
      </w:r>
    </w:p>
    <w:p w:rsidR="008D42B7" w:rsidRPr="009C789E" w:rsidRDefault="008D42B7" w:rsidP="008D42B7">
      <w:pPr>
        <w:pStyle w:val="ListParagraph"/>
        <w:ind w:left="1080"/>
        <w:rPr>
          <w:rFonts w:ascii="Times New Roman" w:hAnsi="Times New Roman" w:cs="Times New Roman"/>
          <w:sz w:val="28"/>
          <w:szCs w:val="28"/>
        </w:rPr>
      </w:pPr>
    </w:p>
    <w:p w:rsidR="008D42B7" w:rsidRPr="009C789E" w:rsidRDefault="008D42B7" w:rsidP="008D42B7">
      <w:pPr>
        <w:pStyle w:val="ListParagraph"/>
        <w:ind w:left="1080"/>
        <w:rPr>
          <w:rFonts w:ascii="Times New Roman" w:hAnsi="Times New Roman" w:cs="Times New Roman"/>
          <w:sz w:val="28"/>
          <w:szCs w:val="28"/>
        </w:rPr>
      </w:pPr>
      <w:proofErr w:type="spellStart"/>
      <w:proofErr w:type="gramStart"/>
      <w:r w:rsidRPr="009C789E">
        <w:rPr>
          <w:rFonts w:ascii="Times New Roman" w:hAnsi="Times New Roman" w:cs="Times New Roman"/>
          <w:sz w:val="28"/>
          <w:szCs w:val="28"/>
        </w:rPr>
        <w:lastRenderedPageBreak/>
        <w:t>Rf</w:t>
      </w:r>
      <w:proofErr w:type="spellEnd"/>
      <w:proofErr w:type="gramEnd"/>
      <w:r w:rsidRPr="009C789E">
        <w:rPr>
          <w:rFonts w:ascii="Times New Roman" w:hAnsi="Times New Roman" w:cs="Times New Roman"/>
          <w:sz w:val="28"/>
          <w:szCs w:val="28"/>
        </w:rPr>
        <w:t xml:space="preserve"> for 2.4cm band =   </w:t>
      </w:r>
      <w:r w:rsidRPr="009C789E">
        <w:rPr>
          <w:rFonts w:ascii="Times New Roman" w:hAnsi="Times New Roman" w:cs="Times New Roman"/>
          <w:sz w:val="28"/>
          <w:szCs w:val="28"/>
          <w:u w:val="single"/>
        </w:rPr>
        <w:t xml:space="preserve">2.4      </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 xml:space="preserve">                                     12.2</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 xml:space="preserve">                            </w:t>
      </w:r>
      <w:proofErr w:type="spellStart"/>
      <w:proofErr w:type="gramStart"/>
      <w:r w:rsidRPr="009C789E">
        <w:rPr>
          <w:rFonts w:ascii="Times New Roman" w:hAnsi="Times New Roman" w:cs="Times New Roman"/>
          <w:sz w:val="28"/>
          <w:szCs w:val="28"/>
        </w:rPr>
        <w:t>Rf</w:t>
      </w:r>
      <w:proofErr w:type="spellEnd"/>
      <w:proofErr w:type="gramEnd"/>
      <w:r w:rsidRPr="009C789E">
        <w:rPr>
          <w:rFonts w:ascii="Times New Roman" w:hAnsi="Times New Roman" w:cs="Times New Roman"/>
          <w:sz w:val="28"/>
          <w:szCs w:val="28"/>
        </w:rPr>
        <w:t>= 0.19</w:t>
      </w:r>
    </w:p>
    <w:p w:rsidR="008D42B7" w:rsidRPr="009C789E" w:rsidRDefault="008D42B7" w:rsidP="008D42B7">
      <w:pPr>
        <w:pStyle w:val="ListParagraph"/>
        <w:ind w:left="1080"/>
        <w:rPr>
          <w:rFonts w:ascii="Times New Roman" w:hAnsi="Times New Roman" w:cs="Times New Roman"/>
          <w:sz w:val="28"/>
          <w:szCs w:val="28"/>
          <w:u w:val="single"/>
        </w:rPr>
      </w:pPr>
      <w:proofErr w:type="spellStart"/>
      <w:proofErr w:type="gramStart"/>
      <w:r w:rsidRPr="009C789E">
        <w:rPr>
          <w:rFonts w:ascii="Times New Roman" w:hAnsi="Times New Roman" w:cs="Times New Roman"/>
          <w:sz w:val="28"/>
          <w:szCs w:val="28"/>
        </w:rPr>
        <w:t>Rf</w:t>
      </w:r>
      <w:proofErr w:type="spellEnd"/>
      <w:proofErr w:type="gramEnd"/>
      <w:r w:rsidRPr="009C789E">
        <w:rPr>
          <w:rFonts w:ascii="Times New Roman" w:hAnsi="Times New Roman" w:cs="Times New Roman"/>
          <w:sz w:val="28"/>
          <w:szCs w:val="28"/>
        </w:rPr>
        <w:t xml:space="preserve"> for 5.6cm band = </w:t>
      </w:r>
      <w:r w:rsidRPr="009C789E">
        <w:rPr>
          <w:rFonts w:ascii="Times New Roman" w:hAnsi="Times New Roman" w:cs="Times New Roman"/>
          <w:sz w:val="28"/>
          <w:szCs w:val="28"/>
          <w:u w:val="single"/>
        </w:rPr>
        <w:t>5.6</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 xml:space="preserve">                                    12.2</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 xml:space="preserve">                           </w:t>
      </w:r>
      <w:proofErr w:type="spellStart"/>
      <w:proofErr w:type="gramStart"/>
      <w:r w:rsidRPr="009C789E">
        <w:rPr>
          <w:rFonts w:ascii="Times New Roman" w:hAnsi="Times New Roman" w:cs="Times New Roman"/>
          <w:sz w:val="28"/>
          <w:szCs w:val="28"/>
        </w:rPr>
        <w:t>Rf</w:t>
      </w:r>
      <w:proofErr w:type="spellEnd"/>
      <w:proofErr w:type="gramEnd"/>
      <w:r w:rsidRPr="009C789E">
        <w:rPr>
          <w:rFonts w:ascii="Times New Roman" w:hAnsi="Times New Roman" w:cs="Times New Roman"/>
          <w:sz w:val="28"/>
          <w:szCs w:val="28"/>
        </w:rPr>
        <w:t xml:space="preserve"> =0.46  </w:t>
      </w:r>
    </w:p>
    <w:p w:rsidR="008D42B7" w:rsidRPr="009C789E" w:rsidRDefault="008D42B7" w:rsidP="008D42B7">
      <w:pPr>
        <w:pStyle w:val="ListParagraph"/>
        <w:ind w:left="1080"/>
        <w:rPr>
          <w:rFonts w:ascii="Times New Roman" w:hAnsi="Times New Roman" w:cs="Times New Roman"/>
          <w:sz w:val="28"/>
          <w:szCs w:val="28"/>
        </w:rPr>
      </w:pPr>
      <w:proofErr w:type="spellStart"/>
      <w:proofErr w:type="gramStart"/>
      <w:r w:rsidRPr="009C789E">
        <w:rPr>
          <w:rFonts w:ascii="Times New Roman" w:hAnsi="Times New Roman" w:cs="Times New Roman"/>
          <w:sz w:val="28"/>
          <w:szCs w:val="28"/>
        </w:rPr>
        <w:t>Rf</w:t>
      </w:r>
      <w:proofErr w:type="spellEnd"/>
      <w:proofErr w:type="gramEnd"/>
      <w:r w:rsidRPr="009C789E">
        <w:rPr>
          <w:rFonts w:ascii="Times New Roman" w:hAnsi="Times New Roman" w:cs="Times New Roman"/>
          <w:sz w:val="28"/>
          <w:szCs w:val="28"/>
        </w:rPr>
        <w:t xml:space="preserve"> for 8.9cm band = </w:t>
      </w:r>
      <w:r w:rsidRPr="009C789E">
        <w:rPr>
          <w:rFonts w:ascii="Times New Roman" w:hAnsi="Times New Roman" w:cs="Times New Roman"/>
          <w:sz w:val="28"/>
          <w:szCs w:val="28"/>
          <w:u w:val="single"/>
        </w:rPr>
        <w:t>8.9</w:t>
      </w:r>
      <w:r w:rsidRPr="009C789E">
        <w:rPr>
          <w:rFonts w:ascii="Times New Roman" w:hAnsi="Times New Roman" w:cs="Times New Roman"/>
          <w:sz w:val="28"/>
          <w:szCs w:val="28"/>
        </w:rPr>
        <w:t xml:space="preserve">    </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 xml:space="preserve">                                    12.2</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 xml:space="preserve">                             </w:t>
      </w:r>
      <w:proofErr w:type="spellStart"/>
      <w:proofErr w:type="gramStart"/>
      <w:r w:rsidRPr="009C789E">
        <w:rPr>
          <w:rFonts w:ascii="Times New Roman" w:hAnsi="Times New Roman" w:cs="Times New Roman"/>
          <w:sz w:val="28"/>
          <w:szCs w:val="28"/>
        </w:rPr>
        <w:t>Rf</w:t>
      </w:r>
      <w:proofErr w:type="spellEnd"/>
      <w:proofErr w:type="gramEnd"/>
      <w:r w:rsidRPr="009C789E">
        <w:rPr>
          <w:rFonts w:ascii="Times New Roman" w:hAnsi="Times New Roman" w:cs="Times New Roman"/>
          <w:sz w:val="28"/>
          <w:szCs w:val="28"/>
        </w:rPr>
        <w:t xml:space="preserve"> =0.73    </w:t>
      </w:r>
    </w:p>
    <w:p w:rsidR="008D42B7" w:rsidRPr="009C789E" w:rsidRDefault="008D42B7" w:rsidP="008D42B7">
      <w:pPr>
        <w:pStyle w:val="ListParagraph"/>
        <w:ind w:left="1080"/>
        <w:rPr>
          <w:rFonts w:ascii="Times New Roman" w:hAnsi="Times New Roman" w:cs="Times New Roman"/>
          <w:sz w:val="28"/>
          <w:szCs w:val="28"/>
        </w:rPr>
      </w:pPr>
    </w:p>
    <w:p w:rsidR="008D42B7" w:rsidRPr="009C789E" w:rsidRDefault="008D42B7" w:rsidP="008D42B7">
      <w:pPr>
        <w:pStyle w:val="ListParagraph"/>
        <w:ind w:left="1080"/>
        <w:rPr>
          <w:rFonts w:ascii="Times New Roman" w:hAnsi="Times New Roman" w:cs="Times New Roman"/>
          <w:sz w:val="28"/>
          <w:szCs w:val="28"/>
        </w:rPr>
      </w:pPr>
    </w:p>
    <w:p w:rsidR="008D42B7" w:rsidRPr="009C789E" w:rsidRDefault="008D42B7" w:rsidP="008D42B7">
      <w:pPr>
        <w:pStyle w:val="ListParagraph"/>
        <w:numPr>
          <w:ilvl w:val="0"/>
          <w:numId w:val="2"/>
        </w:numPr>
        <w:rPr>
          <w:rFonts w:ascii="Times New Roman" w:hAnsi="Times New Roman" w:cs="Times New Roman"/>
          <w:sz w:val="28"/>
          <w:szCs w:val="28"/>
        </w:rPr>
      </w:pPr>
      <w:r w:rsidRPr="009C789E">
        <w:rPr>
          <w:rFonts w:ascii="Times New Roman" w:hAnsi="Times New Roman" w:cs="Times New Roman"/>
          <w:sz w:val="28"/>
          <w:szCs w:val="28"/>
        </w:rPr>
        <w:t>A is an Aldehyde</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B is a Ketone.</w:t>
      </w:r>
    </w:p>
    <w:p w:rsidR="008D42B7" w:rsidRPr="009C789E" w:rsidRDefault="008D42B7" w:rsidP="008D42B7">
      <w:pPr>
        <w:pStyle w:val="ListParagraph"/>
        <w:ind w:left="1080"/>
        <w:rPr>
          <w:rFonts w:ascii="Times New Roman" w:hAnsi="Times New Roman" w:cs="Times New Roman"/>
          <w:sz w:val="28"/>
          <w:szCs w:val="28"/>
        </w:rPr>
      </w:pPr>
    </w:p>
    <w:p w:rsidR="008D42B7" w:rsidRPr="009C789E" w:rsidRDefault="008D42B7" w:rsidP="008D42B7">
      <w:pPr>
        <w:pStyle w:val="ListParagraph"/>
        <w:numPr>
          <w:ilvl w:val="0"/>
          <w:numId w:val="2"/>
        </w:numPr>
        <w:rPr>
          <w:rFonts w:ascii="Times New Roman" w:hAnsi="Times New Roman" w:cs="Times New Roman"/>
          <w:sz w:val="28"/>
          <w:szCs w:val="28"/>
        </w:rPr>
      </w:pPr>
      <w:r w:rsidRPr="009C789E">
        <w:rPr>
          <w:rFonts w:ascii="Times New Roman" w:hAnsi="Times New Roman" w:cs="Times New Roman"/>
          <w:sz w:val="28"/>
          <w:szCs w:val="28"/>
        </w:rPr>
        <w:t>Aldehyde and Ketone.</w:t>
      </w:r>
    </w:p>
    <w:p w:rsidR="008D42B7" w:rsidRPr="009C789E" w:rsidRDefault="008D42B7" w:rsidP="008D42B7">
      <w:pPr>
        <w:pStyle w:val="ListParagraph"/>
        <w:ind w:left="1080"/>
        <w:rPr>
          <w:rFonts w:ascii="Times New Roman" w:hAnsi="Times New Roman" w:cs="Times New Roman"/>
          <w:sz w:val="28"/>
          <w:szCs w:val="28"/>
        </w:rPr>
      </w:pPr>
    </w:p>
    <w:p w:rsidR="008D42B7" w:rsidRPr="009C789E" w:rsidRDefault="008D42B7" w:rsidP="008D42B7">
      <w:pPr>
        <w:pStyle w:val="ListParagraph"/>
        <w:ind w:left="1080"/>
        <w:rPr>
          <w:rFonts w:ascii="Times New Roman" w:hAnsi="Times New Roman" w:cs="Times New Roman"/>
          <w:sz w:val="28"/>
          <w:szCs w:val="28"/>
        </w:rPr>
      </w:pPr>
    </w:p>
    <w:p w:rsidR="008D42B7" w:rsidRPr="009C789E" w:rsidRDefault="008D42B7" w:rsidP="008D42B7">
      <w:pPr>
        <w:pStyle w:val="ListParagraph"/>
        <w:numPr>
          <w:ilvl w:val="0"/>
          <w:numId w:val="2"/>
        </w:numPr>
        <w:rPr>
          <w:rFonts w:ascii="Times New Roman" w:hAnsi="Times New Roman" w:cs="Times New Roman"/>
          <w:sz w:val="28"/>
          <w:szCs w:val="28"/>
        </w:rPr>
      </w:pPr>
      <w:r w:rsidRPr="009C789E">
        <w:rPr>
          <w:rFonts w:ascii="Times New Roman" w:hAnsi="Times New Roman" w:cs="Times New Roman"/>
          <w:sz w:val="28"/>
          <w:szCs w:val="28"/>
        </w:rPr>
        <w:t>Functional Groups.</w:t>
      </w:r>
    </w:p>
    <w:p w:rsidR="008D42B7" w:rsidRPr="009C789E" w:rsidRDefault="008D42B7" w:rsidP="008D42B7">
      <w:pPr>
        <w:pStyle w:val="ListParagraph"/>
        <w:numPr>
          <w:ilvl w:val="0"/>
          <w:numId w:val="3"/>
        </w:numPr>
        <w:rPr>
          <w:rFonts w:ascii="Times New Roman" w:hAnsi="Times New Roman" w:cs="Times New Roman"/>
          <w:sz w:val="28"/>
          <w:szCs w:val="28"/>
        </w:rPr>
      </w:pPr>
      <w:proofErr w:type="spellStart"/>
      <w:r w:rsidRPr="009C789E">
        <w:rPr>
          <w:rFonts w:ascii="Times New Roman" w:hAnsi="Times New Roman" w:cs="Times New Roman"/>
          <w:sz w:val="28"/>
          <w:szCs w:val="28"/>
        </w:rPr>
        <w:t>Alkanol</w:t>
      </w:r>
      <w:proofErr w:type="spellEnd"/>
      <w:r w:rsidRPr="009C789E">
        <w:rPr>
          <w:rFonts w:ascii="Times New Roman" w:hAnsi="Times New Roman" w:cs="Times New Roman"/>
          <w:sz w:val="28"/>
          <w:szCs w:val="28"/>
        </w:rPr>
        <w:t>/Alcohol</w:t>
      </w:r>
    </w:p>
    <w:p w:rsidR="008D42B7" w:rsidRPr="009C789E" w:rsidRDefault="008D42B7" w:rsidP="008D42B7">
      <w:pPr>
        <w:pStyle w:val="ListParagraph"/>
        <w:numPr>
          <w:ilvl w:val="0"/>
          <w:numId w:val="3"/>
        </w:numPr>
        <w:rPr>
          <w:rFonts w:ascii="Times New Roman" w:hAnsi="Times New Roman" w:cs="Times New Roman"/>
          <w:sz w:val="28"/>
          <w:szCs w:val="28"/>
        </w:rPr>
      </w:pPr>
      <w:r w:rsidRPr="009C789E">
        <w:rPr>
          <w:rFonts w:ascii="Times New Roman" w:hAnsi="Times New Roman" w:cs="Times New Roman"/>
          <w:sz w:val="28"/>
          <w:szCs w:val="28"/>
        </w:rPr>
        <w:t>Ether</w:t>
      </w:r>
    </w:p>
    <w:p w:rsidR="008D42B7" w:rsidRPr="009C789E" w:rsidRDefault="008D42B7" w:rsidP="008D42B7">
      <w:pPr>
        <w:pStyle w:val="ListParagraph"/>
        <w:numPr>
          <w:ilvl w:val="0"/>
          <w:numId w:val="3"/>
        </w:numPr>
        <w:rPr>
          <w:rFonts w:ascii="Times New Roman" w:hAnsi="Times New Roman" w:cs="Times New Roman"/>
          <w:sz w:val="28"/>
          <w:szCs w:val="28"/>
        </w:rPr>
      </w:pPr>
      <w:r w:rsidRPr="009C789E">
        <w:rPr>
          <w:rFonts w:ascii="Times New Roman" w:hAnsi="Times New Roman" w:cs="Times New Roman"/>
          <w:sz w:val="28"/>
          <w:szCs w:val="28"/>
        </w:rPr>
        <w:t>Aldehyde/</w:t>
      </w:r>
      <w:proofErr w:type="spellStart"/>
      <w:r w:rsidRPr="009C789E">
        <w:rPr>
          <w:rFonts w:ascii="Times New Roman" w:hAnsi="Times New Roman" w:cs="Times New Roman"/>
          <w:sz w:val="28"/>
          <w:szCs w:val="28"/>
        </w:rPr>
        <w:t>Alkanals</w:t>
      </w:r>
      <w:proofErr w:type="spellEnd"/>
    </w:p>
    <w:p w:rsidR="008D42B7" w:rsidRPr="009C789E" w:rsidRDefault="008D42B7" w:rsidP="008D42B7">
      <w:pPr>
        <w:pStyle w:val="ListParagraph"/>
        <w:numPr>
          <w:ilvl w:val="0"/>
          <w:numId w:val="3"/>
        </w:numPr>
        <w:rPr>
          <w:rFonts w:ascii="Times New Roman" w:hAnsi="Times New Roman" w:cs="Times New Roman"/>
          <w:sz w:val="28"/>
          <w:szCs w:val="28"/>
        </w:rPr>
      </w:pPr>
      <w:r w:rsidRPr="009C789E">
        <w:rPr>
          <w:rFonts w:ascii="Times New Roman" w:hAnsi="Times New Roman" w:cs="Times New Roman"/>
          <w:sz w:val="28"/>
          <w:szCs w:val="28"/>
        </w:rPr>
        <w:t>Carboxylic acid</w:t>
      </w:r>
    </w:p>
    <w:p w:rsidR="008D42B7" w:rsidRPr="009C789E" w:rsidRDefault="008D42B7" w:rsidP="008D42B7">
      <w:pPr>
        <w:pStyle w:val="ListParagraph"/>
        <w:numPr>
          <w:ilvl w:val="0"/>
          <w:numId w:val="3"/>
        </w:numPr>
        <w:rPr>
          <w:rFonts w:ascii="Times New Roman" w:hAnsi="Times New Roman" w:cs="Times New Roman"/>
          <w:sz w:val="28"/>
          <w:szCs w:val="28"/>
        </w:rPr>
      </w:pPr>
      <w:r w:rsidRPr="009C789E">
        <w:rPr>
          <w:rFonts w:ascii="Times New Roman" w:hAnsi="Times New Roman" w:cs="Times New Roman"/>
          <w:sz w:val="28"/>
          <w:szCs w:val="28"/>
        </w:rPr>
        <w:t>Esters</w:t>
      </w:r>
    </w:p>
    <w:p w:rsidR="008D42B7" w:rsidRPr="009C789E" w:rsidRDefault="008D42B7" w:rsidP="008D42B7">
      <w:pPr>
        <w:pStyle w:val="ListParagraph"/>
        <w:numPr>
          <w:ilvl w:val="0"/>
          <w:numId w:val="3"/>
        </w:numPr>
        <w:rPr>
          <w:rFonts w:ascii="Times New Roman" w:hAnsi="Times New Roman" w:cs="Times New Roman"/>
          <w:sz w:val="28"/>
          <w:szCs w:val="28"/>
        </w:rPr>
      </w:pPr>
      <w:r w:rsidRPr="009C789E">
        <w:rPr>
          <w:rFonts w:ascii="Times New Roman" w:hAnsi="Times New Roman" w:cs="Times New Roman"/>
          <w:sz w:val="28"/>
          <w:szCs w:val="28"/>
        </w:rPr>
        <w:t>Ketones/</w:t>
      </w:r>
      <w:proofErr w:type="spellStart"/>
      <w:r w:rsidRPr="009C789E">
        <w:rPr>
          <w:rFonts w:ascii="Times New Roman" w:hAnsi="Times New Roman" w:cs="Times New Roman"/>
          <w:sz w:val="28"/>
          <w:szCs w:val="28"/>
        </w:rPr>
        <w:t>Alkanones</w:t>
      </w:r>
      <w:proofErr w:type="spellEnd"/>
    </w:p>
    <w:p w:rsidR="008D42B7" w:rsidRPr="009C789E" w:rsidRDefault="008D42B7" w:rsidP="008D42B7">
      <w:pPr>
        <w:pStyle w:val="ListParagraph"/>
        <w:numPr>
          <w:ilvl w:val="0"/>
          <w:numId w:val="3"/>
        </w:numPr>
        <w:rPr>
          <w:rFonts w:ascii="Times New Roman" w:hAnsi="Times New Roman" w:cs="Times New Roman"/>
          <w:sz w:val="28"/>
          <w:szCs w:val="28"/>
        </w:rPr>
      </w:pPr>
      <w:r w:rsidRPr="009C789E">
        <w:rPr>
          <w:rFonts w:ascii="Times New Roman" w:hAnsi="Times New Roman" w:cs="Times New Roman"/>
          <w:sz w:val="28"/>
          <w:szCs w:val="28"/>
        </w:rPr>
        <w:t>Amines</w:t>
      </w:r>
    </w:p>
    <w:p w:rsidR="008D42B7" w:rsidRPr="009C789E" w:rsidRDefault="008D42B7" w:rsidP="008D42B7">
      <w:pPr>
        <w:pStyle w:val="ListParagraph"/>
        <w:ind w:left="1080"/>
        <w:rPr>
          <w:rFonts w:ascii="Times New Roman" w:hAnsi="Times New Roman" w:cs="Times New Roman"/>
          <w:sz w:val="28"/>
          <w:szCs w:val="28"/>
        </w:rPr>
      </w:pPr>
      <w:r w:rsidRPr="009C789E">
        <w:rPr>
          <w:rFonts w:ascii="Times New Roman" w:hAnsi="Times New Roman" w:cs="Times New Roman"/>
          <w:sz w:val="28"/>
          <w:szCs w:val="28"/>
        </w:rPr>
        <w:t xml:space="preserve">   </w:t>
      </w:r>
    </w:p>
    <w:bookmarkEnd w:id="0"/>
    <w:p w:rsidR="001622FE" w:rsidRPr="009C789E" w:rsidRDefault="001622FE">
      <w:pPr>
        <w:rPr>
          <w:rFonts w:ascii="Times New Roman" w:hAnsi="Times New Roman" w:cs="Times New Roman"/>
          <w:sz w:val="28"/>
          <w:szCs w:val="28"/>
        </w:rPr>
      </w:pPr>
    </w:p>
    <w:sectPr w:rsidR="001622FE" w:rsidRPr="009C789E" w:rsidSect="00433F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D9" w:rsidRDefault="00176BD9" w:rsidP="008D42B7">
      <w:pPr>
        <w:spacing w:after="0" w:line="240" w:lineRule="auto"/>
      </w:pPr>
      <w:r>
        <w:separator/>
      </w:r>
    </w:p>
  </w:endnote>
  <w:endnote w:type="continuationSeparator" w:id="0">
    <w:p w:rsidR="00176BD9" w:rsidRDefault="00176BD9" w:rsidP="008D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B7" w:rsidRDefault="008D4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B7" w:rsidRDefault="008D42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B7" w:rsidRDefault="008D4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D9" w:rsidRDefault="00176BD9" w:rsidP="008D42B7">
      <w:pPr>
        <w:spacing w:after="0" w:line="240" w:lineRule="auto"/>
      </w:pPr>
      <w:r>
        <w:separator/>
      </w:r>
    </w:p>
  </w:footnote>
  <w:footnote w:type="continuationSeparator" w:id="0">
    <w:p w:rsidR="00176BD9" w:rsidRDefault="00176BD9" w:rsidP="008D4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B7" w:rsidRDefault="00176B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00204" o:spid="_x0000_s2050" type="#_x0000_t136" style="position:absolute;margin-left:0;margin-top:0;width:540.85pt;height:95.4pt;rotation:315;z-index:-251655168;mso-position-horizontal:center;mso-position-horizontal-relative:margin;mso-position-vertical:center;mso-position-vertical-relative:margin" o:allowincell="f" fillcolor="silver" stroked="f">
          <v:fill opacity=".5"/>
          <v:textpath style="font-family:&quot;Calibri&quot;;font-size:1pt" string="Faluyi Timmy Wisd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B7" w:rsidRDefault="00176B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00205" o:spid="_x0000_s2051" type="#_x0000_t136" style="position:absolute;margin-left:0;margin-top:0;width:540.85pt;height:95.4pt;rotation:315;z-index:-251653120;mso-position-horizontal:center;mso-position-horizontal-relative:margin;mso-position-vertical:center;mso-position-vertical-relative:margin" o:allowincell="f" fillcolor="silver" stroked="f">
          <v:fill opacity=".5"/>
          <v:textpath style="font-family:&quot;Calibri&quot;;font-size:1pt" string="Faluyi Timmy Wisd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B7" w:rsidRDefault="00176B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00203" o:spid="_x0000_s2049" type="#_x0000_t136" style="position:absolute;margin-left:0;margin-top:0;width:540.85pt;height:95.4pt;rotation:315;z-index:-251657216;mso-position-horizontal:center;mso-position-horizontal-relative:margin;mso-position-vertical:center;mso-position-vertical-relative:margin" o:allowincell="f" fillcolor="silver" stroked="f">
          <v:fill opacity=".5"/>
          <v:textpath style="font-family:&quot;Calibri&quot;;font-size:1pt" string="Faluyi Timmy Wisd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E7871"/>
    <w:multiLevelType w:val="hybridMultilevel"/>
    <w:tmpl w:val="32264CD0"/>
    <w:lvl w:ilvl="0" w:tplc="4B325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AB3495"/>
    <w:multiLevelType w:val="hybridMultilevel"/>
    <w:tmpl w:val="9F62FA9E"/>
    <w:lvl w:ilvl="0" w:tplc="825C78A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8B63679"/>
    <w:multiLevelType w:val="hybridMultilevel"/>
    <w:tmpl w:val="9162D5EE"/>
    <w:lvl w:ilvl="0" w:tplc="678245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39421E0"/>
    <w:multiLevelType w:val="hybridMultilevel"/>
    <w:tmpl w:val="F0626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7016BB"/>
    <w:multiLevelType w:val="hybridMultilevel"/>
    <w:tmpl w:val="4FB43096"/>
    <w:lvl w:ilvl="0" w:tplc="825C78A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B7"/>
    <w:rsid w:val="001622FE"/>
    <w:rsid w:val="00176BD9"/>
    <w:rsid w:val="002749B4"/>
    <w:rsid w:val="00433F17"/>
    <w:rsid w:val="004565A7"/>
    <w:rsid w:val="008D42B7"/>
    <w:rsid w:val="0090106F"/>
    <w:rsid w:val="009C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27C1547-8AD3-42D3-B7B9-B56CEB23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B7"/>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B7"/>
    <w:pPr>
      <w:ind w:left="720"/>
      <w:contextualSpacing/>
    </w:pPr>
  </w:style>
  <w:style w:type="table" w:styleId="TableGrid">
    <w:name w:val="Table Grid"/>
    <w:basedOn w:val="TableNormal"/>
    <w:uiPriority w:val="39"/>
    <w:rsid w:val="008D42B7"/>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B7"/>
    <w:rPr>
      <w:rFonts w:eastAsiaTheme="minorEastAsia"/>
      <w:lang w:val="en-GB" w:eastAsia="zh-CN"/>
    </w:rPr>
  </w:style>
  <w:style w:type="paragraph" w:styleId="Footer">
    <w:name w:val="footer"/>
    <w:basedOn w:val="Normal"/>
    <w:link w:val="FooterChar"/>
    <w:uiPriority w:val="99"/>
    <w:unhideWhenUsed/>
    <w:rsid w:val="008D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B7"/>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2018-04-08T19:02:00Z</dcterms:created>
  <dcterms:modified xsi:type="dcterms:W3CDTF">2018-04-08T19:50:00Z</dcterms:modified>
</cp:coreProperties>
</file>