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2" w:rsidRPr="00C57040" w:rsidRDefault="0027036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AME: </w:t>
      </w:r>
      <w:r w:rsidR="002061A6">
        <w:rPr>
          <w:rFonts w:asciiTheme="minorEastAsia" w:eastAsiaTheme="minorEastAsia" w:hAnsi="Times New Roman" w:cs="Times New Roman"/>
          <w:sz w:val="32"/>
          <w:szCs w:val="32"/>
          <w:lang w:eastAsia="zh-CN"/>
        </w:rPr>
        <w:t>MMEZI VICTOR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E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NGINEERING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</w:t>
      </w:r>
      <w:r w:rsidR="002061A6">
        <w:rPr>
          <w:rFonts w:ascii="Times New Roman" w:hAnsi="Times New Roman" w:cs="Times New Roman"/>
          <w:sz w:val="32"/>
          <w:szCs w:val="32"/>
          <w:lang w:eastAsia="zh-CN"/>
        </w:rPr>
        <w:t>6</w:t>
      </w:r>
      <w:r>
        <w:rPr>
          <w:rFonts w:ascii="Times New Roman" w:hAnsi="Times New Roman" w:cs="Times New Roman"/>
          <w:sz w:val="32"/>
          <w:szCs w:val="32"/>
        </w:rPr>
        <w:t>/0</w:t>
      </w:r>
      <w:r w:rsidR="002061A6">
        <w:rPr>
          <w:rFonts w:ascii="Times New Roman" w:hAnsi="Times New Roman" w:cs="Times New Roman"/>
          <w:sz w:val="32"/>
          <w:szCs w:val="32"/>
          <w:lang w:eastAsia="zh-CN"/>
        </w:rPr>
        <w:t>54</w:t>
      </w:r>
    </w:p>
    <w:p w:rsidR="00EE33F4" w:rsidRPr="00C57040" w:rsidRDefault="002061A6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MECHANICAL </w:t>
      </w:r>
      <w:r w:rsidR="009F4918"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ENGINEERING 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786C2E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101.85pt" o:ole="">
            <v:imagedata r:id="rId7" o:title=""/>
          </v:shape>
          <o:OLEObject Type="Embed" ProgID="PBrush" ShapeID="_x0000_i1025" DrawAspect="Content" ObjectID="_1584702205" r:id="rId8"/>
        </w:object>
      </w:r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C8H9- phenylethyl.</w:t>
      </w:r>
      <w:proofErr w:type="gramEnd"/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57040">
        <w:rPr>
          <w:rFonts w:ascii="Times New Roman" w:hAnsi="Times New Roman" w:cs="Times New Roman"/>
          <w:sz w:val="32"/>
          <w:szCs w:val="32"/>
        </w:rPr>
        <w:t>atoms-</w:t>
      </w:r>
      <w:proofErr w:type="gramEnd"/>
      <w:r w:rsidRPr="00C57040">
        <w:rPr>
          <w:rFonts w:ascii="Times New Roman" w:hAnsi="Times New Roman" w:cs="Times New Roman"/>
          <w:sz w:val="32"/>
          <w:szCs w:val="32"/>
        </w:rPr>
        <w:t xml:space="preserve">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</w:t>
            </w: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at least two </w:t>
            </w: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Examples include: benzene,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</w:t>
      </w:r>
      <w:proofErr w:type="gramStart"/>
      <w:r>
        <w:rPr>
          <w:rFonts w:ascii="Times New Roman" w:hAnsi="Times New Roman" w:cs="Times New Roman"/>
          <w:sz w:val="32"/>
          <w:szCs w:val="32"/>
        </w:rPr>
        <w:t>,4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Dinitrophenylhydrazine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carbony</w:t>
      </w:r>
      <w:proofErr w:type="spellEnd"/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  <w:bookmarkStart w:id="0" w:name="_GoBack"/>
      <w:bookmarkEnd w:id="0"/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F4"/>
    <w:rsid w:val="00004E0B"/>
    <w:rsid w:val="00082A9C"/>
    <w:rsid w:val="000B791F"/>
    <w:rsid w:val="000F427D"/>
    <w:rsid w:val="002061A6"/>
    <w:rsid w:val="0027036D"/>
    <w:rsid w:val="002A2F47"/>
    <w:rsid w:val="002F14BB"/>
    <w:rsid w:val="003423D0"/>
    <w:rsid w:val="005D213C"/>
    <w:rsid w:val="00662CFF"/>
    <w:rsid w:val="00697C1A"/>
    <w:rsid w:val="006E5036"/>
    <w:rsid w:val="00715572"/>
    <w:rsid w:val="00786C2E"/>
    <w:rsid w:val="008308F0"/>
    <w:rsid w:val="0083093B"/>
    <w:rsid w:val="00914DE0"/>
    <w:rsid w:val="009F4918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53B73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00DA-5409-4391-ACC8-10AA569E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user</cp:lastModifiedBy>
  <cp:revision>3</cp:revision>
  <dcterms:created xsi:type="dcterms:W3CDTF">2018-04-08T18:04:00Z</dcterms:created>
  <dcterms:modified xsi:type="dcterms:W3CDTF">2018-04-08T21:17:00Z</dcterms:modified>
</cp:coreProperties>
</file>