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91" w:rsidRDefault="00453983">
      <w:r>
        <w:t>NAME</w:t>
      </w:r>
      <w:proofErr w:type="gramStart"/>
      <w:r>
        <w:t>:AKPAN</w:t>
      </w:r>
      <w:proofErr w:type="gramEnd"/>
      <w:r>
        <w:t>, ESTHER ISIDORE</w:t>
      </w:r>
      <w:r w:rsidR="002D75E3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MATRIC NO: 017/MHS06/019</w:t>
      </w:r>
      <w:r w:rsidR="002D75E3">
        <w:t xml:space="preserve">                                                                                                                                             </w:t>
      </w:r>
      <w:r w:rsidR="007D6A84">
        <w:t xml:space="preserve">                               </w:t>
      </w:r>
      <w:r>
        <w:t>DEPARTMENT: MEDICAL LABORATORY SCIENCE</w:t>
      </w:r>
      <w:bookmarkStart w:id="0" w:name="_GoBack"/>
      <w:bookmarkEnd w:id="0"/>
    </w:p>
    <w:p w:rsidR="007D45F3" w:rsidRDefault="007D45F3">
      <w:r>
        <w:t>Number 1.</w:t>
      </w:r>
    </w:p>
    <w:p w:rsidR="007D6A84" w:rsidRDefault="007D45F3">
      <w:r>
        <w:t>A</w:t>
      </w:r>
      <w:r w:rsidR="00206AC5">
        <w:t xml:space="preserve">. Possible formulas for molecular ion (m/z) of 105.                                                                                                                                                                  </w:t>
      </w:r>
      <w:proofErr w:type="spellStart"/>
      <w:r w:rsidR="00206AC5">
        <w:t>i</w:t>
      </w:r>
      <w:proofErr w:type="spellEnd"/>
      <w:r w:rsidR="00206AC5">
        <w:t>.) C</w:t>
      </w:r>
      <w:r w:rsidR="00206AC5" w:rsidRPr="00206AC5">
        <w:rPr>
          <w:sz w:val="28"/>
          <w:vertAlign w:val="subscript"/>
        </w:rPr>
        <w:t>8</w:t>
      </w:r>
      <w:r w:rsidR="00206AC5">
        <w:t>H</w:t>
      </w:r>
      <w:r w:rsidR="00206AC5" w:rsidRPr="00206AC5">
        <w:rPr>
          <w:sz w:val="28"/>
          <w:vertAlign w:val="subscript"/>
        </w:rPr>
        <w:t>9</w:t>
      </w:r>
      <w:r w:rsidRPr="007D45F3">
        <w:rPr>
          <w:sz w:val="20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ii.</w:t>
      </w:r>
      <w:r w:rsidR="00206AC5">
        <w:rPr>
          <w:sz w:val="24"/>
          <w:szCs w:val="24"/>
        </w:rPr>
        <w:t>)</w:t>
      </w:r>
      <w:r>
        <w:rPr>
          <w:sz w:val="24"/>
          <w:szCs w:val="24"/>
        </w:rPr>
        <w:t xml:space="preserve"> C</w:t>
      </w:r>
      <w:r w:rsidRPr="007D45F3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 w:rsidRPr="007D45F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                                                                                                                                                                                                     iii.</w:t>
      </w:r>
      <w:r w:rsidR="00206AC5">
        <w:rPr>
          <w:sz w:val="24"/>
          <w:szCs w:val="24"/>
        </w:rPr>
        <w:t>)</w:t>
      </w:r>
      <w:r>
        <w:rPr>
          <w:sz w:val="24"/>
          <w:szCs w:val="24"/>
        </w:rPr>
        <w:t xml:space="preserve"> C</w:t>
      </w:r>
      <w:r w:rsidRPr="007D45F3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 w:rsidRPr="007D45F3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N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AC5" w:rsidRDefault="007D45F3">
      <w:r>
        <w:t>B</w:t>
      </w:r>
      <w:r w:rsidR="00206AC5">
        <w:t>.</w:t>
      </w:r>
      <w:r w:rsidR="007D6A84">
        <w:t xml:space="preserve"> Importance of organic compounds.                                                                                                                                                                         </w:t>
      </w:r>
      <w:proofErr w:type="spellStart"/>
      <w:r w:rsidR="006E68C9">
        <w:t>i</w:t>
      </w:r>
      <w:proofErr w:type="spellEnd"/>
      <w:r w:rsidR="006E68C9">
        <w:t>.</w:t>
      </w:r>
      <w:r w:rsidR="00206AC5">
        <w:t>)</w:t>
      </w:r>
      <w:r w:rsidR="006E68C9">
        <w:t xml:space="preserve"> Organic compounds serve as the basis of all carbon-based life on earth, an element that all living organisms contain.</w:t>
      </w:r>
      <w:r w:rsidR="007D6A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AC5">
        <w:t>ii.)</w:t>
      </w:r>
      <w:r w:rsidR="006E68C9">
        <w:t xml:space="preserve"> Organic elements create energy production in biological life, depletion of atmosphere and release            energy from hydrocarbons.</w:t>
      </w:r>
      <w:r>
        <w:t xml:space="preserve">    </w:t>
      </w:r>
      <w:r w:rsidR="006E68C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iii.</w:t>
      </w:r>
      <w:r w:rsidR="00206AC5">
        <w:t>)</w:t>
      </w:r>
      <w:r w:rsidR="006E68C9">
        <w:t xml:space="preserve"> Organic compounds contained in crude oil is refined in gasoline, propane, diesel, kerosene and natural gas so cars and heating systems can work.</w:t>
      </w:r>
      <w:r>
        <w:t xml:space="preserve">        </w:t>
      </w:r>
      <w:r w:rsidR="006E68C9">
        <w:t xml:space="preserve">                                                                                                                                                                </w:t>
      </w:r>
      <w:r w:rsidR="00206AC5">
        <w:t>iv.) They are also contained in carbohydrate which provide life forms with the energy needed to maintain cellular function in the body.</w:t>
      </w:r>
    </w:p>
    <w:p w:rsidR="00206AC5" w:rsidRDefault="00206AC5" w:rsidP="00206AC5">
      <w:pPr>
        <w:spacing w:after="0" w:line="240" w:lineRule="auto"/>
      </w:pPr>
      <w:r>
        <w:t xml:space="preserve">C. Differences between </w:t>
      </w:r>
      <w:proofErr w:type="spellStart"/>
      <w:r>
        <w:t>homocyclic</w:t>
      </w:r>
      <w:proofErr w:type="spellEnd"/>
      <w:r>
        <w:t xml:space="preserve"> and heterocyclic compounds</w:t>
      </w:r>
      <w:r w:rsidR="007D45F3">
        <w:t xml:space="preserve">                       </w:t>
      </w:r>
      <w:r>
        <w:t xml:space="preserve">                                                                               </w:t>
      </w:r>
    </w:p>
    <w:p w:rsidR="00206AC5" w:rsidRDefault="00206AC5"/>
    <w:tbl>
      <w:tblPr>
        <w:tblW w:w="974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394"/>
      </w:tblGrid>
      <w:tr w:rsidR="000B0C45" w:rsidTr="00736CD5">
        <w:trPr>
          <w:trHeight w:val="177"/>
        </w:trPr>
        <w:tc>
          <w:tcPr>
            <w:tcW w:w="4355" w:type="dxa"/>
          </w:tcPr>
          <w:p w:rsidR="000B0C45" w:rsidRPr="000B0C45" w:rsidRDefault="000B0C45" w:rsidP="000B0C45">
            <w:pPr>
              <w:jc w:val="center"/>
              <w:rPr>
                <w:rFonts w:ascii="Arial Black" w:hAnsi="Arial Black"/>
                <w:b/>
              </w:rPr>
            </w:pPr>
            <w:r w:rsidRPr="000B0C45">
              <w:rPr>
                <w:rFonts w:ascii="Arial Black" w:hAnsi="Arial Black"/>
                <w:b/>
              </w:rPr>
              <w:t>HOMOCYCLIC</w:t>
            </w:r>
          </w:p>
        </w:tc>
        <w:tc>
          <w:tcPr>
            <w:tcW w:w="5394" w:type="dxa"/>
            <w:shd w:val="clear" w:color="auto" w:fill="auto"/>
          </w:tcPr>
          <w:p w:rsidR="000B0C45" w:rsidRPr="000B0C45" w:rsidRDefault="000B0C45" w:rsidP="000B0C45">
            <w:pPr>
              <w:ind w:left="105"/>
              <w:jc w:val="center"/>
              <w:rPr>
                <w:rFonts w:ascii="Arial Black" w:hAnsi="Arial Black"/>
                <w:b/>
              </w:rPr>
            </w:pPr>
            <w:r w:rsidRPr="000B0C45">
              <w:rPr>
                <w:rFonts w:ascii="Arial Black" w:hAnsi="Arial Black"/>
                <w:b/>
              </w:rPr>
              <w:t>HETEROCYCLIC</w:t>
            </w:r>
          </w:p>
        </w:tc>
      </w:tr>
      <w:tr w:rsidR="000B0C45" w:rsidTr="00736CD5">
        <w:trPr>
          <w:trHeight w:val="1564"/>
        </w:trPr>
        <w:tc>
          <w:tcPr>
            <w:tcW w:w="4355" w:type="dxa"/>
          </w:tcPr>
          <w:p w:rsidR="000B0C45" w:rsidRDefault="000B0C45" w:rsidP="000B0C45">
            <w:pPr>
              <w:pStyle w:val="ListParagraph"/>
              <w:numPr>
                <w:ilvl w:val="0"/>
                <w:numId w:val="5"/>
              </w:numPr>
            </w:pPr>
            <w:r>
              <w:t>These are cyclic compounds having atoms of the same elements as ring members.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5"/>
              </w:numPr>
            </w:pPr>
            <w:r>
              <w:t>Contains atoms of the same elements.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5"/>
              </w:numPr>
            </w:pPr>
            <w:r>
              <w:t>Contains atoms of the same elements bonded to each other which forms a ring.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5"/>
              </w:numPr>
            </w:pPr>
            <w:r>
              <w:t xml:space="preserve">Examples are benzene, cyclohexane, toluene, </w:t>
            </w:r>
            <w:proofErr w:type="spellStart"/>
            <w:r>
              <w:t>cyclohexanol</w:t>
            </w:r>
            <w:proofErr w:type="spellEnd"/>
            <w:r>
              <w:t>.</w:t>
            </w:r>
          </w:p>
        </w:tc>
        <w:tc>
          <w:tcPr>
            <w:tcW w:w="5394" w:type="dxa"/>
          </w:tcPr>
          <w:p w:rsidR="000B0C45" w:rsidRDefault="000B0C45" w:rsidP="000B0C45">
            <w:pPr>
              <w:pStyle w:val="ListParagraph"/>
              <w:numPr>
                <w:ilvl w:val="0"/>
                <w:numId w:val="6"/>
              </w:numPr>
            </w:pPr>
            <w:r>
              <w:t>These are cyclic compounds having atoms of different atoms of the different elements as ring members including carbon.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6"/>
              </w:numPr>
            </w:pPr>
            <w:r>
              <w:t>Contains atoms of different elements.</w:t>
            </w:r>
          </w:p>
          <w:p w:rsidR="000B0C45" w:rsidRDefault="000B0C45" w:rsidP="000B0C45">
            <w:pPr>
              <w:pStyle w:val="ListParagraph"/>
              <w:numPr>
                <w:ilvl w:val="0"/>
                <w:numId w:val="6"/>
              </w:numPr>
            </w:pPr>
            <w:r>
              <w:t>Contains atoms of at least two different elements bonded to each other forming a ring.</w:t>
            </w:r>
          </w:p>
          <w:p w:rsidR="000B0C45" w:rsidRDefault="00736CD5" w:rsidP="000B0C45">
            <w:pPr>
              <w:pStyle w:val="ListParagraph"/>
              <w:numPr>
                <w:ilvl w:val="0"/>
                <w:numId w:val="6"/>
              </w:numPr>
            </w:pPr>
            <w:r>
              <w:t xml:space="preserve">Examples are </w:t>
            </w:r>
            <w:proofErr w:type="spellStart"/>
            <w:r>
              <w:t>pyran</w:t>
            </w:r>
            <w:proofErr w:type="spellEnd"/>
            <w:r>
              <w:t>,</w:t>
            </w:r>
            <w:r w:rsidR="000B0C45">
              <w:t xml:space="preserve"> </w:t>
            </w:r>
            <w:proofErr w:type="spellStart"/>
            <w:r w:rsidR="000B0C45">
              <w:t>azoane</w:t>
            </w:r>
            <w:proofErr w:type="spellEnd"/>
            <w:r w:rsidR="000B0C45">
              <w:t xml:space="preserve">, </w:t>
            </w:r>
            <w:proofErr w:type="spellStart"/>
            <w:r w:rsidR="000B0C45">
              <w:t>thioxane</w:t>
            </w:r>
            <w:proofErr w:type="spellEnd"/>
          </w:p>
        </w:tc>
      </w:tr>
    </w:tbl>
    <w:p w:rsidR="00736CD5" w:rsidRDefault="00206AC5" w:rsidP="000B0C45">
      <w:r>
        <w:t xml:space="preserve">   </w:t>
      </w:r>
      <w:r w:rsidR="00736CD5">
        <w:t xml:space="preserve">    </w:t>
      </w:r>
    </w:p>
    <w:p w:rsidR="00736CD5" w:rsidRDefault="00736CD5" w:rsidP="000B0C45"/>
    <w:p w:rsidR="00736CD5" w:rsidRDefault="00736CD5" w:rsidP="000B0C45">
      <w:r>
        <w:t>NUMBER 2.</w:t>
      </w:r>
    </w:p>
    <w:p w:rsidR="00736CD5" w:rsidRDefault="00736CD5" w:rsidP="00736CD5">
      <w:pPr>
        <w:pStyle w:val="ListParagraph"/>
        <w:numPr>
          <w:ilvl w:val="0"/>
          <w:numId w:val="7"/>
        </w:numPr>
      </w:pPr>
      <w:proofErr w:type="spellStart"/>
      <w:r>
        <w:t>i</w:t>
      </w:r>
      <w:proofErr w:type="spellEnd"/>
      <w:r>
        <w:t>). 2.4/12.2 = 0.20                                                                                                                                                                                        ii). 5.6/12.2 = 0.46                                                                                                                                                                                         iii). 8.9/12.2 = 0.73</w:t>
      </w:r>
    </w:p>
    <w:p w:rsidR="00736CD5" w:rsidRDefault="00736CD5" w:rsidP="00736CD5">
      <w:pPr>
        <w:pStyle w:val="ListParagraph"/>
      </w:pPr>
    </w:p>
    <w:p w:rsidR="00736CD5" w:rsidRDefault="00736CD5" w:rsidP="00736CD5">
      <w:pPr>
        <w:pStyle w:val="ListParagraph"/>
        <w:numPr>
          <w:ilvl w:val="0"/>
          <w:numId w:val="7"/>
        </w:numPr>
      </w:pPr>
      <w:r>
        <w:t>A is from aldehyde and B is from alkenes.</w:t>
      </w:r>
    </w:p>
    <w:p w:rsidR="00736CD5" w:rsidRDefault="00736CD5" w:rsidP="00736CD5">
      <w:pPr>
        <w:pStyle w:val="ListParagraph"/>
      </w:pPr>
    </w:p>
    <w:p w:rsidR="00736CD5" w:rsidRDefault="00736CD5" w:rsidP="00736CD5">
      <w:pPr>
        <w:pStyle w:val="ListParagraph"/>
        <w:numPr>
          <w:ilvl w:val="0"/>
          <w:numId w:val="7"/>
        </w:numPr>
      </w:pPr>
      <w:r>
        <w:lastRenderedPageBreak/>
        <w:t>2</w:t>
      </w:r>
      <w:proofErr w:type="gramStart"/>
      <w:r>
        <w:t>,4</w:t>
      </w:r>
      <w:proofErr w:type="gramEnd"/>
      <w:r>
        <w:t>-DNPH test is employed for aldehyde and ketones.</w:t>
      </w:r>
    </w:p>
    <w:p w:rsidR="00736CD5" w:rsidRDefault="00736CD5" w:rsidP="00736CD5">
      <w:pPr>
        <w:pStyle w:val="ListParagraph"/>
      </w:pPr>
    </w:p>
    <w:p w:rsidR="00736CD5" w:rsidRDefault="00736CD5" w:rsidP="00736CD5">
      <w:pPr>
        <w:pStyle w:val="ListParagraph"/>
        <w:numPr>
          <w:ilvl w:val="0"/>
          <w:numId w:val="7"/>
        </w:numPr>
      </w:pPr>
      <w:r>
        <w:t xml:space="preserve"> 7 functional group and examples</w:t>
      </w:r>
    </w:p>
    <w:tbl>
      <w:tblPr>
        <w:tblW w:w="8384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4"/>
        <w:gridCol w:w="4030"/>
      </w:tblGrid>
      <w:tr w:rsidR="007E3D2D" w:rsidTr="007E3D2D">
        <w:trPr>
          <w:trHeight w:val="161"/>
        </w:trPr>
        <w:tc>
          <w:tcPr>
            <w:tcW w:w="4354" w:type="dxa"/>
          </w:tcPr>
          <w:p w:rsidR="007E3D2D" w:rsidRPr="007E3D2D" w:rsidRDefault="007E3D2D" w:rsidP="007E3D2D">
            <w:pPr>
              <w:jc w:val="center"/>
              <w:rPr>
                <w:rFonts w:ascii="Arial Black" w:hAnsi="Arial Black"/>
              </w:rPr>
            </w:pPr>
            <w:r w:rsidRPr="007E3D2D">
              <w:rPr>
                <w:rFonts w:ascii="Arial Black" w:hAnsi="Arial Black"/>
              </w:rPr>
              <w:t>FUNCTIONAL GROUP</w:t>
            </w:r>
          </w:p>
        </w:tc>
        <w:tc>
          <w:tcPr>
            <w:tcW w:w="4030" w:type="dxa"/>
          </w:tcPr>
          <w:p w:rsidR="007E3D2D" w:rsidRPr="007E3D2D" w:rsidRDefault="007E3D2D" w:rsidP="007E3D2D">
            <w:pPr>
              <w:jc w:val="center"/>
              <w:rPr>
                <w:rFonts w:ascii="Arial Black" w:hAnsi="Arial Black"/>
              </w:rPr>
            </w:pPr>
            <w:r w:rsidRPr="007E3D2D">
              <w:rPr>
                <w:rFonts w:ascii="Arial Black" w:hAnsi="Arial Black"/>
              </w:rPr>
              <w:t>EXAMPLES</w:t>
            </w:r>
          </w:p>
        </w:tc>
      </w:tr>
      <w:tr w:rsidR="007E3D2D" w:rsidTr="007E3D2D">
        <w:trPr>
          <w:trHeight w:val="1079"/>
        </w:trPr>
        <w:tc>
          <w:tcPr>
            <w:tcW w:w="4354" w:type="dxa"/>
          </w:tcPr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 xml:space="preserve">Alkanes 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Alkenes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Alcohol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Alkanal</w:t>
            </w:r>
            <w:proofErr w:type="spellEnd"/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Carboxylic acid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Alkyl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8"/>
              </w:numPr>
            </w:pPr>
            <w:r>
              <w:t>Alkynes</w:t>
            </w:r>
          </w:p>
          <w:p w:rsidR="007E3D2D" w:rsidRDefault="007E3D2D" w:rsidP="007E3D2D">
            <w:pPr>
              <w:pStyle w:val="ListParagraph"/>
            </w:pPr>
          </w:p>
          <w:p w:rsidR="007E3D2D" w:rsidRDefault="007E3D2D" w:rsidP="007E3D2D">
            <w:pPr>
              <w:pStyle w:val="ListParagraph"/>
            </w:pPr>
          </w:p>
        </w:tc>
        <w:tc>
          <w:tcPr>
            <w:tcW w:w="4030" w:type="dxa"/>
          </w:tcPr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r>
              <w:t>Methane, Ethane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Butene</w:t>
            </w:r>
            <w:proofErr w:type="spellEnd"/>
            <w:r>
              <w:t xml:space="preserve">, </w:t>
            </w:r>
            <w:proofErr w:type="spellStart"/>
            <w:r>
              <w:t>Hexene</w:t>
            </w:r>
            <w:proofErr w:type="spellEnd"/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r>
              <w:t xml:space="preserve">Propanol, </w:t>
            </w:r>
            <w:proofErr w:type="spellStart"/>
            <w:r>
              <w:t>Heptanol</w:t>
            </w:r>
            <w:proofErr w:type="spellEnd"/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Butanal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r>
              <w:t>Propyl, Ethyl</w:t>
            </w:r>
          </w:p>
          <w:p w:rsidR="007E3D2D" w:rsidRDefault="007E3D2D" w:rsidP="007E3D2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Methyne</w:t>
            </w:r>
            <w:proofErr w:type="spellEnd"/>
            <w:r>
              <w:t xml:space="preserve">, </w:t>
            </w:r>
            <w:proofErr w:type="spellStart"/>
            <w:r>
              <w:t>Propyne</w:t>
            </w:r>
            <w:proofErr w:type="spellEnd"/>
          </w:p>
        </w:tc>
      </w:tr>
    </w:tbl>
    <w:p w:rsidR="00736CD5" w:rsidRDefault="00736CD5" w:rsidP="00736CD5"/>
    <w:sectPr w:rsidR="0073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3C4"/>
    <w:multiLevelType w:val="hybridMultilevel"/>
    <w:tmpl w:val="7F60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3E0"/>
    <w:multiLevelType w:val="hybridMultilevel"/>
    <w:tmpl w:val="6B80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3A6"/>
    <w:multiLevelType w:val="hybridMultilevel"/>
    <w:tmpl w:val="CC88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45C4"/>
    <w:multiLevelType w:val="hybridMultilevel"/>
    <w:tmpl w:val="6330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3F9E"/>
    <w:multiLevelType w:val="hybridMultilevel"/>
    <w:tmpl w:val="A8C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179C"/>
    <w:multiLevelType w:val="hybridMultilevel"/>
    <w:tmpl w:val="5C7A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7E1"/>
    <w:multiLevelType w:val="hybridMultilevel"/>
    <w:tmpl w:val="6192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E611A"/>
    <w:multiLevelType w:val="hybridMultilevel"/>
    <w:tmpl w:val="38D83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11020"/>
    <w:multiLevelType w:val="hybridMultilevel"/>
    <w:tmpl w:val="0768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2C2D"/>
    <w:multiLevelType w:val="hybridMultilevel"/>
    <w:tmpl w:val="E18E84DA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E3"/>
    <w:rsid w:val="000B0C45"/>
    <w:rsid w:val="00206AC5"/>
    <w:rsid w:val="002D75E3"/>
    <w:rsid w:val="00453983"/>
    <w:rsid w:val="005F6E91"/>
    <w:rsid w:val="006E68C9"/>
    <w:rsid w:val="00736CD5"/>
    <w:rsid w:val="007D45F3"/>
    <w:rsid w:val="007D6A84"/>
    <w:rsid w:val="007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EA92D-30D0-4DD1-A884-098112B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06AC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Florencei Akai</cp:lastModifiedBy>
  <cp:revision>3</cp:revision>
  <dcterms:created xsi:type="dcterms:W3CDTF">2018-04-06T06:18:00Z</dcterms:created>
  <dcterms:modified xsi:type="dcterms:W3CDTF">2018-04-08T22:08:00Z</dcterms:modified>
</cp:coreProperties>
</file>