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9B" w:rsidRDefault="00D65D9A">
      <w:pPr>
        <w:rPr>
          <w:rFonts w:ascii="Segoe UI Semilight" w:hAnsi="Segoe UI Semilight" w:cs="Segoe UI Semilight"/>
          <w:b/>
        </w:rPr>
      </w:pPr>
      <w:r>
        <w:rPr>
          <w:rFonts w:ascii="Segoe UI Semilight" w:hAnsi="Segoe UI Semilight" w:cs="Segoe UI Semilight"/>
          <w:b/>
        </w:rPr>
        <w:t>OKPALA CHUKWUEMEKA MAC-HENRY</w:t>
      </w:r>
    </w:p>
    <w:p w:rsidR="00D65D9A" w:rsidRDefault="00D65D9A">
      <w:pPr>
        <w:rPr>
          <w:rFonts w:ascii="Segoe UI Semilight" w:hAnsi="Segoe UI Semilight" w:cs="Segoe UI Semilight"/>
          <w:b/>
        </w:rPr>
      </w:pPr>
      <w:r>
        <w:rPr>
          <w:rFonts w:ascii="Segoe UI Semilight" w:hAnsi="Segoe UI Semilight" w:cs="Segoe UI Semilight"/>
          <w:b/>
        </w:rPr>
        <w:t>COMPUTER ENGINEERING</w:t>
      </w:r>
    </w:p>
    <w:p w:rsidR="00D65D9A" w:rsidRPr="00221B9B" w:rsidRDefault="00D65D9A">
      <w:pPr>
        <w:rPr>
          <w:rFonts w:ascii="Segoe UI Semilight" w:hAnsi="Segoe UI Semilight" w:cs="Segoe UI Semilight"/>
          <w:b/>
        </w:rPr>
      </w:pPr>
      <w:r>
        <w:rPr>
          <w:rFonts w:ascii="Segoe UI Semilight" w:hAnsi="Segoe UI Semilight" w:cs="Segoe UI Semilight"/>
          <w:b/>
        </w:rPr>
        <w:t>17/ENG02/069</w:t>
      </w:r>
      <w:bookmarkStart w:id="0" w:name="_GoBack"/>
      <w:bookmarkEnd w:id="0"/>
    </w:p>
    <w:p w:rsidR="005A5EAB" w:rsidRDefault="005A5EAB">
      <w:r>
        <w:t>1</w:t>
      </w:r>
      <w:r w:rsidR="003520E7">
        <w:t xml:space="preserve">. </w:t>
      </w:r>
      <w:proofErr w:type="spellStart"/>
      <w:r w:rsidR="003520E7">
        <w:t>Pentanoic</w:t>
      </w:r>
      <w:proofErr w:type="spellEnd"/>
      <w:r w:rsidR="003520E7">
        <w:t xml:space="preserve"> Acid</w:t>
      </w:r>
    </w:p>
    <w:p w:rsidR="000E7259" w:rsidRDefault="005A5EAB">
      <w:r>
        <w:t>b. Organic chemistry is important as it is the basic building blocks of all organic matter and all living organisms.</w:t>
      </w:r>
    </w:p>
    <w:p w:rsidR="005A5EAB" w:rsidRDefault="005A5EAB">
      <w:pPr>
        <w:rPr>
          <w:rFonts w:ascii="Arial" w:hAnsi="Arial" w:cs="Arial"/>
          <w:color w:val="545454"/>
          <w:shd w:val="clear" w:color="auto" w:fill="FFFFFF"/>
        </w:rPr>
      </w:pPr>
      <w:r>
        <w:t xml:space="preserve">c. </w:t>
      </w:r>
      <w:proofErr w:type="spellStart"/>
      <w:r>
        <w:t>Homocyclic</w:t>
      </w:r>
      <w:proofErr w:type="spellEnd"/>
      <w:r>
        <w:t xml:space="preserve"> compounds are compounds that all the ring atoms are the same but </w:t>
      </w:r>
      <w:r>
        <w:rPr>
          <w:rFonts w:ascii="Arial" w:hAnsi="Arial" w:cs="Arial"/>
          <w:color w:val="545454"/>
          <w:shd w:val="clear" w:color="auto" w:fill="FFFFFF"/>
        </w:rPr>
        <w:t>a </w:t>
      </w:r>
      <w:r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heterocyclic compound</w:t>
      </w:r>
      <w:r>
        <w:rPr>
          <w:rFonts w:ascii="Arial" w:hAnsi="Arial" w:cs="Arial"/>
          <w:color w:val="545454"/>
          <w:shd w:val="clear" w:color="auto" w:fill="FFFFFF"/>
        </w:rPr>
        <w:t> or ring structure is a cyclic </w:t>
      </w:r>
      <w:r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compound</w:t>
      </w:r>
      <w:r>
        <w:rPr>
          <w:rFonts w:ascii="Arial" w:hAnsi="Arial" w:cs="Arial"/>
          <w:color w:val="545454"/>
          <w:shd w:val="clear" w:color="auto" w:fill="FFFFFF"/>
        </w:rPr>
        <w:t> that has atoms of at least two different elements as members of its ring.</w:t>
      </w:r>
    </w:p>
    <w:p w:rsidR="005A5EAB" w:rsidRDefault="005A5EAB">
      <w:pPr>
        <w:rPr>
          <w:rFonts w:ascii="Arial" w:hAnsi="Arial" w:cs="Arial"/>
          <w:color w:val="545454"/>
          <w:shd w:val="clear" w:color="auto" w:fill="FFFFFF"/>
        </w:rPr>
      </w:pPr>
      <w:proofErr w:type="gramStart"/>
      <w:r>
        <w:rPr>
          <w:rFonts w:ascii="Arial" w:hAnsi="Arial" w:cs="Arial"/>
          <w:color w:val="545454"/>
          <w:shd w:val="clear" w:color="auto" w:fill="FFFFFF"/>
        </w:rPr>
        <w:t>2.</w:t>
      </w:r>
      <w:r w:rsidR="00136843">
        <w:rPr>
          <w:rFonts w:ascii="Arial" w:hAnsi="Arial" w:cs="Arial"/>
          <w:color w:val="545454"/>
          <w:shd w:val="clear" w:color="auto" w:fill="FFFFFF"/>
        </w:rPr>
        <w:t>(</w:t>
      </w:r>
      <w:proofErr w:type="gramEnd"/>
      <w:r w:rsidR="00136843">
        <w:rPr>
          <w:rFonts w:ascii="Arial" w:hAnsi="Arial" w:cs="Arial"/>
          <w:color w:val="545454"/>
          <w:shd w:val="clear" w:color="auto" w:fill="FFFFFF"/>
        </w:rPr>
        <w:t>8.9/12.2)+(2.44/12.2)+(5.6/12.2)</w:t>
      </w:r>
    </w:p>
    <w:p w:rsidR="00136843" w:rsidRDefault="00136843">
      <w:pPr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 xml:space="preserve">  =0.73+0.2+0.46</w:t>
      </w:r>
    </w:p>
    <w:p w:rsidR="00136843" w:rsidRPr="00136843" w:rsidRDefault="00136843">
      <w:pPr>
        <w:rPr>
          <w:rFonts w:ascii="Arial" w:hAnsi="Arial" w:cs="Arial"/>
          <w:color w:val="545454"/>
          <w:shd w:val="clear" w:color="auto" w:fill="FFFFFF"/>
          <w:vertAlign w:val="subscript"/>
        </w:rPr>
      </w:pPr>
      <w:r>
        <w:rPr>
          <w:rFonts w:ascii="Arial" w:hAnsi="Arial" w:cs="Arial"/>
          <w:color w:val="545454"/>
          <w:shd w:val="clear" w:color="auto" w:fill="FFFFFF"/>
        </w:rPr>
        <w:t xml:space="preserve"> =1.39</w:t>
      </w:r>
    </w:p>
    <w:p w:rsidR="005A5EAB" w:rsidRDefault="005A5EAB">
      <w:pPr>
        <w:rPr>
          <w:rFonts w:ascii="Arial" w:hAnsi="Arial" w:cs="Arial"/>
          <w:color w:val="545454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545454"/>
          <w:shd w:val="clear" w:color="auto" w:fill="FFFFFF"/>
        </w:rPr>
        <w:t>b.</w:t>
      </w:r>
      <w:r w:rsidR="00676DA8">
        <w:rPr>
          <w:rFonts w:ascii="Arial" w:hAnsi="Arial" w:cs="Arial"/>
          <w:color w:val="545454"/>
          <w:shd w:val="clear" w:color="auto" w:fill="FFFFFF"/>
        </w:rPr>
        <w:t>A</w:t>
      </w:r>
      <w:proofErr w:type="spellEnd"/>
      <w:proofErr w:type="gramEnd"/>
      <w:r w:rsidR="00676DA8">
        <w:rPr>
          <w:rFonts w:ascii="Arial" w:hAnsi="Arial" w:cs="Arial"/>
          <w:color w:val="545454"/>
          <w:shd w:val="clear" w:color="auto" w:fill="FFFFFF"/>
        </w:rPr>
        <w:t xml:space="preserve"> is an aldehyde </w:t>
      </w:r>
    </w:p>
    <w:p w:rsidR="00676DA8" w:rsidRDefault="00676DA8">
      <w:pPr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 xml:space="preserve">   B is an Alkene</w:t>
      </w:r>
    </w:p>
    <w:p w:rsidR="005A5EAB" w:rsidRDefault="005A5EA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>c.</w:t>
      </w:r>
      <w:r w:rsidRPr="005A5EA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It is used to qualitatively detect the carbonyl functionality of a ketone or aldehyde functional group.</w:t>
      </w:r>
    </w:p>
    <w:p w:rsidR="005A5EAB" w:rsidRDefault="005A5EAB">
      <w:pPr>
        <w:rPr>
          <w:rFonts w:ascii="Arial" w:hAnsi="Arial" w:cs="Arial"/>
          <w:color w:val="545454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d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A5EAB" w:rsidTr="00676DA8">
        <w:tc>
          <w:tcPr>
            <w:tcW w:w="2547" w:type="dxa"/>
          </w:tcPr>
          <w:p w:rsidR="005A5EAB" w:rsidRDefault="00676DA8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Functional Group</w:t>
            </w:r>
          </w:p>
        </w:tc>
        <w:tc>
          <w:tcPr>
            <w:tcW w:w="6469" w:type="dxa"/>
          </w:tcPr>
          <w:p w:rsidR="005A5EAB" w:rsidRDefault="00676DA8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Example</w:t>
            </w:r>
          </w:p>
        </w:tc>
      </w:tr>
      <w:tr w:rsidR="005A5EAB" w:rsidTr="00676DA8">
        <w:tc>
          <w:tcPr>
            <w:tcW w:w="2547" w:type="dxa"/>
          </w:tcPr>
          <w:p w:rsidR="00676DA8" w:rsidRDefault="00676DA8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Alkanes</w:t>
            </w:r>
          </w:p>
        </w:tc>
        <w:tc>
          <w:tcPr>
            <w:tcW w:w="6469" w:type="dxa"/>
          </w:tcPr>
          <w:p w:rsidR="005A5EAB" w:rsidRDefault="00676DA8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Methane, Ethane</w:t>
            </w:r>
          </w:p>
        </w:tc>
      </w:tr>
      <w:tr w:rsidR="005A5EAB" w:rsidTr="00676DA8">
        <w:tc>
          <w:tcPr>
            <w:tcW w:w="2547" w:type="dxa"/>
          </w:tcPr>
          <w:p w:rsidR="005A5EAB" w:rsidRDefault="00676DA8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Alkenes</w:t>
            </w:r>
          </w:p>
        </w:tc>
        <w:tc>
          <w:tcPr>
            <w:tcW w:w="6469" w:type="dxa"/>
          </w:tcPr>
          <w:p w:rsidR="005A5EAB" w:rsidRDefault="00676DA8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45454"/>
                <w:shd w:val="clear" w:color="auto" w:fill="FFFFFF"/>
              </w:rPr>
              <w:t>Methene</w:t>
            </w:r>
            <w:proofErr w:type="spellEnd"/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45454"/>
                <w:shd w:val="clear" w:color="auto" w:fill="FFFFFF"/>
              </w:rPr>
              <w:t>Ethene</w:t>
            </w:r>
            <w:proofErr w:type="spellEnd"/>
          </w:p>
        </w:tc>
      </w:tr>
      <w:tr w:rsidR="005A5EAB" w:rsidTr="00676DA8">
        <w:tc>
          <w:tcPr>
            <w:tcW w:w="2547" w:type="dxa"/>
          </w:tcPr>
          <w:p w:rsidR="005A5EAB" w:rsidRDefault="00676DA8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Alcohols</w:t>
            </w:r>
          </w:p>
        </w:tc>
        <w:tc>
          <w:tcPr>
            <w:tcW w:w="6469" w:type="dxa"/>
          </w:tcPr>
          <w:p w:rsidR="005A5EAB" w:rsidRDefault="00676DA8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Methanol, Ethanol</w:t>
            </w:r>
          </w:p>
        </w:tc>
      </w:tr>
      <w:tr w:rsidR="005A5EAB" w:rsidTr="00676DA8">
        <w:tc>
          <w:tcPr>
            <w:tcW w:w="2547" w:type="dxa"/>
          </w:tcPr>
          <w:p w:rsidR="005A5EAB" w:rsidRDefault="00676DA8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Alkynes</w:t>
            </w:r>
          </w:p>
        </w:tc>
        <w:tc>
          <w:tcPr>
            <w:tcW w:w="6469" w:type="dxa"/>
          </w:tcPr>
          <w:p w:rsidR="005A5EAB" w:rsidRDefault="00676DA8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45454"/>
                <w:shd w:val="clear" w:color="auto" w:fill="FFFFFF"/>
              </w:rPr>
              <w:t>Methyne</w:t>
            </w:r>
            <w:proofErr w:type="spellEnd"/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45454"/>
                <w:shd w:val="clear" w:color="auto" w:fill="FFFFFF"/>
              </w:rPr>
              <w:t>Ethyne</w:t>
            </w:r>
            <w:proofErr w:type="spellEnd"/>
          </w:p>
        </w:tc>
      </w:tr>
      <w:tr w:rsidR="005A5EAB" w:rsidTr="00676DA8">
        <w:tc>
          <w:tcPr>
            <w:tcW w:w="2547" w:type="dxa"/>
          </w:tcPr>
          <w:p w:rsidR="005A5EAB" w:rsidRDefault="00676DA8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Alkyl Halides</w:t>
            </w:r>
          </w:p>
        </w:tc>
        <w:tc>
          <w:tcPr>
            <w:tcW w:w="6469" w:type="dxa"/>
          </w:tcPr>
          <w:p w:rsidR="005A5EAB" w:rsidRDefault="00676DA8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45454"/>
                <w:shd w:val="clear" w:color="auto" w:fill="FFFFFF"/>
              </w:rPr>
              <w:t>Bromoethane</w:t>
            </w:r>
            <w:proofErr w:type="spellEnd"/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, 1,2 </w:t>
            </w:r>
            <w:proofErr w:type="spellStart"/>
            <w:r>
              <w:rPr>
                <w:rFonts w:ascii="Arial" w:hAnsi="Arial" w:cs="Arial"/>
                <w:color w:val="545454"/>
                <w:shd w:val="clear" w:color="auto" w:fill="FFFFFF"/>
              </w:rPr>
              <w:t>DichloroEthane</w:t>
            </w:r>
            <w:proofErr w:type="spellEnd"/>
          </w:p>
        </w:tc>
      </w:tr>
      <w:tr w:rsidR="005A5EAB" w:rsidTr="00676DA8">
        <w:tc>
          <w:tcPr>
            <w:tcW w:w="2547" w:type="dxa"/>
          </w:tcPr>
          <w:p w:rsidR="005A5EAB" w:rsidRDefault="00676DA8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Carboxylic acids</w:t>
            </w:r>
          </w:p>
        </w:tc>
        <w:tc>
          <w:tcPr>
            <w:tcW w:w="6469" w:type="dxa"/>
          </w:tcPr>
          <w:p w:rsidR="005A5EAB" w:rsidRDefault="00443735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45454"/>
                <w:shd w:val="clear" w:color="auto" w:fill="FFFFFF"/>
              </w:rPr>
              <w:t>Methanoic</w:t>
            </w:r>
            <w:proofErr w:type="spellEnd"/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acid, Ethanoic acids</w:t>
            </w:r>
          </w:p>
        </w:tc>
      </w:tr>
      <w:tr w:rsidR="005A5EAB" w:rsidTr="00676DA8">
        <w:tc>
          <w:tcPr>
            <w:tcW w:w="2547" w:type="dxa"/>
          </w:tcPr>
          <w:p w:rsidR="005A5EAB" w:rsidRDefault="00676DA8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Esters</w:t>
            </w:r>
          </w:p>
        </w:tc>
        <w:tc>
          <w:tcPr>
            <w:tcW w:w="6469" w:type="dxa"/>
          </w:tcPr>
          <w:p w:rsidR="005A5EAB" w:rsidRDefault="00443735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methyl ethanoate, ethyl ethanoate</w:t>
            </w:r>
          </w:p>
        </w:tc>
      </w:tr>
    </w:tbl>
    <w:p w:rsidR="005A5EAB" w:rsidRDefault="005A5EAB">
      <w:pPr>
        <w:rPr>
          <w:rFonts w:ascii="Arial" w:hAnsi="Arial" w:cs="Arial"/>
          <w:color w:val="545454"/>
          <w:shd w:val="clear" w:color="auto" w:fill="FFFFFF"/>
        </w:rPr>
      </w:pPr>
    </w:p>
    <w:p w:rsidR="005A5EAB" w:rsidRDefault="005A5EAB"/>
    <w:p w:rsidR="005A5EAB" w:rsidRDefault="005A5EAB"/>
    <w:sectPr w:rsidR="005A5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AB"/>
    <w:rsid w:val="000E7259"/>
    <w:rsid w:val="00136843"/>
    <w:rsid w:val="00221B9B"/>
    <w:rsid w:val="00252803"/>
    <w:rsid w:val="003520E7"/>
    <w:rsid w:val="00443735"/>
    <w:rsid w:val="005A5EAB"/>
    <w:rsid w:val="00676DA8"/>
    <w:rsid w:val="00D6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7F7E6"/>
  <w15:chartTrackingRefBased/>
  <w15:docId w15:val="{5CAEC8A3-B19E-40D3-9D40-68B3D084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A5EAB"/>
    <w:rPr>
      <w:i/>
      <w:iCs/>
    </w:rPr>
  </w:style>
  <w:style w:type="table" w:styleId="TableGrid">
    <w:name w:val="Table Grid"/>
    <w:basedOn w:val="TableNormal"/>
    <w:uiPriority w:val="39"/>
    <w:rsid w:val="005A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quaker ..</dc:creator>
  <cp:keywords/>
  <dc:description/>
  <cp:lastModifiedBy>quaker ..</cp:lastModifiedBy>
  <cp:revision>2</cp:revision>
  <dcterms:created xsi:type="dcterms:W3CDTF">2018-04-08T22:19:00Z</dcterms:created>
  <dcterms:modified xsi:type="dcterms:W3CDTF">2018-04-08T22:19:00Z</dcterms:modified>
</cp:coreProperties>
</file>