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CD" w:rsidRDefault="003A5896">
      <w:r>
        <w:t>KOLADE AYOMIDE OLANREWAJU</w:t>
      </w:r>
    </w:p>
    <w:p w:rsidR="003A5896" w:rsidRDefault="003A5896">
      <w:r>
        <w:t>CHEM102</w:t>
      </w:r>
    </w:p>
    <w:p w:rsidR="003A5896" w:rsidRDefault="003A5896">
      <w:r>
        <w:t>MECHATRONICS ENGINEERING</w:t>
      </w:r>
    </w:p>
    <w:p w:rsidR="003A5896" w:rsidRDefault="003A5896">
      <w:r>
        <w:t>17/ENG05/018</w:t>
      </w:r>
    </w:p>
    <w:p w:rsidR="003A5896" w:rsidRDefault="003A5896">
      <w:r>
        <w:t xml:space="preserve">100 </w:t>
      </w:r>
      <w:proofErr w:type="gramStart"/>
      <w:r>
        <w:t>LEVEL</w:t>
      </w:r>
      <w:proofErr w:type="gramEnd"/>
    </w:p>
    <w:p w:rsidR="0034242F" w:rsidRDefault="0034242F">
      <w:r>
        <w:t>1a.</w:t>
      </w:r>
    </w:p>
    <w:p w:rsidR="003A5896" w:rsidRDefault="0034242F">
      <w:r>
        <w:t xml:space="preserve">1b. </w:t>
      </w:r>
      <w:r w:rsidR="003A5896">
        <w:t>I</w:t>
      </w:r>
      <w:r>
        <w:t xml:space="preserve">mportance of chemical compounds </w:t>
      </w:r>
    </w:p>
    <w:p w:rsidR="003A5896" w:rsidRDefault="003A5896" w:rsidP="003A5896">
      <w:pPr>
        <w:pStyle w:val="ListParagraph"/>
        <w:numPr>
          <w:ilvl w:val="0"/>
          <w:numId w:val="1"/>
        </w:numPr>
        <w:jc w:val="both"/>
      </w:pPr>
      <w:r>
        <w:t>Food ; carbohydrates, protein, fats ,etc</w:t>
      </w:r>
    </w:p>
    <w:p w:rsidR="003A5896" w:rsidRDefault="003A5896" w:rsidP="003A5896">
      <w:pPr>
        <w:pStyle w:val="ListParagraph"/>
        <w:numPr>
          <w:ilvl w:val="0"/>
          <w:numId w:val="1"/>
        </w:numPr>
        <w:jc w:val="both"/>
      </w:pPr>
      <w:r>
        <w:t>Clothes; cottons, silk, wool, nylon</w:t>
      </w:r>
    </w:p>
    <w:p w:rsidR="003A5896" w:rsidRDefault="003A5896" w:rsidP="003A5896">
      <w:pPr>
        <w:pStyle w:val="ListParagraph"/>
        <w:numPr>
          <w:ilvl w:val="0"/>
          <w:numId w:val="1"/>
        </w:numPr>
        <w:jc w:val="both"/>
      </w:pPr>
      <w:r>
        <w:t>Explosives; nitrocellulose, etc</w:t>
      </w:r>
    </w:p>
    <w:p w:rsidR="003A5896" w:rsidRDefault="003A5896" w:rsidP="003A5896">
      <w:pPr>
        <w:pStyle w:val="ListParagraph"/>
        <w:numPr>
          <w:ilvl w:val="0"/>
          <w:numId w:val="1"/>
        </w:numPr>
        <w:jc w:val="both"/>
      </w:pPr>
      <w:r>
        <w:t xml:space="preserve">Insecticides; </w:t>
      </w:r>
      <w:proofErr w:type="spellStart"/>
      <w:r>
        <w:t>gammaline</w:t>
      </w:r>
      <w:proofErr w:type="spellEnd"/>
      <w:r>
        <w:t>, etc</w:t>
      </w:r>
    </w:p>
    <w:p w:rsidR="003A5896" w:rsidRDefault="003A5896" w:rsidP="003A5896">
      <w:pPr>
        <w:pStyle w:val="ListParagraph"/>
        <w:numPr>
          <w:ilvl w:val="0"/>
          <w:numId w:val="1"/>
        </w:numPr>
        <w:jc w:val="both"/>
      </w:pPr>
      <w:r>
        <w:t xml:space="preserve">Medicine; streptomycin, </w:t>
      </w:r>
      <w:proofErr w:type="spellStart"/>
      <w:r>
        <w:t>chloromycetin</w:t>
      </w:r>
      <w:proofErr w:type="spellEnd"/>
      <w:r>
        <w:t>, etc</w:t>
      </w:r>
    </w:p>
    <w:p w:rsidR="0034242F" w:rsidRDefault="0034242F" w:rsidP="003A5896">
      <w:pPr>
        <w:jc w:val="both"/>
      </w:pPr>
      <w:r>
        <w:t xml:space="preserve">1c.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4242F" w:rsidRPr="0027780B" w:rsidTr="0034242F">
        <w:tc>
          <w:tcPr>
            <w:tcW w:w="4621" w:type="dxa"/>
          </w:tcPr>
          <w:p w:rsidR="0034242F" w:rsidRPr="0027780B" w:rsidRDefault="0034242F" w:rsidP="003A5896">
            <w:pPr>
              <w:jc w:val="both"/>
            </w:pPr>
            <w:proofErr w:type="spellStart"/>
            <w:r w:rsidRPr="0027780B">
              <w:t>Homocyclic</w:t>
            </w:r>
            <w:proofErr w:type="spellEnd"/>
            <w:r w:rsidRPr="0027780B">
              <w:t xml:space="preserve"> compounds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390"/>
            </w:tblGrid>
            <w:tr w:rsidR="0034242F" w:rsidRPr="0027780B" w:rsidTr="0034242F"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42F" w:rsidRPr="0027780B" w:rsidRDefault="0034242F" w:rsidP="003A5896">
                  <w:pPr>
                    <w:jc w:val="both"/>
                  </w:pPr>
                  <w:r w:rsidRPr="0027780B">
                    <w:t xml:space="preserve">These are compounds which consist of atoms belonging to the same element present within the ring of a cyclic compound  </w:t>
                  </w:r>
                </w:p>
              </w:tc>
            </w:tr>
          </w:tbl>
          <w:p w:rsidR="0034242F" w:rsidRPr="0027780B" w:rsidRDefault="0034242F" w:rsidP="003A5896">
            <w:pPr>
              <w:jc w:val="both"/>
            </w:pPr>
          </w:p>
        </w:tc>
        <w:tc>
          <w:tcPr>
            <w:tcW w:w="4621" w:type="dxa"/>
          </w:tcPr>
          <w:p w:rsidR="0034242F" w:rsidRPr="0027780B" w:rsidRDefault="0034242F" w:rsidP="003A5896">
            <w:pPr>
              <w:jc w:val="both"/>
            </w:pPr>
            <w:r w:rsidRPr="0027780B">
              <w:t>Heterocyclic compounds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390"/>
            </w:tblGrid>
            <w:tr w:rsidR="0034242F" w:rsidRPr="0027780B" w:rsidTr="0034242F">
              <w:tc>
                <w:tcPr>
                  <w:tcW w:w="4390" w:type="dxa"/>
                </w:tcPr>
                <w:p w:rsidR="0034242F" w:rsidRPr="0027780B" w:rsidRDefault="0034242F" w:rsidP="003A5896">
                  <w:pPr>
                    <w:jc w:val="both"/>
                  </w:pPr>
                  <w:r w:rsidRPr="0027780B">
                    <w:t>These are compounds which consists of both carbon and any other elements present within the ring of a cyclic compound</w:t>
                  </w:r>
                </w:p>
              </w:tc>
            </w:tr>
          </w:tbl>
          <w:p w:rsidR="0034242F" w:rsidRPr="0027780B" w:rsidRDefault="0034242F" w:rsidP="003A5896">
            <w:pPr>
              <w:jc w:val="both"/>
            </w:pPr>
          </w:p>
        </w:tc>
      </w:tr>
    </w:tbl>
    <w:p w:rsidR="003A5896" w:rsidRDefault="003A5896" w:rsidP="003A5896">
      <w:pPr>
        <w:jc w:val="both"/>
      </w:pPr>
    </w:p>
    <w:tbl>
      <w:tblPr>
        <w:tblStyle w:val="TableGrid"/>
        <w:tblpPr w:leftFromText="180" w:rightFromText="180" w:vertAnchor="text" w:horzAnchor="margin" w:tblpXSpec="center" w:tblpY="-10"/>
        <w:tblW w:w="0" w:type="auto"/>
        <w:tblLook w:val="04A0"/>
      </w:tblPr>
      <w:tblGrid>
        <w:gridCol w:w="2660"/>
      </w:tblGrid>
      <w:tr w:rsidR="0034242F" w:rsidTr="00CA5B7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4242F" w:rsidRDefault="0034242F" w:rsidP="0034242F">
            <w:pPr>
              <w:jc w:val="both"/>
            </w:pPr>
            <w:r>
              <w:t>distance moved by band</w:t>
            </w:r>
          </w:p>
          <w:p w:rsidR="0034242F" w:rsidRDefault="0034242F" w:rsidP="0034242F">
            <w:pPr>
              <w:jc w:val="both"/>
            </w:pPr>
            <w:r>
              <w:pict>
                <v:rect id="_x0000_i1025" style="width:0;height:1.5pt" o:hralign="center" o:hrstd="t" o:hr="t" fillcolor="#a0a0a0" stroked="f"/>
              </w:pict>
            </w:r>
            <w:r w:rsidR="00CA5B77">
              <w:t>distance moved by solvent fraction</w:t>
            </w:r>
          </w:p>
        </w:tc>
      </w:tr>
    </w:tbl>
    <w:p w:rsidR="0034242F" w:rsidRDefault="0034242F" w:rsidP="003A5896">
      <w:pPr>
        <w:jc w:val="both"/>
      </w:pPr>
      <w:r>
        <w:t xml:space="preserve">2a. Retardation Factor (RF) = </w:t>
      </w:r>
    </w:p>
    <w:tbl>
      <w:tblPr>
        <w:tblStyle w:val="TableGrid"/>
        <w:tblpPr w:leftFromText="180" w:rightFromText="180" w:vertAnchor="text" w:horzAnchor="page" w:tblpX="9157" w:tblpY="186"/>
        <w:tblW w:w="0" w:type="auto"/>
        <w:tblLook w:val="04A0"/>
      </w:tblPr>
      <w:tblGrid>
        <w:gridCol w:w="2660"/>
      </w:tblGrid>
      <w:tr w:rsidR="00CA5B77" w:rsidRPr="00CA5B77" w:rsidTr="00CA5B7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5B77" w:rsidRPr="00CA5B77" w:rsidRDefault="00CA5B77" w:rsidP="00CA5B77">
            <w:pPr>
              <w:jc w:val="both"/>
            </w:pPr>
          </w:p>
        </w:tc>
      </w:tr>
    </w:tbl>
    <w:p w:rsidR="0034242F" w:rsidRDefault="0034242F" w:rsidP="00CA5B77">
      <w:pPr>
        <w:rPr>
          <w:u w:val="single"/>
        </w:rPr>
      </w:pPr>
    </w:p>
    <w:p w:rsidR="00CA5B77" w:rsidRPr="00CA5B77" w:rsidRDefault="00CA5B77" w:rsidP="00CA5B77"/>
    <w:p w:rsidR="00CA5B77" w:rsidRDefault="00CA5B77" w:rsidP="00CA5B77">
      <w:pPr>
        <w:pStyle w:val="ListParagraph"/>
        <w:numPr>
          <w:ilvl w:val="0"/>
          <w:numId w:val="5"/>
        </w:numPr>
      </w:pPr>
      <w:r w:rsidRPr="00CA5B77">
        <w:t xml:space="preserve">Band (2.40cm) RF = </w:t>
      </w:r>
      <w:r>
        <w:t>2.4cm/12.2cm =0.19672</w:t>
      </w:r>
    </w:p>
    <w:p w:rsidR="00711CDD" w:rsidRDefault="00711CDD" w:rsidP="00CA5B77">
      <w:pPr>
        <w:pStyle w:val="ListParagraph"/>
        <w:numPr>
          <w:ilvl w:val="0"/>
          <w:numId w:val="5"/>
        </w:numPr>
      </w:pPr>
      <w:r>
        <w:t>Band (5.6cm) RF = 5.6cm/12.2cm =0.45902</w:t>
      </w:r>
    </w:p>
    <w:p w:rsidR="00711CDD" w:rsidRDefault="00711CDD" w:rsidP="00CA5B77">
      <w:pPr>
        <w:pStyle w:val="ListParagraph"/>
        <w:numPr>
          <w:ilvl w:val="0"/>
          <w:numId w:val="5"/>
        </w:numPr>
      </w:pPr>
      <w:r>
        <w:t>Band (8.9cm) RF = 8.9cm/12.2cm =0.72951</w:t>
      </w:r>
    </w:p>
    <w:p w:rsidR="0027780B" w:rsidRDefault="0027780B" w:rsidP="0027780B">
      <w:pPr>
        <w:pStyle w:val="ListParagraph"/>
        <w:ind w:left="1080"/>
      </w:pPr>
    </w:p>
    <w:p w:rsidR="00711CDD" w:rsidRDefault="00711CDD" w:rsidP="00711CDD">
      <w:pPr>
        <w:pStyle w:val="ListParagraph"/>
        <w:ind w:left="0"/>
        <w:jc w:val="both"/>
      </w:pPr>
      <w:r>
        <w:t xml:space="preserve">2b. Organic compounds A belongs to = </w:t>
      </w:r>
      <w:proofErr w:type="spellStart"/>
      <w:r>
        <w:t>Aldehyde</w:t>
      </w:r>
      <w:proofErr w:type="spellEnd"/>
      <w:r>
        <w:t xml:space="preserve"> Family</w:t>
      </w:r>
    </w:p>
    <w:p w:rsidR="00711CDD" w:rsidRDefault="00711CDD" w:rsidP="00711CDD">
      <w:pPr>
        <w:pStyle w:val="ListParagraph"/>
        <w:ind w:left="0"/>
        <w:jc w:val="both"/>
      </w:pPr>
      <w:r>
        <w:t xml:space="preserve">       Organic compounds B belongs to = </w:t>
      </w:r>
      <w:proofErr w:type="spellStart"/>
      <w:r>
        <w:t>Ketone</w:t>
      </w:r>
      <w:proofErr w:type="spellEnd"/>
      <w:r>
        <w:t xml:space="preserve"> Family</w:t>
      </w:r>
    </w:p>
    <w:p w:rsidR="0027780B" w:rsidRDefault="0027780B" w:rsidP="00711CDD">
      <w:pPr>
        <w:pStyle w:val="ListParagraph"/>
        <w:ind w:left="0"/>
        <w:jc w:val="both"/>
      </w:pPr>
    </w:p>
    <w:p w:rsidR="00711CDD" w:rsidRDefault="00711CDD" w:rsidP="00711CDD">
      <w:pPr>
        <w:pStyle w:val="ListParagraph"/>
        <w:ind w:left="0"/>
        <w:jc w:val="both"/>
      </w:pPr>
      <w:r>
        <w:t>2c. 2</w:t>
      </w:r>
      <w:proofErr w:type="gramStart"/>
      <w:r>
        <w:t>,4</w:t>
      </w:r>
      <w:proofErr w:type="gramEnd"/>
      <w:r>
        <w:t xml:space="preserve"> </w:t>
      </w:r>
      <w:proofErr w:type="spellStart"/>
      <w:r>
        <w:t>Dimitrophenylhydrozine</w:t>
      </w:r>
      <w:proofErr w:type="spellEnd"/>
      <w:r>
        <w:t xml:space="preserve"> fast is employed for the identification of both </w:t>
      </w:r>
      <w:proofErr w:type="spellStart"/>
      <w:r>
        <w:t>Aldehydes</w:t>
      </w:r>
      <w:proofErr w:type="spellEnd"/>
      <w:r>
        <w:t xml:space="preserve"> and </w:t>
      </w:r>
      <w:proofErr w:type="spellStart"/>
      <w:r>
        <w:t>ketone</w:t>
      </w:r>
      <w:proofErr w:type="spellEnd"/>
    </w:p>
    <w:p w:rsidR="0027780B" w:rsidRDefault="0027780B" w:rsidP="00711CDD">
      <w:pPr>
        <w:pStyle w:val="ListParagraph"/>
        <w:ind w:left="0"/>
        <w:jc w:val="both"/>
      </w:pPr>
    </w:p>
    <w:p w:rsidR="00711CDD" w:rsidRDefault="00711CDD" w:rsidP="00711CDD">
      <w:pPr>
        <w:pStyle w:val="ListParagraph"/>
        <w:ind w:left="0"/>
        <w:jc w:val="both"/>
      </w:pPr>
      <w:r>
        <w:t xml:space="preserve">2d. </w:t>
      </w:r>
    </w:p>
    <w:p w:rsidR="00711CDD" w:rsidRDefault="00711CDD" w:rsidP="00711CDD">
      <w:pPr>
        <w:pStyle w:val="ListParagraph"/>
        <w:numPr>
          <w:ilvl w:val="0"/>
          <w:numId w:val="6"/>
        </w:numPr>
        <w:jc w:val="both"/>
      </w:pPr>
      <w:r>
        <w:t>Alkyl halides = -F, -</w:t>
      </w:r>
      <w:proofErr w:type="spellStart"/>
      <w:r>
        <w:t>Cl</w:t>
      </w:r>
      <w:proofErr w:type="spellEnd"/>
      <w:r>
        <w:t>, -Br</w:t>
      </w:r>
    </w:p>
    <w:p w:rsidR="00711CDD" w:rsidRDefault="00711CDD" w:rsidP="0027780B">
      <w:pPr>
        <w:pStyle w:val="ListParagraph"/>
        <w:numPr>
          <w:ilvl w:val="0"/>
          <w:numId w:val="6"/>
        </w:numPr>
        <w:jc w:val="both"/>
      </w:pPr>
      <w:r>
        <w:t xml:space="preserve">Esters = </w:t>
      </w:r>
      <w:r w:rsidR="0049049B" w:rsidRPr="0049049B">
        <w:t>-OH</w:t>
      </w:r>
      <w:r w:rsidR="0049049B">
        <w:t>||-O</w:t>
      </w:r>
    </w:p>
    <w:p w:rsidR="0027780B" w:rsidRDefault="0027780B" w:rsidP="0027780B">
      <w:pPr>
        <w:pStyle w:val="ListParagraph"/>
        <w:numPr>
          <w:ilvl w:val="0"/>
          <w:numId w:val="6"/>
        </w:numPr>
        <w:jc w:val="both"/>
      </w:pPr>
      <w:proofErr w:type="spellStart"/>
      <w:r>
        <w:t>Alkanones</w:t>
      </w:r>
      <w:proofErr w:type="spellEnd"/>
      <w:r>
        <w:t xml:space="preserve"> = -C|=O</w:t>
      </w:r>
    </w:p>
    <w:p w:rsidR="0027780B" w:rsidRDefault="0027780B" w:rsidP="0027780B">
      <w:pPr>
        <w:pStyle w:val="ListParagraph"/>
        <w:numPr>
          <w:ilvl w:val="0"/>
          <w:numId w:val="6"/>
        </w:numPr>
        <w:jc w:val="both"/>
      </w:pPr>
      <w:proofErr w:type="spellStart"/>
      <w:r>
        <w:t>Alkanols</w:t>
      </w:r>
      <w:proofErr w:type="spellEnd"/>
      <w:r>
        <w:t xml:space="preserve"> = OH</w:t>
      </w:r>
    </w:p>
    <w:p w:rsidR="0027780B" w:rsidRDefault="0027780B" w:rsidP="0027780B">
      <w:pPr>
        <w:pStyle w:val="ListParagraph"/>
        <w:numPr>
          <w:ilvl w:val="0"/>
          <w:numId w:val="6"/>
        </w:numPr>
        <w:jc w:val="both"/>
      </w:pPr>
      <w:proofErr w:type="spellStart"/>
      <w:r>
        <w:lastRenderedPageBreak/>
        <w:t>Alkanals</w:t>
      </w:r>
      <w:proofErr w:type="spellEnd"/>
      <w:r>
        <w:t xml:space="preserve"> = -COH</w:t>
      </w:r>
    </w:p>
    <w:p w:rsidR="0027780B" w:rsidRDefault="0027780B" w:rsidP="0027780B">
      <w:pPr>
        <w:pStyle w:val="ListParagraph"/>
        <w:numPr>
          <w:ilvl w:val="0"/>
          <w:numId w:val="6"/>
        </w:numPr>
        <w:jc w:val="both"/>
      </w:pPr>
      <w:proofErr w:type="spellStart"/>
      <w:r>
        <w:t>Alkanoic</w:t>
      </w:r>
      <w:proofErr w:type="spellEnd"/>
      <w:r>
        <w:t xml:space="preserve"> Acid = -COOH</w:t>
      </w:r>
    </w:p>
    <w:p w:rsidR="0027780B" w:rsidRDefault="0027780B" w:rsidP="0027780B">
      <w:pPr>
        <w:pStyle w:val="ListParagraph"/>
        <w:numPr>
          <w:ilvl w:val="0"/>
          <w:numId w:val="6"/>
        </w:numPr>
        <w:jc w:val="both"/>
      </w:pPr>
      <w:r>
        <w:t>Ethers = -OR</w:t>
      </w:r>
    </w:p>
    <w:p w:rsidR="0027780B" w:rsidRDefault="0027780B" w:rsidP="0027780B">
      <w:pPr>
        <w:pStyle w:val="ListParagraph"/>
        <w:ind w:left="0"/>
        <w:jc w:val="both"/>
      </w:pPr>
    </w:p>
    <w:p w:rsidR="0027780B" w:rsidRDefault="0027780B" w:rsidP="0027780B">
      <w:pPr>
        <w:pStyle w:val="ListParagraph"/>
        <w:ind w:left="0"/>
        <w:jc w:val="both"/>
      </w:pPr>
      <w:r>
        <w:t xml:space="preserve">2dii </w:t>
      </w:r>
    </w:p>
    <w:p w:rsidR="0027780B" w:rsidRDefault="0027780B" w:rsidP="0027780B">
      <w:pPr>
        <w:pStyle w:val="ListParagraph"/>
        <w:numPr>
          <w:ilvl w:val="0"/>
          <w:numId w:val="8"/>
        </w:numPr>
        <w:jc w:val="both"/>
      </w:pPr>
      <w:r>
        <w:t xml:space="preserve">Alkyl bromide , </w:t>
      </w:r>
      <w:proofErr w:type="spellStart"/>
      <w:r>
        <w:t>cyclo</w:t>
      </w:r>
      <w:proofErr w:type="spellEnd"/>
      <w:r>
        <w:t xml:space="preserve"> </w:t>
      </w:r>
      <w:proofErr w:type="spellStart"/>
      <w:r>
        <w:t>hexyl</w:t>
      </w:r>
      <w:proofErr w:type="spellEnd"/>
      <w:r>
        <w:t xml:space="preserve"> bromide</w:t>
      </w:r>
    </w:p>
    <w:p w:rsidR="0027780B" w:rsidRDefault="0027780B" w:rsidP="0027780B">
      <w:pPr>
        <w:pStyle w:val="ListParagraph"/>
        <w:numPr>
          <w:ilvl w:val="0"/>
          <w:numId w:val="8"/>
        </w:numPr>
        <w:jc w:val="both"/>
      </w:pPr>
      <w:r>
        <w:t xml:space="preserve">Methyl </w:t>
      </w:r>
      <w:proofErr w:type="spellStart"/>
      <w:r>
        <w:t>ethanoate</w:t>
      </w:r>
      <w:proofErr w:type="spellEnd"/>
      <w:r>
        <w:t xml:space="preserve">, ethyl </w:t>
      </w:r>
      <w:proofErr w:type="spellStart"/>
      <w:r>
        <w:t>propanoate</w:t>
      </w:r>
      <w:proofErr w:type="spellEnd"/>
    </w:p>
    <w:p w:rsidR="0027780B" w:rsidRDefault="0027780B" w:rsidP="0027780B">
      <w:pPr>
        <w:pStyle w:val="ListParagraph"/>
        <w:numPr>
          <w:ilvl w:val="0"/>
          <w:numId w:val="8"/>
        </w:numPr>
        <w:jc w:val="both"/>
      </w:pPr>
      <w:r>
        <w:t>Propane, pentan-3-</w:t>
      </w:r>
      <w:r w:rsidR="0045318F">
        <w:t>one</w:t>
      </w:r>
    </w:p>
    <w:p w:rsidR="0045318F" w:rsidRDefault="0045318F" w:rsidP="0027780B">
      <w:pPr>
        <w:pStyle w:val="ListParagraph"/>
        <w:numPr>
          <w:ilvl w:val="0"/>
          <w:numId w:val="8"/>
        </w:numPr>
        <w:jc w:val="both"/>
      </w:pPr>
      <w:proofErr w:type="spellStart"/>
      <w:r>
        <w:t>Butanol</w:t>
      </w:r>
      <w:proofErr w:type="spellEnd"/>
      <w:r>
        <w:t xml:space="preserve">, </w:t>
      </w:r>
      <w:proofErr w:type="spellStart"/>
      <w:r>
        <w:t>cyclopentanol</w:t>
      </w:r>
      <w:proofErr w:type="spellEnd"/>
    </w:p>
    <w:p w:rsidR="0045318F" w:rsidRDefault="0045318F" w:rsidP="0027780B">
      <w:pPr>
        <w:pStyle w:val="ListParagraph"/>
        <w:numPr>
          <w:ilvl w:val="0"/>
          <w:numId w:val="8"/>
        </w:numPr>
        <w:jc w:val="both"/>
      </w:pPr>
      <w:r>
        <w:t xml:space="preserve">Ethanol, </w:t>
      </w:r>
      <w:proofErr w:type="spellStart"/>
      <w:r>
        <w:t>butanol</w:t>
      </w:r>
      <w:proofErr w:type="spellEnd"/>
    </w:p>
    <w:p w:rsidR="0045318F" w:rsidRDefault="0045318F" w:rsidP="0027780B">
      <w:pPr>
        <w:pStyle w:val="ListParagraph"/>
        <w:numPr>
          <w:ilvl w:val="0"/>
          <w:numId w:val="8"/>
        </w:numPr>
        <w:jc w:val="both"/>
      </w:pPr>
      <w:proofErr w:type="spellStart"/>
      <w:r>
        <w:t>Methanoate</w:t>
      </w:r>
      <w:proofErr w:type="spellEnd"/>
      <w:r>
        <w:t xml:space="preserve"> acid </w:t>
      </w:r>
    </w:p>
    <w:p w:rsidR="0045318F" w:rsidRPr="00CA5B77" w:rsidRDefault="0045318F" w:rsidP="0027780B">
      <w:pPr>
        <w:pStyle w:val="ListParagraph"/>
        <w:numPr>
          <w:ilvl w:val="0"/>
          <w:numId w:val="8"/>
        </w:numPr>
        <w:jc w:val="both"/>
      </w:pPr>
      <w:r>
        <w:t>2-methoxy-2-methyl propane , diphenyl-ether</w:t>
      </w:r>
    </w:p>
    <w:sectPr w:rsidR="0045318F" w:rsidRPr="00CA5B77" w:rsidSect="00801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759"/>
    <w:multiLevelType w:val="hybridMultilevel"/>
    <w:tmpl w:val="EEF24028"/>
    <w:lvl w:ilvl="0" w:tplc="8C7838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7B85"/>
    <w:multiLevelType w:val="hybridMultilevel"/>
    <w:tmpl w:val="173E059A"/>
    <w:lvl w:ilvl="0" w:tplc="693A5F3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334DF"/>
    <w:multiLevelType w:val="hybridMultilevel"/>
    <w:tmpl w:val="DCE24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BB7997"/>
    <w:multiLevelType w:val="hybridMultilevel"/>
    <w:tmpl w:val="5CE40018"/>
    <w:lvl w:ilvl="0" w:tplc="358EF1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8329B8"/>
    <w:multiLevelType w:val="hybridMultilevel"/>
    <w:tmpl w:val="F4309F3E"/>
    <w:lvl w:ilvl="0" w:tplc="7F929C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6A49"/>
    <w:multiLevelType w:val="hybridMultilevel"/>
    <w:tmpl w:val="387A0B3A"/>
    <w:lvl w:ilvl="0" w:tplc="E2964F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5238E"/>
    <w:multiLevelType w:val="hybridMultilevel"/>
    <w:tmpl w:val="9AD69364"/>
    <w:lvl w:ilvl="0" w:tplc="3B4416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51FEA"/>
    <w:multiLevelType w:val="hybridMultilevel"/>
    <w:tmpl w:val="F7063F7E"/>
    <w:lvl w:ilvl="0" w:tplc="853485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896"/>
    <w:rsid w:val="0027780B"/>
    <w:rsid w:val="0034242F"/>
    <w:rsid w:val="003A5896"/>
    <w:rsid w:val="0045318F"/>
    <w:rsid w:val="0049049B"/>
    <w:rsid w:val="00711CDD"/>
    <w:rsid w:val="00801ACD"/>
    <w:rsid w:val="00CA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96"/>
    <w:pPr>
      <w:ind w:left="720"/>
      <w:contextualSpacing/>
    </w:pPr>
  </w:style>
  <w:style w:type="table" w:styleId="TableGrid">
    <w:name w:val="Table Grid"/>
    <w:basedOn w:val="TableNormal"/>
    <w:uiPriority w:val="59"/>
    <w:rsid w:val="0034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43793-2DB7-4A01-98CA-A74D537E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kolad_000</dc:creator>
  <cp:keywords/>
  <dc:description/>
  <cp:lastModifiedBy>kolad_000</cp:lastModifiedBy>
  <cp:revision>2</cp:revision>
  <dcterms:created xsi:type="dcterms:W3CDTF">2018-04-08T22:43:00Z</dcterms:created>
  <dcterms:modified xsi:type="dcterms:W3CDTF">2018-04-08T23:47:00Z</dcterms:modified>
</cp:coreProperties>
</file>