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A" w:rsidRDefault="00186A58" w:rsidP="00422F11">
      <w:pPr>
        <w:rPr>
          <w:sz w:val="24"/>
          <w:szCs w:val="24"/>
        </w:rPr>
      </w:pPr>
      <w:r>
        <w:rPr>
          <w:sz w:val="24"/>
          <w:szCs w:val="24"/>
        </w:rPr>
        <w:t>ATTAI-UWODI ENEOJO</w:t>
      </w:r>
    </w:p>
    <w:p w:rsidR="006957BA" w:rsidRDefault="00154EC0" w:rsidP="00422F11">
      <w:pPr>
        <w:rPr>
          <w:sz w:val="24"/>
          <w:szCs w:val="24"/>
        </w:rPr>
      </w:pPr>
      <w:r>
        <w:rPr>
          <w:sz w:val="24"/>
          <w:szCs w:val="24"/>
        </w:rPr>
        <w:t>17/MHS02/016</w:t>
      </w:r>
    </w:p>
    <w:p w:rsidR="00186A58" w:rsidRDefault="00186A58" w:rsidP="00422F11">
      <w:pPr>
        <w:rPr>
          <w:sz w:val="24"/>
          <w:szCs w:val="24"/>
        </w:rPr>
      </w:pPr>
      <w:r>
        <w:rPr>
          <w:sz w:val="24"/>
          <w:szCs w:val="24"/>
        </w:rPr>
        <w:t>GEOLOGY</w:t>
      </w:r>
    </w:p>
    <w:p w:rsidR="00186A58" w:rsidRDefault="00186A58" w:rsidP="00422F11">
      <w:pPr>
        <w:rPr>
          <w:sz w:val="24"/>
          <w:szCs w:val="24"/>
        </w:rPr>
      </w:pPr>
      <w:r>
        <w:rPr>
          <w:sz w:val="24"/>
          <w:szCs w:val="24"/>
        </w:rPr>
        <w:t>CHM 102</w:t>
      </w:r>
    </w:p>
    <w:p w:rsidR="00422F11" w:rsidRPr="003578EC" w:rsidRDefault="00422F11" w:rsidP="00422F11">
      <w:pPr>
        <w:rPr>
          <w:sz w:val="24"/>
          <w:szCs w:val="24"/>
        </w:rPr>
      </w:pPr>
      <w:r w:rsidRPr="003578EC">
        <w:rPr>
          <w:sz w:val="24"/>
          <w:szCs w:val="24"/>
        </w:rPr>
        <w:t>QUESTION 1</w:t>
      </w:r>
    </w:p>
    <w:p w:rsidR="006B141C" w:rsidRPr="003578EC" w:rsidRDefault="006B141C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STEP 1:O=105-16=89</w:t>
      </w:r>
    </w:p>
    <w:p w:rsidR="00422F11" w:rsidRPr="003578EC" w:rsidRDefault="006B141C" w:rsidP="00422F11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N=89/14</w:t>
      </w:r>
    </w:p>
    <w:p w:rsidR="006B141C" w:rsidRPr="003578EC" w:rsidRDefault="00790BF7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Importance of organic compounds</w:t>
      </w:r>
    </w:p>
    <w:p w:rsidR="006B141C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important sources of fuel</w:t>
      </w:r>
    </w:p>
    <w:p w:rsidR="00790BF7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good starting materials for many synthetic products</w:t>
      </w:r>
    </w:p>
    <w:p w:rsidR="00790BF7" w:rsidRPr="003578EC" w:rsidRDefault="00790BF7" w:rsidP="00790BF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8EC">
        <w:rPr>
          <w:sz w:val="24"/>
          <w:szCs w:val="24"/>
        </w:rPr>
        <w:t>They are important sources of many chemicals used in industries and are important in many chemical processes</w:t>
      </w:r>
    </w:p>
    <w:p w:rsidR="00790BF7" w:rsidRPr="003578EC" w:rsidRDefault="00422F11" w:rsidP="00422F1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8EC">
        <w:rPr>
          <w:sz w:val="24"/>
          <w:szCs w:val="24"/>
        </w:rPr>
        <w:t>Homocyclic compounds are formed with only one type of atom which is 100% carbon.</w:t>
      </w:r>
      <w:r w:rsidR="00E470B5" w:rsidRPr="003578EC">
        <w:rPr>
          <w:sz w:val="24"/>
          <w:szCs w:val="24"/>
        </w:rPr>
        <w:t xml:space="preserve"> Examples</w:t>
      </w:r>
      <w:r w:rsidRPr="003578EC">
        <w:rPr>
          <w:sz w:val="24"/>
          <w:szCs w:val="24"/>
        </w:rPr>
        <w:t xml:space="preserve"> are phenol and toluene</w:t>
      </w:r>
    </w:p>
    <w:p w:rsidR="00422F11" w:rsidRPr="003578EC" w:rsidRDefault="00422F11" w:rsidP="00422F11">
      <w:pPr>
        <w:pStyle w:val="ListParagraph"/>
        <w:jc w:val="center"/>
        <w:rPr>
          <w:sz w:val="24"/>
          <w:szCs w:val="24"/>
        </w:rPr>
      </w:pPr>
      <w:r w:rsidRPr="003578EC">
        <w:rPr>
          <w:sz w:val="24"/>
          <w:szCs w:val="24"/>
        </w:rPr>
        <w:t>WHILE</w:t>
      </w:r>
    </w:p>
    <w:p w:rsidR="00422F11" w:rsidRPr="003578EC" w:rsidRDefault="00422F11" w:rsidP="00422F11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Heterocyclic compounds are compounds which contain </w:t>
      </w:r>
      <w:r w:rsidR="00E470B5" w:rsidRPr="003578EC">
        <w:rPr>
          <w:sz w:val="24"/>
          <w:szCs w:val="24"/>
        </w:rPr>
        <w:t>mainly carbon and other heteroatom such as nitrogen, oxygen and sulphur. Examples are pyridine and furan.</w:t>
      </w:r>
    </w:p>
    <w:p w:rsidR="00E470B5" w:rsidRPr="003578EC" w:rsidRDefault="00E470B5" w:rsidP="00E470B5">
      <w:pPr>
        <w:rPr>
          <w:sz w:val="24"/>
          <w:szCs w:val="24"/>
        </w:rPr>
      </w:pPr>
      <w:r w:rsidRPr="003578EC">
        <w:rPr>
          <w:sz w:val="24"/>
          <w:szCs w:val="24"/>
        </w:rPr>
        <w:t>QUESTION 2</w:t>
      </w:r>
    </w:p>
    <w:p w:rsidR="00E470B5" w:rsidRPr="003578EC" w:rsidRDefault="00547A66" w:rsidP="00E470B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.25pt;margin-top:15.75pt;width:159pt;height:0;z-index:251658240" o:connectortype="straight"/>
        </w:pict>
      </w:r>
      <w:proofErr w:type="spellStart"/>
      <w:r w:rsidR="00E470B5" w:rsidRPr="003578EC">
        <w:rPr>
          <w:sz w:val="24"/>
          <w:szCs w:val="24"/>
        </w:rPr>
        <w:t>Rf</w:t>
      </w:r>
      <w:proofErr w:type="spellEnd"/>
      <w:r w:rsidR="00E470B5" w:rsidRPr="003578EC">
        <w:rPr>
          <w:sz w:val="24"/>
          <w:szCs w:val="24"/>
        </w:rPr>
        <w:t>= distance moved by substance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    distance moved by solvent front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: </w:t>
      </w:r>
      <w:proofErr w:type="spellStart"/>
      <w:r w:rsidRPr="003578EC">
        <w:rPr>
          <w:sz w:val="24"/>
          <w:szCs w:val="24"/>
        </w:rPr>
        <w:t>RFa</w:t>
      </w:r>
      <w:proofErr w:type="spellEnd"/>
      <w:r w:rsidRPr="003578EC">
        <w:rPr>
          <w:sz w:val="24"/>
          <w:szCs w:val="24"/>
        </w:rPr>
        <w:t>= 2.4cm/12.2cm=0.2</w:t>
      </w:r>
    </w:p>
    <w:p w:rsidR="00E470B5" w:rsidRPr="003578EC" w:rsidRDefault="00E470B5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</w:t>
      </w:r>
      <w:proofErr w:type="spellStart"/>
      <w:r w:rsidRPr="003578EC">
        <w:rPr>
          <w:sz w:val="24"/>
          <w:szCs w:val="24"/>
        </w:rPr>
        <w:t>RFb</w:t>
      </w:r>
      <w:proofErr w:type="spellEnd"/>
      <w:r w:rsidRPr="003578EC">
        <w:rPr>
          <w:sz w:val="24"/>
          <w:szCs w:val="24"/>
        </w:rPr>
        <w:t xml:space="preserve">= </w:t>
      </w:r>
      <w:r w:rsidR="00C43B77" w:rsidRPr="003578EC">
        <w:rPr>
          <w:sz w:val="24"/>
          <w:szCs w:val="24"/>
        </w:rPr>
        <w:t>5.6cm/12.2cm=0.45</w:t>
      </w:r>
    </w:p>
    <w:p w:rsidR="00C43B77" w:rsidRPr="003578EC" w:rsidRDefault="00C43B77" w:rsidP="00E470B5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 xml:space="preserve">  </w:t>
      </w:r>
      <w:proofErr w:type="spellStart"/>
      <w:r w:rsidRPr="003578EC">
        <w:rPr>
          <w:sz w:val="24"/>
          <w:szCs w:val="24"/>
        </w:rPr>
        <w:t>RFc</w:t>
      </w:r>
      <w:proofErr w:type="spellEnd"/>
      <w:r w:rsidRPr="003578EC">
        <w:rPr>
          <w:sz w:val="24"/>
          <w:szCs w:val="24"/>
        </w:rPr>
        <w:t>=8.9cm/12.2cm=0.73</w:t>
      </w:r>
    </w:p>
    <w:p w:rsidR="00C43B77" w:rsidRPr="003578EC" w:rsidRDefault="00C43B77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>A=</w:t>
      </w:r>
      <w:proofErr w:type="spellStart"/>
      <w:r w:rsidRPr="003578EC">
        <w:rPr>
          <w:sz w:val="24"/>
          <w:szCs w:val="24"/>
        </w:rPr>
        <w:t>aldehyde</w:t>
      </w:r>
      <w:proofErr w:type="spellEnd"/>
    </w:p>
    <w:p w:rsidR="00C43B77" w:rsidRPr="003578EC" w:rsidRDefault="00C43B77" w:rsidP="00C43B77">
      <w:pPr>
        <w:pStyle w:val="ListParagraph"/>
        <w:rPr>
          <w:sz w:val="24"/>
          <w:szCs w:val="24"/>
        </w:rPr>
      </w:pPr>
      <w:r w:rsidRPr="003578EC">
        <w:rPr>
          <w:sz w:val="24"/>
          <w:szCs w:val="24"/>
        </w:rPr>
        <w:t>B=</w:t>
      </w:r>
      <w:proofErr w:type="spellStart"/>
      <w:r w:rsidRPr="003578EC">
        <w:rPr>
          <w:sz w:val="24"/>
          <w:szCs w:val="24"/>
        </w:rPr>
        <w:t>alkene</w:t>
      </w:r>
      <w:proofErr w:type="spellEnd"/>
    </w:p>
    <w:p w:rsidR="00C43B77" w:rsidRPr="003578EC" w:rsidRDefault="00C43B77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It is </w:t>
      </w:r>
      <w:r w:rsidR="00FF165F">
        <w:rPr>
          <w:sz w:val="24"/>
          <w:szCs w:val="24"/>
        </w:rPr>
        <w:t xml:space="preserve">used for identifying </w:t>
      </w:r>
      <w:proofErr w:type="spellStart"/>
      <w:r w:rsidRPr="003578EC">
        <w:rPr>
          <w:sz w:val="24"/>
          <w:szCs w:val="24"/>
        </w:rPr>
        <w:t>aldehydes</w:t>
      </w:r>
      <w:proofErr w:type="spellEnd"/>
      <w:r w:rsidRPr="003578EC">
        <w:rPr>
          <w:sz w:val="24"/>
          <w:szCs w:val="24"/>
        </w:rPr>
        <w:t xml:space="preserve"> and </w:t>
      </w:r>
      <w:proofErr w:type="spellStart"/>
      <w:r w:rsidRPr="003578EC">
        <w:rPr>
          <w:sz w:val="24"/>
          <w:szCs w:val="24"/>
        </w:rPr>
        <w:t>ketones</w:t>
      </w:r>
      <w:proofErr w:type="spellEnd"/>
    </w:p>
    <w:p w:rsidR="00643855" w:rsidRPr="003578EC" w:rsidRDefault="00643855" w:rsidP="00C43B7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 Functional groups and examples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Ethers </w:t>
      </w:r>
      <w:r w:rsidR="003578EC" w:rsidRPr="003578EC">
        <w:rPr>
          <w:sz w:val="24"/>
          <w:szCs w:val="24"/>
        </w:rPr>
        <w:t>e.g.</w:t>
      </w:r>
      <w:r w:rsidRPr="003578EC">
        <w:rPr>
          <w:sz w:val="24"/>
          <w:szCs w:val="24"/>
        </w:rPr>
        <w:t xml:space="preserve"> </w:t>
      </w:r>
      <w:proofErr w:type="spellStart"/>
      <w:r w:rsidRPr="003578EC">
        <w:rPr>
          <w:sz w:val="24"/>
          <w:szCs w:val="24"/>
        </w:rPr>
        <w:t>methanomethane,ethanomethane</w:t>
      </w:r>
      <w:proofErr w:type="spellEnd"/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3578EC">
        <w:rPr>
          <w:sz w:val="24"/>
          <w:szCs w:val="24"/>
        </w:rPr>
        <w:t>Ketones</w:t>
      </w:r>
      <w:proofErr w:type="spellEnd"/>
      <w:r w:rsidRPr="003578EC">
        <w:rPr>
          <w:sz w:val="24"/>
          <w:szCs w:val="24"/>
        </w:rPr>
        <w:t>/</w:t>
      </w:r>
      <w:proofErr w:type="spellStart"/>
      <w:r w:rsidRPr="003578EC">
        <w:rPr>
          <w:sz w:val="24"/>
          <w:szCs w:val="24"/>
        </w:rPr>
        <w:t>alkanols</w:t>
      </w:r>
      <w:proofErr w:type="spellEnd"/>
      <w:r w:rsidRPr="003578EC">
        <w:rPr>
          <w:sz w:val="24"/>
          <w:szCs w:val="24"/>
        </w:rPr>
        <w:t xml:space="preserve"> </w:t>
      </w:r>
      <w:r w:rsidR="003578EC" w:rsidRPr="003578EC">
        <w:rPr>
          <w:sz w:val="24"/>
          <w:szCs w:val="24"/>
        </w:rPr>
        <w:t>e.g.</w:t>
      </w:r>
      <w:r w:rsidRPr="003578EC">
        <w:rPr>
          <w:sz w:val="24"/>
          <w:szCs w:val="24"/>
        </w:rPr>
        <w:t xml:space="preserve"> butanone,propan-2-one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>Esters/</w:t>
      </w:r>
      <w:proofErr w:type="spellStart"/>
      <w:r w:rsidRPr="003578EC">
        <w:rPr>
          <w:sz w:val="24"/>
          <w:szCs w:val="24"/>
        </w:rPr>
        <w:t>alkylalkanoates</w:t>
      </w:r>
      <w:proofErr w:type="spellEnd"/>
      <w:r w:rsidRPr="003578EC">
        <w:rPr>
          <w:sz w:val="24"/>
          <w:szCs w:val="24"/>
        </w:rPr>
        <w:t xml:space="preserve"> e.g. </w:t>
      </w:r>
      <w:proofErr w:type="spellStart"/>
      <w:r w:rsidRPr="003578EC">
        <w:rPr>
          <w:sz w:val="24"/>
          <w:szCs w:val="24"/>
        </w:rPr>
        <w:t>methylethanoate,ethylethanoate</w:t>
      </w:r>
      <w:proofErr w:type="spellEnd"/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Alkyl halides e.g. </w:t>
      </w:r>
      <w:proofErr w:type="spellStart"/>
      <w:r w:rsidRPr="003578EC">
        <w:rPr>
          <w:sz w:val="24"/>
          <w:szCs w:val="24"/>
        </w:rPr>
        <w:t>iodoethane,chlorohexane</w:t>
      </w:r>
      <w:proofErr w:type="spellEnd"/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Amides e.g. </w:t>
      </w:r>
      <w:proofErr w:type="spellStart"/>
      <w:r w:rsidRPr="003578EC">
        <w:rPr>
          <w:sz w:val="24"/>
          <w:szCs w:val="24"/>
        </w:rPr>
        <w:t>methanamide</w:t>
      </w:r>
      <w:proofErr w:type="spellEnd"/>
      <w:r w:rsidRPr="003578EC">
        <w:rPr>
          <w:sz w:val="24"/>
          <w:szCs w:val="24"/>
        </w:rPr>
        <w:t xml:space="preserve">, </w:t>
      </w:r>
      <w:proofErr w:type="spellStart"/>
      <w:r w:rsidRPr="003578EC">
        <w:rPr>
          <w:sz w:val="24"/>
          <w:szCs w:val="24"/>
        </w:rPr>
        <w:t>propanamide</w:t>
      </w:r>
      <w:proofErr w:type="spellEnd"/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578EC">
        <w:rPr>
          <w:sz w:val="24"/>
          <w:szCs w:val="24"/>
        </w:rPr>
        <w:t xml:space="preserve">Amines e.g. methylamine, ethylamine </w:t>
      </w:r>
    </w:p>
    <w:p w:rsidR="00643855" w:rsidRPr="003578EC" w:rsidRDefault="00643855" w:rsidP="00643855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 w:rsidRPr="003578EC">
        <w:rPr>
          <w:sz w:val="24"/>
          <w:szCs w:val="24"/>
        </w:rPr>
        <w:t>Alkanes</w:t>
      </w:r>
      <w:proofErr w:type="spellEnd"/>
      <w:r w:rsidRPr="003578EC">
        <w:rPr>
          <w:sz w:val="24"/>
          <w:szCs w:val="24"/>
        </w:rPr>
        <w:t xml:space="preserve"> e.g. methane, butane</w:t>
      </w:r>
    </w:p>
    <w:p w:rsidR="00C43B77" w:rsidRPr="003578EC" w:rsidRDefault="00C43B77" w:rsidP="00C43B77">
      <w:pPr>
        <w:rPr>
          <w:sz w:val="24"/>
          <w:szCs w:val="24"/>
        </w:rPr>
      </w:pPr>
    </w:p>
    <w:p w:rsidR="00E470B5" w:rsidRPr="003578EC" w:rsidRDefault="00E470B5" w:rsidP="00E470B5">
      <w:pPr>
        <w:pStyle w:val="ListParagraph"/>
        <w:rPr>
          <w:sz w:val="24"/>
          <w:szCs w:val="24"/>
        </w:rPr>
      </w:pPr>
    </w:p>
    <w:sectPr w:rsidR="00E470B5" w:rsidRPr="003578EC" w:rsidSect="007F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B0F"/>
    <w:multiLevelType w:val="hybridMultilevel"/>
    <w:tmpl w:val="F2D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015FC"/>
    <w:multiLevelType w:val="hybridMultilevel"/>
    <w:tmpl w:val="0CB011E4"/>
    <w:lvl w:ilvl="0" w:tplc="CDC4719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174E"/>
    <w:multiLevelType w:val="hybridMultilevel"/>
    <w:tmpl w:val="326A8470"/>
    <w:lvl w:ilvl="0" w:tplc="3FF2B484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1E3A"/>
    <w:multiLevelType w:val="hybridMultilevel"/>
    <w:tmpl w:val="2954E770"/>
    <w:lvl w:ilvl="0" w:tplc="569CF41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4E4D31"/>
    <w:multiLevelType w:val="hybridMultilevel"/>
    <w:tmpl w:val="1C5A3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0BDC"/>
    <w:multiLevelType w:val="hybridMultilevel"/>
    <w:tmpl w:val="356A7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C3B9C"/>
    <w:multiLevelType w:val="hybridMultilevel"/>
    <w:tmpl w:val="43B0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6717"/>
    <w:multiLevelType w:val="hybridMultilevel"/>
    <w:tmpl w:val="628C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A55"/>
    <w:multiLevelType w:val="hybridMultilevel"/>
    <w:tmpl w:val="6AC69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59CC"/>
    <w:multiLevelType w:val="hybridMultilevel"/>
    <w:tmpl w:val="129A0BA0"/>
    <w:lvl w:ilvl="0" w:tplc="797AD9F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847E2"/>
    <w:multiLevelType w:val="hybridMultilevel"/>
    <w:tmpl w:val="CF5C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A6282"/>
    <w:multiLevelType w:val="hybridMultilevel"/>
    <w:tmpl w:val="D2CC5C66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1B9305B"/>
    <w:multiLevelType w:val="hybridMultilevel"/>
    <w:tmpl w:val="BDFE4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5A9"/>
    <w:rsid w:val="00154EC0"/>
    <w:rsid w:val="00186A58"/>
    <w:rsid w:val="002B55A9"/>
    <w:rsid w:val="003578EC"/>
    <w:rsid w:val="004116B5"/>
    <w:rsid w:val="00422F11"/>
    <w:rsid w:val="004E55E8"/>
    <w:rsid w:val="00547A66"/>
    <w:rsid w:val="00643855"/>
    <w:rsid w:val="006957BA"/>
    <w:rsid w:val="006B141C"/>
    <w:rsid w:val="006E442C"/>
    <w:rsid w:val="00790BF7"/>
    <w:rsid w:val="007F4456"/>
    <w:rsid w:val="00C43B77"/>
    <w:rsid w:val="00E470B5"/>
    <w:rsid w:val="00F92C8D"/>
    <w:rsid w:val="00FF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WGC</dc:creator>
  <cp:lastModifiedBy>WGC</cp:lastModifiedBy>
  <cp:revision>9</cp:revision>
  <dcterms:created xsi:type="dcterms:W3CDTF">2018-04-08T02:12:00Z</dcterms:created>
  <dcterms:modified xsi:type="dcterms:W3CDTF">2018-04-09T22:00:00Z</dcterms:modified>
</cp:coreProperties>
</file>