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745" w:rsidRPr="00AD5560" w:rsidRDefault="00F05745" w:rsidP="00F05745">
      <w:pPr>
        <w:spacing w:line="240" w:lineRule="auto"/>
        <w:rPr>
          <w:rFonts w:ascii="Times New Roman" w:hAnsi="Times New Roman" w:cs="Times New Roman"/>
          <w:sz w:val="24"/>
          <w:szCs w:val="24"/>
        </w:rPr>
      </w:pPr>
      <w:r>
        <w:rPr>
          <w:rFonts w:ascii="Times New Roman" w:hAnsi="Times New Roman" w:cs="Times New Roman"/>
          <w:sz w:val="24"/>
          <w:szCs w:val="24"/>
        </w:rPr>
        <w:t>NAME: ALHASSAN ABUBAKAR</w:t>
      </w:r>
    </w:p>
    <w:p w:rsidR="00F05745" w:rsidRPr="00AD5560" w:rsidRDefault="00F05745" w:rsidP="00F05745">
      <w:pPr>
        <w:spacing w:line="240" w:lineRule="auto"/>
        <w:rPr>
          <w:rFonts w:ascii="Times New Roman" w:hAnsi="Times New Roman" w:cs="Times New Roman"/>
          <w:sz w:val="24"/>
          <w:szCs w:val="24"/>
        </w:rPr>
      </w:pPr>
      <w:r>
        <w:rPr>
          <w:rFonts w:ascii="Times New Roman" w:hAnsi="Times New Roman" w:cs="Times New Roman"/>
          <w:sz w:val="24"/>
          <w:szCs w:val="24"/>
        </w:rPr>
        <w:t>MATRIC N: 14/SMS01/011</w:t>
      </w:r>
    </w:p>
    <w:p w:rsidR="00F05745" w:rsidRPr="00AD5560" w:rsidRDefault="00F05745" w:rsidP="00F05745">
      <w:pPr>
        <w:spacing w:line="240" w:lineRule="auto"/>
        <w:rPr>
          <w:rFonts w:ascii="Times New Roman" w:hAnsi="Times New Roman" w:cs="Times New Roman"/>
          <w:sz w:val="24"/>
          <w:szCs w:val="24"/>
        </w:rPr>
      </w:pPr>
      <w:r w:rsidRPr="00AD5560">
        <w:rPr>
          <w:rFonts w:ascii="Times New Roman" w:hAnsi="Times New Roman" w:cs="Times New Roman"/>
          <w:sz w:val="24"/>
          <w:szCs w:val="24"/>
        </w:rPr>
        <w:t>DEP: BUSINESS ADMIN</w:t>
      </w:r>
    </w:p>
    <w:p w:rsidR="00F05745" w:rsidRPr="00AD5560" w:rsidRDefault="00F05745" w:rsidP="00F05745">
      <w:pPr>
        <w:spacing w:line="240" w:lineRule="auto"/>
        <w:rPr>
          <w:rFonts w:ascii="Times New Roman" w:hAnsi="Times New Roman" w:cs="Times New Roman"/>
          <w:sz w:val="24"/>
          <w:szCs w:val="24"/>
        </w:rPr>
      </w:pPr>
      <w:r w:rsidRPr="00AD5560">
        <w:rPr>
          <w:rFonts w:ascii="Times New Roman" w:hAnsi="Times New Roman" w:cs="Times New Roman"/>
          <w:sz w:val="24"/>
          <w:szCs w:val="24"/>
        </w:rPr>
        <w:t>COURSE: EMS302</w:t>
      </w:r>
    </w:p>
    <w:p w:rsidR="00F05745" w:rsidRPr="00AD5560" w:rsidRDefault="00F05745" w:rsidP="00F05745">
      <w:pPr>
        <w:spacing w:line="240" w:lineRule="auto"/>
        <w:rPr>
          <w:rFonts w:ascii="Times New Roman" w:hAnsi="Times New Roman" w:cs="Times New Roman"/>
          <w:sz w:val="24"/>
          <w:szCs w:val="24"/>
        </w:rPr>
      </w:pPr>
      <w:r w:rsidRPr="00AD5560">
        <w:rPr>
          <w:rFonts w:ascii="Times New Roman" w:hAnsi="Times New Roman" w:cs="Times New Roman"/>
          <w:sz w:val="24"/>
          <w:szCs w:val="24"/>
        </w:rPr>
        <w:t>What is E commerce?</w:t>
      </w:r>
    </w:p>
    <w:p w:rsidR="00F05745" w:rsidRPr="00AD5560" w:rsidRDefault="00F05745" w:rsidP="00F05745">
      <w:pPr>
        <w:spacing w:line="240" w:lineRule="auto"/>
        <w:rPr>
          <w:rFonts w:ascii="Times New Roman" w:eastAsia="Times New Roman" w:hAnsi="Times New Roman" w:cs="Times New Roman"/>
          <w:color w:val="000000"/>
          <w:sz w:val="24"/>
          <w:szCs w:val="24"/>
        </w:rPr>
      </w:pPr>
      <w:r w:rsidRPr="00AD5560">
        <w:rPr>
          <w:rFonts w:ascii="Times New Roman" w:eastAsia="Times New Roman" w:hAnsi="Times New Roman" w:cs="Times New Roman"/>
          <w:color w:val="000000"/>
          <w:sz w:val="24"/>
          <w:szCs w:val="24"/>
        </w:rPr>
        <w:t>Electronic commerce (ecommerce) is a type of </w:t>
      </w:r>
      <w:hyperlink r:id="rId4" w:history="1">
        <w:r w:rsidRPr="00AD5560">
          <w:rPr>
            <w:rFonts w:ascii="Times New Roman" w:eastAsia="Times New Roman" w:hAnsi="Times New Roman" w:cs="Times New Roman"/>
            <w:color w:val="005B9D"/>
            <w:sz w:val="24"/>
            <w:szCs w:val="24"/>
          </w:rPr>
          <w:t>business model</w:t>
        </w:r>
      </w:hyperlink>
      <w:r w:rsidRPr="00AD5560">
        <w:rPr>
          <w:rFonts w:ascii="Times New Roman" w:eastAsia="Times New Roman" w:hAnsi="Times New Roman" w:cs="Times New Roman"/>
          <w:color w:val="000000"/>
          <w:sz w:val="24"/>
          <w:szCs w:val="24"/>
        </w:rPr>
        <w:t>, or segment of a larger business model, that enables a firm or individual to conduct business over an electronic network, typically the internet. Electronic commerce operates in all four of the major market segments: </w:t>
      </w:r>
      <w:hyperlink r:id="rId5" w:history="1">
        <w:r w:rsidRPr="00AD5560">
          <w:rPr>
            <w:rFonts w:ascii="Times New Roman" w:eastAsia="Times New Roman" w:hAnsi="Times New Roman" w:cs="Times New Roman"/>
            <w:color w:val="005B9D"/>
            <w:sz w:val="24"/>
            <w:szCs w:val="24"/>
          </w:rPr>
          <w:t>business to business</w:t>
        </w:r>
      </w:hyperlink>
      <w:r w:rsidRPr="00AD5560">
        <w:rPr>
          <w:rFonts w:ascii="Times New Roman" w:eastAsia="Times New Roman" w:hAnsi="Times New Roman" w:cs="Times New Roman"/>
          <w:color w:val="000000"/>
          <w:sz w:val="24"/>
          <w:szCs w:val="24"/>
        </w:rPr>
        <w:t>, </w:t>
      </w:r>
      <w:hyperlink r:id="rId6" w:history="1">
        <w:r w:rsidRPr="00AD5560">
          <w:rPr>
            <w:rFonts w:ascii="Times New Roman" w:eastAsia="Times New Roman" w:hAnsi="Times New Roman" w:cs="Times New Roman"/>
            <w:color w:val="005B9D"/>
            <w:sz w:val="24"/>
            <w:szCs w:val="24"/>
          </w:rPr>
          <w:t>business to consumer</w:t>
        </w:r>
      </w:hyperlink>
      <w:r w:rsidRPr="00AD5560">
        <w:rPr>
          <w:rFonts w:ascii="Times New Roman" w:eastAsia="Times New Roman" w:hAnsi="Times New Roman" w:cs="Times New Roman"/>
          <w:color w:val="000000"/>
          <w:sz w:val="24"/>
          <w:szCs w:val="24"/>
        </w:rPr>
        <w:t>, consumer to consumer and consumer to business. It can be thought of as a more advanced form of mail-order purchasing through a catalog. Almost any product or service can be offered via ecommerce, from books and music to financial services and plane tickets.</w:t>
      </w:r>
    </w:p>
    <w:p w:rsidR="00F05745" w:rsidRPr="00AD5560" w:rsidRDefault="00F05745" w:rsidP="00F05745">
      <w:pPr>
        <w:spacing w:line="240" w:lineRule="auto"/>
        <w:rPr>
          <w:rFonts w:ascii="Times New Roman" w:hAnsi="Times New Roman" w:cs="Times New Roman"/>
          <w:sz w:val="24"/>
          <w:szCs w:val="24"/>
        </w:rPr>
      </w:pPr>
      <w:r w:rsidRPr="00AD5560">
        <w:rPr>
          <w:rFonts w:ascii="Times New Roman" w:hAnsi="Times New Roman" w:cs="Times New Roman"/>
          <w:sz w:val="24"/>
          <w:szCs w:val="24"/>
        </w:rPr>
        <w:t xml:space="preserve"> B2B Ecommerce</w:t>
      </w:r>
    </w:p>
    <w:p w:rsidR="00F05745" w:rsidRPr="00AD5560" w:rsidRDefault="00F05745" w:rsidP="00F05745">
      <w:pPr>
        <w:spacing w:line="240" w:lineRule="auto"/>
        <w:rPr>
          <w:rFonts w:ascii="Times New Roman" w:hAnsi="Times New Roman" w:cs="Times New Roman"/>
          <w:sz w:val="24"/>
          <w:szCs w:val="24"/>
        </w:rPr>
      </w:pPr>
      <w:r w:rsidRPr="00AD5560">
        <w:rPr>
          <w:rFonts w:ascii="Times New Roman" w:hAnsi="Times New Roman" w:cs="Times New Roman"/>
          <w:sz w:val="24"/>
          <w:szCs w:val="24"/>
        </w:rPr>
        <w:t>B2B e-commerce (also written as e-Commerce, ecommerce or similar variants), short for business-to-business, electronic commerce, is selling products or services between businesses through the internet via an online sales portal. In general, it is used to improve efficiency for companies. Instead of processing orders manually – by telephone or e-mail – with e-commerce orders can be processed digitally.</w:t>
      </w:r>
    </w:p>
    <w:p w:rsidR="00F05745" w:rsidRPr="00AD5560" w:rsidRDefault="00F05745" w:rsidP="00F05745">
      <w:pPr>
        <w:tabs>
          <w:tab w:val="left" w:pos="3202"/>
        </w:tabs>
        <w:spacing w:line="240" w:lineRule="auto"/>
        <w:rPr>
          <w:rFonts w:ascii="Times New Roman" w:hAnsi="Times New Roman" w:cs="Times New Roman"/>
          <w:sz w:val="24"/>
          <w:szCs w:val="24"/>
        </w:rPr>
      </w:pPr>
      <w:r w:rsidRPr="00AD5560">
        <w:rPr>
          <w:rFonts w:ascii="Times New Roman" w:hAnsi="Times New Roman" w:cs="Times New Roman"/>
          <w:sz w:val="24"/>
          <w:szCs w:val="24"/>
        </w:rPr>
        <w:t>Benefits of B2B Ecommerce</w:t>
      </w:r>
      <w:r>
        <w:rPr>
          <w:rFonts w:ascii="Times New Roman" w:hAnsi="Times New Roman" w:cs="Times New Roman"/>
          <w:sz w:val="24"/>
          <w:szCs w:val="24"/>
        </w:rPr>
        <w:tab/>
      </w:r>
    </w:p>
    <w:p w:rsidR="00F05745" w:rsidRPr="00AD5560" w:rsidRDefault="00F05745" w:rsidP="00F05745">
      <w:pPr>
        <w:spacing w:line="240" w:lineRule="auto"/>
        <w:rPr>
          <w:rFonts w:ascii="Times New Roman" w:hAnsi="Times New Roman" w:cs="Times New Roman"/>
          <w:sz w:val="24"/>
          <w:szCs w:val="24"/>
        </w:rPr>
      </w:pPr>
      <w:r w:rsidRPr="00AD5560">
        <w:rPr>
          <w:rFonts w:ascii="Times New Roman" w:hAnsi="Times New Roman" w:cs="Times New Roman"/>
          <w:sz w:val="24"/>
          <w:szCs w:val="24"/>
        </w:rPr>
        <w:t>Scalability – An effective e-commerce solution will enable your organization to grow and scale easily to meet market demand and customer needs by opening new sales channels and continuously reaching new market segment</w:t>
      </w:r>
    </w:p>
    <w:p w:rsidR="00F05745" w:rsidRPr="00AD5560" w:rsidRDefault="00F05745" w:rsidP="00F05745">
      <w:pPr>
        <w:spacing w:line="240" w:lineRule="auto"/>
        <w:rPr>
          <w:rFonts w:ascii="Times New Roman" w:hAnsi="Times New Roman" w:cs="Times New Roman"/>
          <w:sz w:val="24"/>
          <w:szCs w:val="24"/>
        </w:rPr>
      </w:pPr>
      <w:r w:rsidRPr="00AD5560">
        <w:rPr>
          <w:rFonts w:ascii="Times New Roman" w:hAnsi="Times New Roman" w:cs="Times New Roman"/>
          <w:sz w:val="24"/>
          <w:szCs w:val="24"/>
        </w:rPr>
        <w:t>Improved efficiencies – Through integration to the enterprise resource planning (ERP) and other back-end business systems, e-commerce provides marked efficiencies for B2B organizations. Customers are able to order online at their convenience, customer service can focus on actual customer service functions rather than simply being order takers, and the need to rekey data in independent systems is eliminated, thereby eliminating the possibility of errors and improving shipping processes and increasing order throughout</w:t>
      </w:r>
    </w:p>
    <w:p w:rsidR="00F05745" w:rsidRPr="00AD5560" w:rsidRDefault="00F05745" w:rsidP="00F05745">
      <w:pPr>
        <w:spacing w:line="240" w:lineRule="auto"/>
        <w:rPr>
          <w:rFonts w:ascii="Times New Roman" w:hAnsi="Times New Roman" w:cs="Times New Roman"/>
          <w:sz w:val="24"/>
          <w:szCs w:val="24"/>
        </w:rPr>
      </w:pPr>
    </w:p>
    <w:p w:rsidR="00F05745" w:rsidRDefault="00F05745" w:rsidP="00F05745">
      <w:pPr>
        <w:spacing w:line="240" w:lineRule="auto"/>
        <w:rPr>
          <w:rFonts w:ascii="Times New Roman" w:hAnsi="Times New Roman" w:cs="Times New Roman"/>
          <w:sz w:val="24"/>
          <w:szCs w:val="24"/>
        </w:rPr>
      </w:pPr>
    </w:p>
    <w:p w:rsidR="00F05745" w:rsidRDefault="00F05745" w:rsidP="00F05745">
      <w:pPr>
        <w:spacing w:line="240" w:lineRule="auto"/>
        <w:rPr>
          <w:rFonts w:ascii="Times New Roman" w:hAnsi="Times New Roman" w:cs="Times New Roman"/>
          <w:sz w:val="24"/>
          <w:szCs w:val="24"/>
        </w:rPr>
      </w:pPr>
    </w:p>
    <w:p w:rsidR="00F05745" w:rsidRDefault="00F05745" w:rsidP="00F05745">
      <w:pPr>
        <w:spacing w:line="240" w:lineRule="auto"/>
        <w:rPr>
          <w:rFonts w:ascii="Times New Roman" w:hAnsi="Times New Roman" w:cs="Times New Roman"/>
          <w:sz w:val="24"/>
          <w:szCs w:val="24"/>
        </w:rPr>
      </w:pPr>
    </w:p>
    <w:p w:rsidR="00F05745" w:rsidRPr="00AD5560" w:rsidRDefault="00F05745" w:rsidP="00F05745">
      <w:pPr>
        <w:spacing w:line="240" w:lineRule="auto"/>
        <w:rPr>
          <w:rFonts w:ascii="Times New Roman" w:hAnsi="Times New Roman" w:cs="Times New Roman"/>
          <w:sz w:val="24"/>
          <w:szCs w:val="24"/>
        </w:rPr>
      </w:pPr>
    </w:p>
    <w:p w:rsidR="00F05745" w:rsidRPr="00AD5560" w:rsidRDefault="00F05745" w:rsidP="00F05745">
      <w:pPr>
        <w:spacing w:line="240" w:lineRule="auto"/>
        <w:rPr>
          <w:rFonts w:ascii="Times New Roman" w:eastAsia="Times New Roman" w:hAnsi="Times New Roman" w:cs="Times New Roman"/>
          <w:color w:val="222222"/>
          <w:sz w:val="24"/>
          <w:szCs w:val="24"/>
        </w:rPr>
      </w:pPr>
      <w:r w:rsidRPr="00AD5560">
        <w:rPr>
          <w:rFonts w:ascii="Times New Roman" w:eastAsia="Times New Roman" w:hAnsi="Times New Roman" w:cs="Times New Roman"/>
          <w:b/>
          <w:bCs/>
          <w:color w:val="222222"/>
          <w:sz w:val="24"/>
          <w:szCs w:val="24"/>
        </w:rPr>
        <w:lastRenderedPageBreak/>
        <w:t>Improved brand awareness – </w:t>
      </w:r>
      <w:r w:rsidRPr="00AD5560">
        <w:rPr>
          <w:rFonts w:ascii="Times New Roman" w:eastAsia="Times New Roman" w:hAnsi="Times New Roman" w:cs="Times New Roman"/>
          <w:color w:val="222222"/>
          <w:sz w:val="24"/>
          <w:szCs w:val="24"/>
        </w:rPr>
        <w:t>Improve brand awareness in the market place. Developing pages that can be indexed by search engine crawlers is a fast way to improve your site’s search engine optimization and improve the likelihood that your target audience will know who you are.</w:t>
      </w:r>
    </w:p>
    <w:p w:rsidR="00F05745" w:rsidRDefault="00F05745" w:rsidP="00F05745">
      <w:pPr>
        <w:spacing w:line="240" w:lineRule="auto"/>
        <w:rPr>
          <w:rFonts w:ascii="Times New Roman" w:hAnsi="Times New Roman" w:cs="Times New Roman"/>
          <w:sz w:val="24"/>
          <w:szCs w:val="24"/>
        </w:rPr>
      </w:pPr>
      <w:r w:rsidRPr="00AD5560">
        <w:rPr>
          <w:rFonts w:ascii="Times New Roman" w:hAnsi="Times New Roman" w:cs="Times New Roman"/>
          <w:sz w:val="24"/>
          <w:szCs w:val="24"/>
        </w:rPr>
        <w:t>Increased sales – Not only will you reach new customers, e-commerce also allows you to easily implement an automated cross-sell and up-sell recommendation program, offering relevant suggestions to customers on the site and encouraging them to purchase related items or items with more features and functionality</w:t>
      </w:r>
    </w:p>
    <w:p w:rsidR="00F05745" w:rsidRDefault="00F05745" w:rsidP="00F05745">
      <w:pPr>
        <w:spacing w:line="240" w:lineRule="auto"/>
        <w:rPr>
          <w:rFonts w:ascii="Times New Roman" w:hAnsi="Times New Roman" w:cs="Times New Roman"/>
          <w:sz w:val="24"/>
          <w:szCs w:val="24"/>
        </w:rPr>
      </w:pPr>
    </w:p>
    <w:p w:rsidR="00F05745" w:rsidRDefault="00F05745" w:rsidP="00F05745">
      <w:pPr>
        <w:spacing w:line="240" w:lineRule="auto"/>
        <w:rPr>
          <w:rFonts w:ascii="Times New Roman" w:hAnsi="Times New Roman" w:cs="Times New Roman"/>
          <w:sz w:val="24"/>
          <w:szCs w:val="24"/>
        </w:rPr>
      </w:pPr>
      <w:r>
        <w:rPr>
          <w:rFonts w:ascii="Times New Roman" w:hAnsi="Times New Roman" w:cs="Times New Roman"/>
          <w:sz w:val="24"/>
          <w:szCs w:val="24"/>
        </w:rPr>
        <w:t>B2 C E commerce</w:t>
      </w:r>
    </w:p>
    <w:p w:rsidR="00F05745" w:rsidRDefault="00F05745" w:rsidP="00F05745">
      <w:pPr>
        <w:spacing w:line="240" w:lineRule="auto"/>
        <w:rPr>
          <w:rFonts w:ascii="Times New Roman" w:hAnsi="Times New Roman" w:cs="Times New Roman"/>
          <w:sz w:val="24"/>
          <w:szCs w:val="24"/>
        </w:rPr>
      </w:pPr>
      <w:r w:rsidRPr="00AD5560">
        <w:rPr>
          <w:rFonts w:ascii="Times New Roman" w:hAnsi="Times New Roman" w:cs="Times New Roman"/>
          <w:sz w:val="24"/>
          <w:szCs w:val="24"/>
        </w:rPr>
        <w:t>B2C (Business-to-Customer) ecommerce is the exchange of goods or services over the internet between online stores and individual customers. Consumer preference for the convenience of online shopping — coupled with the ease of starting an online store — has made ecommerce among the fastest growing sectors of the economy.</w:t>
      </w:r>
    </w:p>
    <w:p w:rsidR="00F05745" w:rsidRDefault="00F05745" w:rsidP="00F05745">
      <w:pPr>
        <w:spacing w:line="240" w:lineRule="auto"/>
        <w:rPr>
          <w:rFonts w:ascii="Times New Roman" w:hAnsi="Times New Roman" w:cs="Times New Roman"/>
          <w:sz w:val="24"/>
          <w:szCs w:val="24"/>
        </w:rPr>
      </w:pPr>
    </w:p>
    <w:p w:rsidR="00F05745" w:rsidRPr="00AD5560" w:rsidRDefault="00F05745" w:rsidP="00F05745">
      <w:pPr>
        <w:spacing w:line="240" w:lineRule="auto"/>
        <w:rPr>
          <w:rFonts w:ascii="Times New Roman" w:hAnsi="Times New Roman" w:cs="Times New Roman"/>
          <w:sz w:val="24"/>
          <w:szCs w:val="24"/>
        </w:rPr>
      </w:pPr>
      <w:r>
        <w:rPr>
          <w:rFonts w:ascii="Times New Roman" w:hAnsi="Times New Roman" w:cs="Times New Roman"/>
          <w:sz w:val="24"/>
          <w:szCs w:val="24"/>
        </w:rPr>
        <w:t>BENEFITS OF B2C Ecommerce</w:t>
      </w:r>
    </w:p>
    <w:p w:rsidR="00F05745" w:rsidRPr="00D304FB" w:rsidRDefault="00F05745" w:rsidP="00F05745">
      <w:pPr>
        <w:shd w:val="clear" w:color="auto" w:fill="FFFFFF"/>
        <w:spacing w:line="240" w:lineRule="auto"/>
        <w:textAlignment w:val="baseline"/>
        <w:rPr>
          <w:rFonts w:ascii="inherit" w:eastAsia="Times New Roman" w:hAnsi="inherit" w:cs="Helvetica"/>
          <w:color w:val="3D3D3D"/>
          <w:sz w:val="21"/>
          <w:szCs w:val="21"/>
        </w:rPr>
      </w:pPr>
      <w:r w:rsidRPr="00D304FB">
        <w:rPr>
          <w:rFonts w:ascii="inherit" w:eastAsia="Times New Roman" w:hAnsi="inherit" w:cs="Helvetica"/>
          <w:color w:val="3D3D3D"/>
          <w:sz w:val="21"/>
          <w:szCs w:val="21"/>
        </w:rPr>
        <w:t>Self service shopping</w:t>
      </w:r>
    </w:p>
    <w:p w:rsidR="00F05745" w:rsidRPr="00D304FB" w:rsidRDefault="00F05745" w:rsidP="00F05745">
      <w:pPr>
        <w:shd w:val="clear" w:color="auto" w:fill="FFFFFF"/>
        <w:spacing w:line="240" w:lineRule="auto"/>
        <w:textAlignment w:val="baseline"/>
        <w:rPr>
          <w:rFonts w:ascii="inherit" w:eastAsia="Times New Roman" w:hAnsi="inherit" w:cs="Helvetica"/>
          <w:color w:val="3D3D3D"/>
          <w:sz w:val="21"/>
          <w:szCs w:val="21"/>
        </w:rPr>
      </w:pPr>
      <w:r w:rsidRPr="00D304FB">
        <w:rPr>
          <w:rFonts w:ascii="inherit" w:eastAsia="Times New Roman" w:hAnsi="inherit" w:cs="Helvetica"/>
          <w:color w:val="3D3D3D"/>
          <w:sz w:val="21"/>
          <w:szCs w:val="21"/>
        </w:rPr>
        <w:t>24 x7</w:t>
      </w:r>
    </w:p>
    <w:p w:rsidR="00F05745" w:rsidRPr="00D304FB" w:rsidRDefault="00F05745" w:rsidP="00F05745">
      <w:pPr>
        <w:shd w:val="clear" w:color="auto" w:fill="FFFFFF"/>
        <w:spacing w:line="240" w:lineRule="auto"/>
        <w:textAlignment w:val="baseline"/>
        <w:rPr>
          <w:rFonts w:ascii="inherit" w:eastAsia="Times New Roman" w:hAnsi="inherit" w:cs="Helvetica"/>
          <w:color w:val="3D3D3D"/>
          <w:sz w:val="21"/>
          <w:szCs w:val="21"/>
        </w:rPr>
      </w:pPr>
      <w:r w:rsidRPr="00D304FB">
        <w:rPr>
          <w:rFonts w:ascii="inherit" w:eastAsia="Times New Roman" w:hAnsi="inherit" w:cs="Helvetica"/>
          <w:color w:val="3D3D3D"/>
          <w:sz w:val="21"/>
          <w:szCs w:val="21"/>
        </w:rPr>
        <w:t>Accurate orders</w:t>
      </w:r>
    </w:p>
    <w:p w:rsidR="00F05745" w:rsidRPr="00D304FB" w:rsidRDefault="00F05745" w:rsidP="00F05745">
      <w:pPr>
        <w:shd w:val="clear" w:color="auto" w:fill="FFFFFF"/>
        <w:spacing w:line="240" w:lineRule="auto"/>
        <w:textAlignment w:val="baseline"/>
        <w:rPr>
          <w:rFonts w:ascii="inherit" w:eastAsia="Times New Roman" w:hAnsi="inherit" w:cs="Helvetica"/>
          <w:color w:val="3D3D3D"/>
          <w:sz w:val="21"/>
          <w:szCs w:val="21"/>
        </w:rPr>
      </w:pPr>
      <w:r w:rsidRPr="00D304FB">
        <w:rPr>
          <w:rFonts w:ascii="inherit" w:eastAsia="Times New Roman" w:hAnsi="inherit" w:cs="Helvetica"/>
          <w:color w:val="3D3D3D"/>
          <w:sz w:val="21"/>
          <w:szCs w:val="21"/>
        </w:rPr>
        <w:t>Accurate Prompt Payment</w:t>
      </w:r>
    </w:p>
    <w:p w:rsidR="00F05745" w:rsidRPr="00D304FB" w:rsidRDefault="00F05745" w:rsidP="00F05745">
      <w:pPr>
        <w:shd w:val="clear" w:color="auto" w:fill="FFFFFF"/>
        <w:spacing w:line="240" w:lineRule="auto"/>
        <w:textAlignment w:val="baseline"/>
        <w:rPr>
          <w:rFonts w:ascii="inherit" w:eastAsia="Times New Roman" w:hAnsi="inherit" w:cs="Helvetica"/>
          <w:color w:val="3D3D3D"/>
          <w:sz w:val="21"/>
          <w:szCs w:val="21"/>
        </w:rPr>
      </w:pPr>
      <w:r w:rsidRPr="00D304FB">
        <w:rPr>
          <w:rFonts w:ascii="inherit" w:eastAsia="Times New Roman" w:hAnsi="inherit" w:cs="Helvetica"/>
          <w:color w:val="3D3D3D"/>
          <w:sz w:val="21"/>
          <w:szCs w:val="21"/>
        </w:rPr>
        <w:t>Accurate Payment</w:t>
      </w:r>
    </w:p>
    <w:p w:rsidR="00F05745" w:rsidRPr="00D304FB" w:rsidRDefault="00F05745" w:rsidP="00F05745">
      <w:pPr>
        <w:shd w:val="clear" w:color="auto" w:fill="FFFFFF"/>
        <w:spacing w:line="240" w:lineRule="auto"/>
        <w:textAlignment w:val="baseline"/>
        <w:rPr>
          <w:rFonts w:ascii="inherit" w:eastAsia="Times New Roman" w:hAnsi="inherit" w:cs="Helvetica"/>
          <w:color w:val="3D3D3D"/>
          <w:sz w:val="21"/>
          <w:szCs w:val="21"/>
        </w:rPr>
      </w:pPr>
      <w:proofErr w:type="gramStart"/>
      <w:r w:rsidRPr="00D304FB">
        <w:rPr>
          <w:rFonts w:ascii="inherit" w:eastAsia="Times New Roman" w:hAnsi="inherit" w:cs="Helvetica"/>
          <w:color w:val="3D3D3D"/>
          <w:sz w:val="21"/>
          <w:szCs w:val="21"/>
        </w:rPr>
        <w:t>lower</w:t>
      </w:r>
      <w:proofErr w:type="gramEnd"/>
      <w:r w:rsidRPr="00D304FB">
        <w:rPr>
          <w:rFonts w:ascii="inherit" w:eastAsia="Times New Roman" w:hAnsi="inherit" w:cs="Helvetica"/>
          <w:color w:val="3D3D3D"/>
          <w:sz w:val="21"/>
          <w:szCs w:val="21"/>
        </w:rPr>
        <w:t xml:space="preserve"> cost than catalogue and mail/phone order</w:t>
      </w:r>
    </w:p>
    <w:p w:rsidR="00F05745" w:rsidRPr="00D304FB" w:rsidRDefault="00F05745" w:rsidP="00F05745">
      <w:pPr>
        <w:shd w:val="clear" w:color="auto" w:fill="FFFFFF"/>
        <w:spacing w:line="240" w:lineRule="auto"/>
        <w:textAlignment w:val="baseline"/>
        <w:rPr>
          <w:rFonts w:ascii="inherit" w:eastAsia="Times New Roman" w:hAnsi="inherit" w:cs="Helvetica"/>
          <w:color w:val="3D3D3D"/>
          <w:sz w:val="21"/>
          <w:szCs w:val="21"/>
        </w:rPr>
      </w:pPr>
      <w:proofErr w:type="gramStart"/>
      <w:r w:rsidRPr="00D304FB">
        <w:rPr>
          <w:rFonts w:ascii="inherit" w:eastAsia="Times New Roman" w:hAnsi="inherit" w:cs="Helvetica"/>
          <w:color w:val="3D3D3D"/>
          <w:sz w:val="21"/>
          <w:szCs w:val="21"/>
        </w:rPr>
        <w:t>quicker</w:t>
      </w:r>
      <w:proofErr w:type="gramEnd"/>
      <w:r w:rsidRPr="00D304FB">
        <w:rPr>
          <w:rFonts w:ascii="inherit" w:eastAsia="Times New Roman" w:hAnsi="inherit" w:cs="Helvetica"/>
          <w:color w:val="3D3D3D"/>
          <w:sz w:val="21"/>
          <w:szCs w:val="21"/>
        </w:rPr>
        <w:t xml:space="preserve"> to change than catalogue and mail/phone order</w:t>
      </w:r>
    </w:p>
    <w:p w:rsidR="00F05745" w:rsidRPr="00D304FB" w:rsidRDefault="00F05745" w:rsidP="00F05745">
      <w:pPr>
        <w:shd w:val="clear" w:color="auto" w:fill="FFFFFF"/>
        <w:spacing w:line="240" w:lineRule="auto"/>
        <w:textAlignment w:val="baseline"/>
        <w:rPr>
          <w:rFonts w:ascii="inherit" w:eastAsia="Times New Roman" w:hAnsi="inherit" w:cs="Helvetica"/>
          <w:color w:val="3D3D3D"/>
          <w:sz w:val="21"/>
          <w:szCs w:val="21"/>
        </w:rPr>
      </w:pPr>
      <w:proofErr w:type="gramStart"/>
      <w:r w:rsidRPr="00D304FB">
        <w:rPr>
          <w:rFonts w:ascii="inherit" w:eastAsia="Times New Roman" w:hAnsi="inherit" w:cs="Helvetica"/>
          <w:color w:val="3D3D3D"/>
          <w:sz w:val="21"/>
          <w:szCs w:val="21"/>
        </w:rPr>
        <w:t>larger</w:t>
      </w:r>
      <w:proofErr w:type="gramEnd"/>
      <w:r w:rsidRPr="00D304FB">
        <w:rPr>
          <w:rFonts w:ascii="inherit" w:eastAsia="Times New Roman" w:hAnsi="inherit" w:cs="Helvetica"/>
          <w:color w:val="3D3D3D"/>
          <w:sz w:val="21"/>
          <w:szCs w:val="21"/>
        </w:rPr>
        <w:t xml:space="preserve"> catalogues and or more </w:t>
      </w:r>
      <w:proofErr w:type="spellStart"/>
      <w:r w:rsidRPr="00D304FB">
        <w:rPr>
          <w:rFonts w:ascii="inherit" w:eastAsia="Times New Roman" w:hAnsi="inherit" w:cs="Helvetica"/>
          <w:color w:val="3D3D3D"/>
          <w:sz w:val="21"/>
          <w:szCs w:val="21"/>
        </w:rPr>
        <w:t>customised</w:t>
      </w:r>
      <w:proofErr w:type="spellEnd"/>
      <w:r w:rsidRPr="00D304FB">
        <w:rPr>
          <w:rFonts w:ascii="inherit" w:eastAsia="Times New Roman" w:hAnsi="inherit" w:cs="Helvetica"/>
          <w:color w:val="3D3D3D"/>
          <w:sz w:val="21"/>
          <w:szCs w:val="21"/>
        </w:rPr>
        <w:t xml:space="preserve"> service</w:t>
      </w:r>
    </w:p>
    <w:p w:rsidR="00F05745" w:rsidRPr="00AD5560" w:rsidRDefault="00F05745" w:rsidP="00F05745">
      <w:pPr>
        <w:shd w:val="clear" w:color="auto" w:fill="FFFFFF"/>
        <w:spacing w:line="240" w:lineRule="auto"/>
        <w:textAlignment w:val="baseline"/>
        <w:rPr>
          <w:rFonts w:ascii="inherit" w:eastAsia="Times New Roman" w:hAnsi="inherit" w:cs="Helvetica"/>
          <w:color w:val="3D3D3D"/>
          <w:sz w:val="21"/>
          <w:szCs w:val="21"/>
        </w:rPr>
      </w:pPr>
      <w:r w:rsidRPr="00D304FB">
        <w:rPr>
          <w:rFonts w:ascii="inherit" w:eastAsia="Times New Roman" w:hAnsi="inherit" w:cs="Helvetica"/>
          <w:color w:val="3D3D3D"/>
          <w:sz w:val="21"/>
          <w:szCs w:val="21"/>
        </w:rPr>
        <w:t>Much more profitable</w:t>
      </w:r>
    </w:p>
    <w:p w:rsidR="00F05745" w:rsidRDefault="00F05745" w:rsidP="00F05745">
      <w:pPr>
        <w:spacing w:line="240" w:lineRule="auto"/>
        <w:rPr>
          <w:rFonts w:ascii="Times New Roman" w:hAnsi="Times New Roman" w:cs="Times New Roman"/>
          <w:sz w:val="24"/>
          <w:szCs w:val="24"/>
        </w:rPr>
      </w:pPr>
    </w:p>
    <w:p w:rsidR="00F05745" w:rsidRDefault="00F05745" w:rsidP="00F05745">
      <w:pPr>
        <w:spacing w:line="240" w:lineRule="auto"/>
        <w:rPr>
          <w:rFonts w:ascii="Times New Roman" w:hAnsi="Times New Roman" w:cs="Times New Roman"/>
          <w:sz w:val="24"/>
          <w:szCs w:val="24"/>
        </w:rPr>
      </w:pPr>
      <w:r>
        <w:rPr>
          <w:rFonts w:ascii="Times New Roman" w:hAnsi="Times New Roman" w:cs="Times New Roman"/>
          <w:sz w:val="24"/>
          <w:szCs w:val="24"/>
        </w:rPr>
        <w:t>C2 C Ecommerce</w:t>
      </w:r>
    </w:p>
    <w:p w:rsidR="00F05745" w:rsidRDefault="00F05745" w:rsidP="00F05745">
      <w:pPr>
        <w:spacing w:line="240" w:lineRule="auto"/>
        <w:rPr>
          <w:rFonts w:ascii="Times New Roman" w:hAnsi="Times New Roman" w:cs="Times New Roman"/>
          <w:sz w:val="24"/>
          <w:szCs w:val="24"/>
        </w:rPr>
      </w:pPr>
      <w:r w:rsidRPr="000422E0">
        <w:rPr>
          <w:rFonts w:ascii="Times New Roman" w:hAnsi="Times New Roman" w:cs="Times New Roman"/>
          <w:sz w:val="24"/>
          <w:szCs w:val="24"/>
        </w:rPr>
        <w:t>C2C, or customer-to-customer, or consumer-to-consumer, is a business model that facilitates the transaction of products or services between customers. It is one of four categories of e-commerce, along with B2B (business to business), C2B (customer to business) and B2C (business to customer).</w:t>
      </w:r>
    </w:p>
    <w:p w:rsidR="00F05745" w:rsidRDefault="00F05745" w:rsidP="00F05745">
      <w:pPr>
        <w:spacing w:line="240" w:lineRule="auto"/>
        <w:rPr>
          <w:rFonts w:ascii="Times New Roman" w:hAnsi="Times New Roman" w:cs="Times New Roman"/>
          <w:sz w:val="24"/>
          <w:szCs w:val="24"/>
        </w:rPr>
      </w:pPr>
    </w:p>
    <w:p w:rsidR="00F05745" w:rsidRDefault="00F05745" w:rsidP="00F05745">
      <w:pPr>
        <w:spacing w:line="240" w:lineRule="auto"/>
        <w:rPr>
          <w:rFonts w:ascii="Times New Roman" w:hAnsi="Times New Roman" w:cs="Times New Roman"/>
          <w:sz w:val="24"/>
          <w:szCs w:val="24"/>
        </w:rPr>
      </w:pPr>
    </w:p>
    <w:p w:rsidR="00F05745" w:rsidRDefault="00F05745" w:rsidP="00F0574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BENEFITS OF C2C E COMMERCE</w:t>
      </w:r>
    </w:p>
    <w:p w:rsidR="00F05745" w:rsidRPr="00E14F68" w:rsidRDefault="00F05745" w:rsidP="00F05745">
      <w:pPr>
        <w:spacing w:line="240" w:lineRule="auto"/>
        <w:rPr>
          <w:rFonts w:ascii="Times New Roman" w:hAnsi="Times New Roman" w:cs="Times New Roman"/>
          <w:sz w:val="24"/>
          <w:szCs w:val="24"/>
        </w:rPr>
      </w:pPr>
      <w:r w:rsidRPr="00E14F68">
        <w:rPr>
          <w:rFonts w:ascii="Times New Roman" w:hAnsi="Times New Roman" w:cs="Times New Roman"/>
          <w:sz w:val="24"/>
          <w:szCs w:val="24"/>
        </w:rPr>
        <w:t>It is always available so that consumers can have access to whenever they feel like shopping</w:t>
      </w:r>
    </w:p>
    <w:p w:rsidR="00F05745" w:rsidRPr="00E14F68" w:rsidRDefault="00F05745" w:rsidP="00F05745">
      <w:pPr>
        <w:spacing w:line="240" w:lineRule="auto"/>
        <w:rPr>
          <w:rFonts w:ascii="Times New Roman" w:hAnsi="Times New Roman" w:cs="Times New Roman"/>
          <w:sz w:val="24"/>
          <w:szCs w:val="24"/>
        </w:rPr>
      </w:pPr>
      <w:r w:rsidRPr="00E14F68">
        <w:rPr>
          <w:rFonts w:ascii="Times New Roman" w:hAnsi="Times New Roman" w:cs="Times New Roman"/>
          <w:sz w:val="24"/>
          <w:szCs w:val="24"/>
        </w:rPr>
        <w:t>² There is regular updating of the website</w:t>
      </w:r>
    </w:p>
    <w:p w:rsidR="00F05745" w:rsidRPr="00E14F68" w:rsidRDefault="00F05745" w:rsidP="00F05745">
      <w:pPr>
        <w:spacing w:line="240" w:lineRule="auto"/>
        <w:rPr>
          <w:rFonts w:ascii="Times New Roman" w:hAnsi="Times New Roman" w:cs="Times New Roman"/>
          <w:sz w:val="24"/>
          <w:szCs w:val="24"/>
        </w:rPr>
      </w:pPr>
      <w:r w:rsidRPr="00E14F68">
        <w:rPr>
          <w:rFonts w:ascii="Times New Roman" w:hAnsi="Times New Roman" w:cs="Times New Roman"/>
          <w:sz w:val="24"/>
          <w:szCs w:val="24"/>
        </w:rPr>
        <w:t>² Consumers selling products to other consumers benefit from the higher profitability that result from selling directly to one another</w:t>
      </w:r>
    </w:p>
    <w:p w:rsidR="00F05745" w:rsidRPr="00E14F68" w:rsidRDefault="00F05745" w:rsidP="00F05745">
      <w:pPr>
        <w:spacing w:line="240" w:lineRule="auto"/>
        <w:rPr>
          <w:rFonts w:ascii="Times New Roman" w:hAnsi="Times New Roman" w:cs="Times New Roman"/>
          <w:sz w:val="24"/>
          <w:szCs w:val="24"/>
        </w:rPr>
      </w:pPr>
      <w:r w:rsidRPr="00E14F68">
        <w:rPr>
          <w:rFonts w:ascii="Times New Roman" w:hAnsi="Times New Roman" w:cs="Times New Roman"/>
          <w:sz w:val="24"/>
          <w:szCs w:val="24"/>
        </w:rPr>
        <w:t>² There is a low transaction cost; sellers can post their goods over the internet at a cheaper rate far better than higher price of renting a space in a store</w:t>
      </w:r>
    </w:p>
    <w:p w:rsidR="00F05745" w:rsidRDefault="00F05745" w:rsidP="00F05745">
      <w:pPr>
        <w:spacing w:line="240" w:lineRule="auto"/>
        <w:rPr>
          <w:rFonts w:ascii="Times New Roman" w:hAnsi="Times New Roman" w:cs="Times New Roman"/>
          <w:sz w:val="24"/>
          <w:szCs w:val="24"/>
        </w:rPr>
      </w:pPr>
      <w:r w:rsidRPr="00E14F68">
        <w:rPr>
          <w:rFonts w:ascii="Times New Roman" w:hAnsi="Times New Roman" w:cs="Times New Roman"/>
          <w:sz w:val="24"/>
          <w:szCs w:val="24"/>
        </w:rPr>
        <w:t>² Customer can directly contact sellers and do without an intermediary.</w:t>
      </w:r>
    </w:p>
    <w:p w:rsidR="00F05745" w:rsidRPr="00E14F68" w:rsidRDefault="00F05745" w:rsidP="00F05745">
      <w:pPr>
        <w:spacing w:line="240" w:lineRule="auto"/>
        <w:rPr>
          <w:rFonts w:ascii="Times New Roman" w:hAnsi="Times New Roman" w:cs="Times New Roman"/>
          <w:sz w:val="24"/>
          <w:szCs w:val="24"/>
        </w:rPr>
      </w:pPr>
    </w:p>
    <w:p w:rsidR="00F05745" w:rsidRDefault="00F05745" w:rsidP="00F05745">
      <w:pPr>
        <w:spacing w:line="240" w:lineRule="auto"/>
        <w:rPr>
          <w:rFonts w:ascii="Times New Roman" w:hAnsi="Times New Roman" w:cs="Times New Roman"/>
          <w:sz w:val="24"/>
          <w:szCs w:val="24"/>
        </w:rPr>
      </w:pPr>
    </w:p>
    <w:p w:rsidR="00F05745" w:rsidRDefault="00F05745" w:rsidP="00F05745">
      <w:pPr>
        <w:spacing w:line="240" w:lineRule="auto"/>
        <w:rPr>
          <w:rFonts w:ascii="Times New Roman" w:hAnsi="Times New Roman" w:cs="Times New Roman"/>
          <w:sz w:val="24"/>
          <w:szCs w:val="24"/>
        </w:rPr>
      </w:pPr>
      <w:r>
        <w:rPr>
          <w:rFonts w:ascii="Times New Roman" w:hAnsi="Times New Roman" w:cs="Times New Roman"/>
          <w:sz w:val="24"/>
          <w:szCs w:val="24"/>
        </w:rPr>
        <w:t xml:space="preserve">  Importance of computer security</w:t>
      </w:r>
    </w:p>
    <w:p w:rsidR="00F05745" w:rsidRDefault="00F05745" w:rsidP="00F05745">
      <w:pPr>
        <w:spacing w:line="240" w:lineRule="auto"/>
        <w:rPr>
          <w:rFonts w:ascii="Times New Roman" w:hAnsi="Times New Roman" w:cs="Times New Roman"/>
          <w:sz w:val="24"/>
          <w:szCs w:val="24"/>
        </w:rPr>
      </w:pPr>
      <w:r w:rsidRPr="00EE0596">
        <w:rPr>
          <w:rFonts w:ascii="Times New Roman" w:hAnsi="Times New Roman" w:cs="Times New Roman"/>
          <w:sz w:val="24"/>
          <w:szCs w:val="24"/>
        </w:rPr>
        <w:t>Computer security is important, primarily to keep your information protected. It’s also important for your computer’s overall health, helping to prevent viruses and malware and helping programs run more smoothly.</w:t>
      </w:r>
    </w:p>
    <w:p w:rsidR="00F05745" w:rsidRDefault="00F05745" w:rsidP="00F05745">
      <w:pPr>
        <w:spacing w:line="240" w:lineRule="auto"/>
        <w:rPr>
          <w:rFonts w:ascii="Times New Roman" w:hAnsi="Times New Roman" w:cs="Times New Roman"/>
          <w:sz w:val="24"/>
          <w:szCs w:val="24"/>
        </w:rPr>
      </w:pPr>
      <w:r w:rsidRPr="00EE0596">
        <w:rPr>
          <w:rFonts w:ascii="Times New Roman" w:hAnsi="Times New Roman" w:cs="Times New Roman"/>
          <w:sz w:val="24"/>
          <w:szCs w:val="24"/>
        </w:rPr>
        <w:t>It is one of mechanisms we use to manage risk when using computers. Its role is more important when a particular use-case includes applications, or devices with off-premise data processing.</w:t>
      </w:r>
    </w:p>
    <w:p w:rsidR="00F05745" w:rsidRPr="00EE0596" w:rsidRDefault="00F05745" w:rsidP="00F05745">
      <w:pPr>
        <w:spacing w:line="240" w:lineRule="auto"/>
        <w:rPr>
          <w:rFonts w:ascii="Times New Roman" w:hAnsi="Times New Roman" w:cs="Times New Roman"/>
          <w:sz w:val="24"/>
          <w:szCs w:val="24"/>
        </w:rPr>
      </w:pPr>
      <w:r w:rsidRPr="00EE0596">
        <w:rPr>
          <w:rFonts w:ascii="Times New Roman" w:hAnsi="Times New Roman" w:cs="Times New Roman"/>
          <w:sz w:val="24"/>
          <w:szCs w:val="24"/>
        </w:rPr>
        <w:t>Email serves the same purpose at most organizations that phone calls and corporate memos did in the 1990s. Because there is proprietary information being passed back and forth, each organization assumes the responsibility of ensuring every email account is secure.</w:t>
      </w:r>
    </w:p>
    <w:p w:rsidR="00F05745" w:rsidRPr="00EE0596" w:rsidRDefault="00F05745" w:rsidP="00F05745">
      <w:pPr>
        <w:spacing w:line="240" w:lineRule="auto"/>
        <w:rPr>
          <w:rFonts w:ascii="Times New Roman" w:hAnsi="Times New Roman" w:cs="Times New Roman"/>
          <w:sz w:val="24"/>
          <w:szCs w:val="24"/>
        </w:rPr>
      </w:pPr>
    </w:p>
    <w:p w:rsidR="00F05745" w:rsidRPr="00EE0596" w:rsidRDefault="00F05745" w:rsidP="00F05745">
      <w:pPr>
        <w:spacing w:line="240" w:lineRule="auto"/>
        <w:rPr>
          <w:rFonts w:ascii="Times New Roman" w:hAnsi="Times New Roman" w:cs="Times New Roman"/>
          <w:sz w:val="24"/>
          <w:szCs w:val="24"/>
        </w:rPr>
      </w:pPr>
      <w:r w:rsidRPr="00EE0596">
        <w:rPr>
          <w:rFonts w:ascii="Times New Roman" w:hAnsi="Times New Roman" w:cs="Times New Roman"/>
          <w:sz w:val="24"/>
          <w:szCs w:val="24"/>
        </w:rPr>
        <w:t>Security specialists may be asked to help onboard the system, and then protect the organization from potential risks as they arise. In the event that an employee’s email is breached, it’s up to the specialist to identify – and eradicate – the problem. Once that’s done, the next priority becomes ensuring that all the other in-house accounts remain secure from that threat as well.</w:t>
      </w:r>
    </w:p>
    <w:p w:rsidR="00F05745" w:rsidRDefault="00F05745" w:rsidP="00F05745">
      <w:pPr>
        <w:spacing w:line="240" w:lineRule="auto"/>
        <w:rPr>
          <w:rFonts w:ascii="Times New Roman" w:hAnsi="Times New Roman" w:cs="Times New Roman"/>
          <w:sz w:val="24"/>
          <w:szCs w:val="24"/>
        </w:rPr>
      </w:pPr>
    </w:p>
    <w:p w:rsidR="00F05745" w:rsidRDefault="00F05745" w:rsidP="00F05745">
      <w:pPr>
        <w:rPr>
          <w:rFonts w:ascii="Times New Roman" w:hAnsi="Times New Roman" w:cs="Times New Roman"/>
          <w:sz w:val="24"/>
          <w:szCs w:val="24"/>
        </w:rPr>
      </w:pPr>
    </w:p>
    <w:p w:rsidR="00F05745" w:rsidRDefault="00F05745" w:rsidP="00F05745">
      <w:pPr>
        <w:rPr>
          <w:rFonts w:ascii="Times New Roman" w:hAnsi="Times New Roman" w:cs="Times New Roman"/>
          <w:sz w:val="24"/>
          <w:szCs w:val="24"/>
        </w:rPr>
      </w:pPr>
      <w:r>
        <w:rPr>
          <w:rFonts w:ascii="Times New Roman" w:hAnsi="Times New Roman" w:cs="Times New Roman"/>
          <w:sz w:val="24"/>
          <w:szCs w:val="24"/>
        </w:rPr>
        <w:t>Importance of MIS TO BUSINESS</w:t>
      </w:r>
    </w:p>
    <w:p w:rsidR="00F05745" w:rsidRPr="002E3216" w:rsidRDefault="00F05745" w:rsidP="00F05745">
      <w:pPr>
        <w:rPr>
          <w:rFonts w:ascii="Times New Roman" w:hAnsi="Times New Roman" w:cs="Times New Roman"/>
          <w:sz w:val="24"/>
          <w:szCs w:val="24"/>
        </w:rPr>
      </w:pPr>
      <w:r w:rsidRPr="002E3216">
        <w:rPr>
          <w:rFonts w:ascii="Times New Roman" w:hAnsi="Times New Roman" w:cs="Times New Roman"/>
          <w:sz w:val="24"/>
          <w:szCs w:val="24"/>
        </w:rPr>
        <w:t>Communication Systems</w:t>
      </w:r>
    </w:p>
    <w:p w:rsidR="00F05745" w:rsidRDefault="00F05745" w:rsidP="00F05745">
      <w:pPr>
        <w:rPr>
          <w:rFonts w:ascii="Times New Roman" w:hAnsi="Times New Roman" w:cs="Times New Roman"/>
          <w:sz w:val="24"/>
          <w:szCs w:val="24"/>
        </w:rPr>
      </w:pPr>
      <w:r w:rsidRPr="002E3216">
        <w:rPr>
          <w:rFonts w:ascii="Times New Roman" w:hAnsi="Times New Roman" w:cs="Times New Roman"/>
          <w:sz w:val="24"/>
          <w:szCs w:val="24"/>
        </w:rPr>
        <w:t xml:space="preserve">Part of management is gathering and distributing information, and information systems can make this process more efficient by allowing managers to communicate rapidly. Email is quick and effective, but managers can use information systems even more efficiently by storing documents in folders that they share with the employees who need the information. This type of </w:t>
      </w:r>
      <w:r w:rsidRPr="002E3216">
        <w:rPr>
          <w:rFonts w:ascii="Times New Roman" w:hAnsi="Times New Roman" w:cs="Times New Roman"/>
          <w:sz w:val="24"/>
          <w:szCs w:val="24"/>
        </w:rPr>
        <w:lastRenderedPageBreak/>
        <w:t>communication lets employees collaborate in a systematic way. Each employee can communicate additional information by making changes that the system tracks. The manager collects the inputs and sends the newly revised document to his target audience.</w:t>
      </w:r>
    </w:p>
    <w:p w:rsidR="00F05745" w:rsidRDefault="00F05745" w:rsidP="00F05745">
      <w:pPr>
        <w:rPr>
          <w:rFonts w:ascii="Times New Roman" w:hAnsi="Times New Roman" w:cs="Times New Roman"/>
          <w:sz w:val="24"/>
          <w:szCs w:val="24"/>
        </w:rPr>
      </w:pPr>
    </w:p>
    <w:p w:rsidR="00F05745" w:rsidRPr="00E9616B" w:rsidRDefault="00F05745" w:rsidP="00F05745">
      <w:pPr>
        <w:rPr>
          <w:rFonts w:ascii="Times New Roman" w:hAnsi="Times New Roman" w:cs="Times New Roman"/>
          <w:sz w:val="24"/>
          <w:szCs w:val="24"/>
        </w:rPr>
      </w:pPr>
      <w:r w:rsidRPr="00E9616B">
        <w:rPr>
          <w:rFonts w:ascii="Times New Roman" w:hAnsi="Times New Roman" w:cs="Times New Roman"/>
          <w:sz w:val="24"/>
          <w:szCs w:val="24"/>
        </w:rPr>
        <w:t>Operations Management</w:t>
      </w:r>
    </w:p>
    <w:p w:rsidR="00F05745" w:rsidRDefault="00F05745" w:rsidP="00F05745">
      <w:pPr>
        <w:rPr>
          <w:rFonts w:ascii="Times New Roman" w:hAnsi="Times New Roman" w:cs="Times New Roman"/>
          <w:sz w:val="24"/>
          <w:szCs w:val="24"/>
        </w:rPr>
      </w:pPr>
      <w:r w:rsidRPr="00E9616B">
        <w:rPr>
          <w:rFonts w:ascii="Times New Roman" w:hAnsi="Times New Roman" w:cs="Times New Roman"/>
          <w:sz w:val="24"/>
          <w:szCs w:val="24"/>
        </w:rPr>
        <w:t>How you manage your company's operations depends on the information you have. Information systems can offer more complete and more recent information, allowing you to operate your company more efficiently. You can use information systems to gain a cost advantage over competitors or to differentiate yourself by offering better customer service. Sales data give you insights about what customers are buying and let you stock or produce items that are selling well. With guidance from the information system, you can streamline your operations.</w:t>
      </w:r>
    </w:p>
    <w:p w:rsidR="00F05745" w:rsidRPr="00E9616B" w:rsidRDefault="00F05745" w:rsidP="00F05745">
      <w:pPr>
        <w:rPr>
          <w:rFonts w:ascii="Times New Roman" w:hAnsi="Times New Roman" w:cs="Times New Roman"/>
          <w:sz w:val="24"/>
          <w:szCs w:val="24"/>
        </w:rPr>
      </w:pPr>
      <w:r w:rsidRPr="00E9616B">
        <w:rPr>
          <w:rFonts w:ascii="Times New Roman" w:hAnsi="Times New Roman" w:cs="Times New Roman"/>
          <w:sz w:val="24"/>
          <w:szCs w:val="24"/>
        </w:rPr>
        <w:t>Decision-Making</w:t>
      </w:r>
    </w:p>
    <w:p w:rsidR="00F05745" w:rsidRPr="00E9616B" w:rsidRDefault="00F05745" w:rsidP="00F05745">
      <w:pPr>
        <w:rPr>
          <w:rFonts w:ascii="Times New Roman" w:hAnsi="Times New Roman" w:cs="Times New Roman"/>
          <w:sz w:val="24"/>
          <w:szCs w:val="24"/>
        </w:rPr>
      </w:pPr>
      <w:r w:rsidRPr="00E9616B">
        <w:rPr>
          <w:rFonts w:ascii="Times New Roman" w:hAnsi="Times New Roman" w:cs="Times New Roman"/>
          <w:sz w:val="24"/>
          <w:szCs w:val="24"/>
        </w:rPr>
        <w:t>The company information system can help you make better decisions by delivering all the information you need and by modeling the results of your decisions. A decision involves choosing a course of action from several alternatives and carrying out the corresponding tasks. When you have accurate, up-to-date information, you can make the choice with confidence. If more than one choice looks appealing, you can use the information system to run different scenarios. For each possibility, the system can calculate key indicators such as sales, costs and profits to help you determine which alternative gives the most beneficial result.</w:t>
      </w:r>
    </w:p>
    <w:p w:rsidR="00313DCF" w:rsidRDefault="00313DCF"/>
    <w:sectPr w:rsidR="00313DCF" w:rsidSect="00C851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F05745"/>
    <w:rsid w:val="00313DCF"/>
    <w:rsid w:val="00F05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vestopedia.com/terms/b/btoc.asp" TargetMode="External"/><Relationship Id="rId5" Type="http://schemas.openxmlformats.org/officeDocument/2006/relationships/hyperlink" Target="https://www.investopedia.com/terms/b/btob.asp" TargetMode="External"/><Relationship Id="rId4" Type="http://schemas.openxmlformats.org/officeDocument/2006/relationships/hyperlink" Target="https://www.investopedia.com/terms/b/businessmode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6030</Characters>
  <Application>Microsoft Office Word</Application>
  <DocSecurity>0</DocSecurity>
  <Lines>50</Lines>
  <Paragraphs>14</Paragraphs>
  <ScaleCrop>false</ScaleCrop>
  <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2018-04-16T13:50:00Z</dcterms:created>
  <dcterms:modified xsi:type="dcterms:W3CDTF">2018-04-16T13:51:00Z</dcterms:modified>
</cp:coreProperties>
</file>