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proofErr w:type="gramStart"/>
      <w:r>
        <w:rPr>
          <w:rFonts w:ascii="Baskerville Old Face" w:hAnsi="Baskerville Old Face" w:cs="Times New Roman"/>
          <w:color w:val="000000"/>
          <w:sz w:val="36"/>
          <w:szCs w:val="36"/>
        </w:rPr>
        <w:t>NAME :</w:t>
      </w:r>
      <w:proofErr w:type="gramEnd"/>
      <w:r>
        <w:rPr>
          <w:rFonts w:ascii="Baskerville Old Face" w:hAnsi="Baskerville Old Face" w:cs="Times New Roman"/>
          <w:color w:val="000000"/>
          <w:sz w:val="36"/>
          <w:szCs w:val="36"/>
        </w:rPr>
        <w:t xml:space="preserve"> </w:t>
      </w:r>
      <w:r>
        <w:rPr>
          <w:rFonts w:ascii="Baskerville Old Face" w:hAnsi="Baskerville Old Face" w:cs="Times New Roman"/>
          <w:color w:val="000000"/>
          <w:sz w:val="36"/>
          <w:szCs w:val="36"/>
        </w:rPr>
        <w:t>ODUSOLA OLASUBOMI OLAMILEKAN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DEPARTMENT: CHEMICAL ENGINEERING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MATRIC NUMBER :17/ENG01/020</w:t>
      </w:r>
      <w:bookmarkStart w:id="0" w:name="_GoBack"/>
      <w:bookmarkEnd w:id="0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ENGINEERING MATHEMATICS (ENG 281)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</w:t>
      </w:r>
      <w:proofErr w:type="gramStart"/>
      <w:r>
        <w:rPr>
          <w:rFonts w:ascii="Baskerville Old Face" w:hAnsi="Baskerville Old Face" w:cs="Times New Roman"/>
          <w:color w:val="000000"/>
          <w:sz w:val="36"/>
          <w:szCs w:val="36"/>
        </w:rPr>
        <w:t>=[</w:t>
      </w:r>
      <w:proofErr w:type="gramEnd"/>
      <w:r>
        <w:rPr>
          <w:rFonts w:ascii="Baskerville Old Face" w:hAnsi="Baskerville Old Face" w:cs="Times New Roman"/>
          <w:color w:val="000000"/>
          <w:sz w:val="36"/>
          <w:szCs w:val="36"/>
        </w:rPr>
        <w:t>1,-2,-1,3;2,3,0,1;1,0,-4,-2;0,-1,3,1]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eig</w:t>
      </w:r>
      <w:proofErr w:type="spellEnd"/>
      <w:r>
        <w:rPr>
          <w:rFonts w:ascii="Baskerville Old Face" w:hAnsi="Baskerville Old Face" w:cs="Times New Roman"/>
          <w:color w:val="000000"/>
          <w:sz w:val="36"/>
          <w:szCs w:val="36"/>
        </w:rPr>
        <w:t>(a)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sz w:val="36"/>
          <w:szCs w:val="36"/>
        </w:rPr>
        <w:t>ans</w:t>
      </w:r>
      <w:proofErr w:type="spellEnd"/>
      <w:r>
        <w:rPr>
          <w:rFonts w:ascii="Baskerville Old Face" w:hAnsi="Baskerville Old Face" w:cs="Times New Roman"/>
          <w:sz w:val="36"/>
          <w:szCs w:val="36"/>
        </w:rPr>
        <w:t xml:space="preserve">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-1.9323 + 1.7651i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proofErr w:type="gramStart"/>
      <w:r>
        <w:rPr>
          <w:rFonts w:ascii="Baskerville Old Face" w:hAnsi="Baskerville Old Face" w:cs="Times New Roman"/>
          <w:sz w:val="36"/>
          <w:szCs w:val="36"/>
        </w:rPr>
        <w:t>Therefore</w:t>
      </w:r>
      <w:proofErr w:type="gramEnd"/>
      <w:r>
        <w:rPr>
          <w:rFonts w:ascii="Baskerville Old Face" w:hAnsi="Baskerville Old Face" w:cs="Times New Roman"/>
          <w:sz w:val="36"/>
          <w:szCs w:val="36"/>
        </w:rPr>
        <w:t xml:space="preserve"> it is unstable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/>
          <w:sz w:val="36"/>
          <w:szCs w:val="36"/>
        </w:rPr>
      </w:pPr>
    </w:p>
    <w:p w:rsidR="008702A4" w:rsidRDefault="008702A4" w:rsidP="008702A4"/>
    <w:p w:rsidR="007C7B75" w:rsidRDefault="007C7B75"/>
    <w:sectPr w:rsidR="007C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A4"/>
    <w:rsid w:val="007C7B75"/>
    <w:rsid w:val="008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E791"/>
  <w15:chartTrackingRefBased/>
  <w15:docId w15:val="{636F3BC7-D28C-46BE-BBC0-8783BFF0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1</cp:revision>
  <dcterms:created xsi:type="dcterms:W3CDTF">2018-11-17T16:40:00Z</dcterms:created>
  <dcterms:modified xsi:type="dcterms:W3CDTF">2018-11-17T16:42:00Z</dcterms:modified>
</cp:coreProperties>
</file>