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Name</w:t>
      </w:r>
      <w:r>
        <w:rPr>
          <w:rFonts w:cs="Courier New" w:hAnsi="Courier New"/>
          <w:color w:val="000000"/>
          <w:sz w:val="20"/>
          <w:szCs w:val="20"/>
          <w:lang w:val="en-US"/>
        </w:rPr>
        <w:t xml:space="preserve">:Chianeke </w:t>
      </w:r>
      <w:r>
        <w:rPr>
          <w:rFonts w:cs="Courier New" w:hAnsi="Courier New"/>
          <w:color w:val="000000"/>
          <w:sz w:val="20"/>
          <w:szCs w:val="20"/>
          <w:lang w:val="en-US"/>
        </w:rPr>
        <w:t>Okwudili Ekene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 xml:space="preserve">Matric </w:t>
      </w:r>
      <w:r>
        <w:rPr>
          <w:rFonts w:cs="Courier New" w:hAnsi="Courier New"/>
          <w:color w:val="000000"/>
          <w:sz w:val="20"/>
          <w:szCs w:val="20"/>
          <w:lang w:val="en-US"/>
        </w:rPr>
        <w:t>Number:</w:t>
      </w:r>
      <w:r>
        <w:rPr>
          <w:rFonts w:cs="Courier New" w:hAnsi="Courier New"/>
          <w:color w:val="000000"/>
          <w:sz w:val="20"/>
          <w:szCs w:val="20"/>
          <w:lang w:val="en-US"/>
        </w:rPr>
        <w:t>17/ENG0</w:t>
      </w:r>
      <w:r>
        <w:rPr>
          <w:rFonts w:cs="Courier New" w:hAnsi="Courier New"/>
          <w:color w:val="000000"/>
          <w:sz w:val="20"/>
          <w:szCs w:val="20"/>
          <w:lang w:val="en-US"/>
        </w:rPr>
        <w:t>1</w:t>
      </w:r>
      <w:r>
        <w:rPr>
          <w:rFonts w:cs="Courier New" w:hAnsi="Courier New"/>
          <w:color w:val="000000"/>
          <w:sz w:val="20"/>
          <w:szCs w:val="20"/>
          <w:lang w:val="en-US"/>
        </w:rPr>
        <w:t>/0</w:t>
      </w:r>
      <w:r>
        <w:rPr>
          <w:rFonts w:cs="Courier New" w:hAnsi="Courier New"/>
          <w:color w:val="000000"/>
          <w:sz w:val="20"/>
          <w:szCs w:val="20"/>
          <w:lang w:val="en-US"/>
        </w:rPr>
        <w:t>0</w:t>
      </w:r>
      <w:r>
        <w:rPr>
          <w:rFonts w:cs="Courier New" w:hAnsi="Courier New"/>
          <w:color w:val="000000"/>
          <w:sz w:val="20"/>
          <w:szCs w:val="20"/>
          <w:lang w:val="en-US"/>
        </w:rPr>
        <w:t>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Department:</w:t>
      </w:r>
      <w:r>
        <w:rPr>
          <w:rFonts w:cs="Courier New" w:hAnsi="Courier New"/>
          <w:color w:val="000000"/>
          <w:sz w:val="20"/>
          <w:szCs w:val="20"/>
          <w:lang w:val="en-US"/>
        </w:rPr>
        <w:t>Chemical</w:t>
      </w:r>
      <w:r>
        <w:rPr>
          <w:rFonts w:cs="Courier New" w:hAnsi="Courier New"/>
          <w:color w:val="000000"/>
          <w:sz w:val="20"/>
          <w:szCs w:val="20"/>
          <w:lang w:val="en-US"/>
        </w:rPr>
        <w:t xml:space="preserve"> </w:t>
      </w:r>
      <w:r>
        <w:rPr>
          <w:rFonts w:cs="Courier New" w:hAnsi="Courier New"/>
          <w:color w:val="000000"/>
          <w:sz w:val="20"/>
          <w:szCs w:val="20"/>
          <w:lang w:val="en-US"/>
        </w:rPr>
        <w:t xml:space="preserve">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eig</w:t>
      </w:r>
      <w:r>
        <w:rPr>
          <w:rFonts w:ascii="Courier New" w:cs="Courier New" w:hAnsi="Courier New"/>
          <w:color w:val="000000"/>
          <w:sz w:val="20"/>
          <w:szCs w:val="20"/>
        </w:rPr>
        <w:t>(a)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ans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  <w:bookmarkStart w:id="0" w:name="_GoBack"/>
      <w:bookmarkEnd w:id="0"/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44</Words>
  <Pages>1</Pages>
  <Characters>233</Characters>
  <Application>WPS Office</Application>
  <DocSecurity>0</DocSecurity>
  <Paragraphs>29</Paragraphs>
  <ScaleCrop>false</ScaleCrop>
  <LinksUpToDate>false</LinksUpToDate>
  <CharactersWithSpaces>333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2018-11-17T15:34:00Z</dcterms:created>
  <dc:creator>MENDAS</dc:creator>
  <lastModifiedBy>SM-J727U</lastModifiedBy>
  <dcterms:modified xsi:type="dcterms:W3CDTF">2018-11-17T18:07:01Z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