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ascii="Courier New" w:cs="Courier New" w:hAnsi="Courier New"/>
        </w:rPr>
        <w:t xml:space="preserve">Mohammed </w:t>
      </w:r>
      <w:r>
        <w:rPr>
          <w:rFonts w:ascii="Courier New" w:cs="Courier New" w:hAnsi="Courier New"/>
        </w:rPr>
        <w:t>Salim Othman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number:17/eng0</w:t>
      </w:r>
      <w:r>
        <w:rPr>
          <w:rFonts w:ascii="Courier New" w:cs="Courier New" w:hAnsi="Courier New"/>
        </w:rPr>
        <w:t>6</w:t>
      </w:r>
      <w:r>
        <w:rPr>
          <w:rFonts w:ascii="Courier New" w:cs="Courier New" w:hAnsi="Courier New"/>
        </w:rPr>
        <w:t>/0</w:t>
      </w:r>
      <w:r>
        <w:rPr>
          <w:rFonts w:ascii="Courier New" w:cs="Courier New" w:hAnsi="Courier New"/>
        </w:rPr>
        <w:t>55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ascii="Courier New" w:cs="Courier New" w:hAnsi="Courier New"/>
        </w:rPr>
        <w:t>mechani</w:t>
      </w:r>
      <w:r>
        <w:rPr>
          <w:rFonts w:ascii="Courier New" w:cs="Courier New" w:hAnsi="Courier New"/>
        </w:rPr>
        <w:t>ca</w:t>
      </w:r>
      <w:r>
        <w:rPr>
          <w:rFonts w:ascii="Courier New" w:cs="Courier New" w:hAnsi="Courier New"/>
        </w:rPr>
        <w:t>l</w:t>
      </w:r>
      <w:r>
        <w:rPr>
          <w:rFonts w:ascii="Courier New" w:cs="Courier New" w:hAnsi="Courier New"/>
        </w:rPr>
        <w:t xml:space="preserve"> engineering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66fe954e-27be-4f29-8f82-376c9544ea2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c5438857-e1c1-493f-ba89-0696489e798a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553</Words>
  <Characters>4168</Characters>
  <Application>WPS Office</Application>
  <DocSecurity>0</DocSecurity>
  <Paragraphs>129</Paragraphs>
  <ScaleCrop>false</ScaleCrop>
  <LinksUpToDate>false</LinksUpToDate>
  <CharactersWithSpaces>5094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2018-11-17T15:35:29Z</dcterms:created>
  <dc:creator>MENDAS</dc:creator>
  <lastModifiedBy>TECNO Camon CX</lastModifiedBy>
  <dcterms:modified xsi:type="dcterms:W3CDTF">2018-11-17T18:38:33Z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