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  (2)</w:t>
      </w:r>
    </w:p>
    <w:p w:rsidR="00655198" w:rsidRPr="00655198" w:rsidRDefault="00655198" w:rsidP="0065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5198" w:rsidRPr="00655198" w:rsidRDefault="00655198" w:rsidP="0065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>commandwindow</w:t>
      </w:r>
    </w:p>
    <w:p w:rsidR="00655198" w:rsidRPr="00655198" w:rsidRDefault="00655198" w:rsidP="0065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color w:val="000000"/>
          <w:sz w:val="24"/>
          <w:szCs w:val="24"/>
        </w:rPr>
        <w:t>clear</w:t>
      </w:r>
      <w:bookmarkStart w:id="0" w:name="_GoBack"/>
      <w:bookmarkEnd w:id="0"/>
    </w:p>
    <w:p w:rsidR="00655198" w:rsidRPr="00655198" w:rsidRDefault="00655198" w:rsidP="0065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color w:val="000000"/>
          <w:sz w:val="24"/>
          <w:szCs w:val="24"/>
        </w:rPr>
        <w:t>clc</w:t>
      </w:r>
    </w:p>
    <w:p w:rsidR="00655198" w:rsidRPr="00655198" w:rsidRDefault="00655198" w:rsidP="0065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color w:val="000000"/>
          <w:sz w:val="24"/>
          <w:szCs w:val="24"/>
        </w:rPr>
        <w:t>A=[1,-2,-1,3;2,3,0,1;1,0,-4,-2;0,-1,3,1]</w:t>
      </w:r>
    </w:p>
    <w:p w:rsidR="00655198" w:rsidRPr="00655198" w:rsidRDefault="00655198" w:rsidP="0065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color w:val="000000"/>
          <w:sz w:val="24"/>
          <w:szCs w:val="24"/>
        </w:rPr>
        <w:t>eig(A)</w:t>
      </w: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>A =</w:t>
      </w: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  1    -2    -1     3</w:t>
      </w: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  2     3     0     1</w:t>
      </w: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  1     0    -4    -2</w:t>
      </w: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  0    -1     3     1</w:t>
      </w: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>ans =</w:t>
      </w: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2.4323 + 2.2437i</w:t>
      </w: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2.4323 - 2.2437i</w:t>
      </w: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-1.9323 + 1.7651i</w:t>
      </w: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-1.9323 - 1.7651i</w:t>
      </w:r>
    </w:p>
    <w:p w:rsidR="00655198" w:rsidRPr="00655198" w:rsidRDefault="00655198" w:rsidP="006551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198" w:rsidRPr="00655198" w:rsidRDefault="00655198" w:rsidP="00655198">
      <w:pPr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ii) THE SYSTEM OF THE EIGENVALUES IS </w:t>
      </w:r>
      <w:r w:rsidRPr="00655198">
        <w:rPr>
          <w:rFonts w:ascii="Times New Roman" w:hAnsi="Times New Roman" w:cs="Times New Roman"/>
          <w:b/>
          <w:sz w:val="24"/>
          <w:szCs w:val="24"/>
          <w:u w:val="single"/>
        </w:rPr>
        <w:t>UNSTABLE.</w:t>
      </w:r>
    </w:p>
    <w:p w:rsidR="00655198" w:rsidRPr="00655198" w:rsidRDefault="00655198" w:rsidP="00655198">
      <w:pPr>
        <w:rPr>
          <w:rFonts w:ascii="Times New Roman" w:hAnsi="Times New Roman" w:cs="Times New Roman"/>
          <w:sz w:val="24"/>
          <w:szCs w:val="24"/>
        </w:rPr>
      </w:pPr>
      <w:r w:rsidRPr="00655198">
        <w:rPr>
          <w:rFonts w:ascii="Times New Roman" w:hAnsi="Times New Roman" w:cs="Times New Roman"/>
          <w:sz w:val="24"/>
          <w:szCs w:val="24"/>
        </w:rPr>
        <w:t xml:space="preserve">     THIS IS BECAUSE NOT ALL THE EIGENVALUE ARE OF THE SAME OPERATION(SIGN).</w:t>
      </w:r>
    </w:p>
    <w:p w:rsidR="00655198" w:rsidRPr="00655198" w:rsidRDefault="00655198" w:rsidP="00655198">
      <w:pPr>
        <w:rPr>
          <w:rFonts w:ascii="Times New Roman" w:hAnsi="Times New Roman" w:cs="Times New Roman"/>
          <w:sz w:val="24"/>
          <w:szCs w:val="24"/>
        </w:rPr>
      </w:pPr>
    </w:p>
    <w:p w:rsidR="00655198" w:rsidRPr="00655198" w:rsidRDefault="00655198">
      <w:pPr>
        <w:rPr>
          <w:sz w:val="24"/>
          <w:szCs w:val="24"/>
        </w:rPr>
      </w:pPr>
    </w:p>
    <w:sectPr w:rsidR="00655198" w:rsidRPr="006551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98"/>
    <w:rsid w:val="006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A8FB1-1809-441D-814E-4FAC91DD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kolawolejoseph.jk@gmail.com</dc:creator>
  <cp:keywords/>
  <dc:description/>
  <cp:lastModifiedBy>kolawolejoseph.jk@gmail.com</cp:lastModifiedBy>
  <cp:revision>1</cp:revision>
  <dcterms:created xsi:type="dcterms:W3CDTF">2018-11-17T23:26:00Z</dcterms:created>
  <dcterms:modified xsi:type="dcterms:W3CDTF">2018-11-17T23:28:00Z</dcterms:modified>
</cp:coreProperties>
</file>