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9B" w:rsidRDefault="007A288C">
      <w:r>
        <w:t>QUESTION 4</w:t>
      </w:r>
    </w:p>
    <w:p w:rsidR="007A288C" w:rsidRPr="007A288C" w:rsidRDefault="007A288C">
      <w:pPr>
        <w:rPr>
          <w:b/>
          <w:sz w:val="28"/>
          <w:szCs w:val="28"/>
        </w:rPr>
      </w:pPr>
      <w:r w:rsidRPr="007A288C">
        <w:rPr>
          <w:b/>
          <w:sz w:val="28"/>
          <w:szCs w:val="28"/>
        </w:rPr>
        <w:t>A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test (t)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'D2y + 5*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+ 6*y = cost'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'y(0)=5'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"y'(0)=3"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[0:0.1:50]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subs(Y,T)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7A288C">
        <w:rPr>
          <w:rFonts w:ascii="Courier New" w:hAnsi="Courier New" w:cs="Courier New"/>
          <w:b/>
          <w:color w:val="000000"/>
          <w:sz w:val="24"/>
          <w:szCs w:val="24"/>
        </w:rPr>
        <w:t>B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Dx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+ 3*y = 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-2*t)'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+ 3*x = 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2*t)'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X_initial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'X(0)=30'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Y_initial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'Y(0)=30'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_initial,Y_initial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[0:0.1:5]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subs(X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=subs(Y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A288C">
        <w:rPr>
          <w:rFonts w:ascii="Courier New" w:hAnsi="Courier New" w:cs="Courier New"/>
          <w:b/>
          <w:color w:val="000000"/>
          <w:sz w:val="20"/>
          <w:szCs w:val="20"/>
        </w:rPr>
        <w:t>plot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V,Xn,V,Yn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7A288C">
        <w:rPr>
          <w:rFonts w:ascii="Courier New" w:hAnsi="Courier New" w:cs="Courier New"/>
          <w:b/>
          <w:color w:val="000000"/>
          <w:sz w:val="24"/>
          <w:szCs w:val="24"/>
        </w:rPr>
        <w:t>C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 = test1(t)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I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'L*Di + R*I = 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(0)=0'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7A288C">
        <w:rPr>
          <w:rFonts w:ascii="Courier New" w:hAnsi="Courier New" w:cs="Courier New"/>
          <w:b/>
          <w:color w:val="000000"/>
          <w:sz w:val="24"/>
          <w:szCs w:val="24"/>
        </w:rPr>
        <w:t>D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color w:val="000000"/>
          <w:sz w:val="20"/>
          <w:szCs w:val="20"/>
        </w:rPr>
      </w:pPr>
      <w:proofErr w:type="gramStart"/>
      <w:r w:rsidRPr="007A288C">
        <w:rPr>
          <w:rFonts w:ascii="Courier New" w:hAnsi="Courier New" w:cs="Courier New"/>
          <w:b/>
          <w:i/>
          <w:color w:val="000000"/>
          <w:sz w:val="20"/>
          <w:szCs w:val="20"/>
        </w:rPr>
        <w:t>t</w:t>
      </w:r>
      <w:proofErr w:type="gramEnd"/>
      <w:r w:rsidRPr="007A288C">
        <w:rPr>
          <w:rFonts w:ascii="Courier New" w:hAnsi="Courier New" w:cs="Courier New"/>
          <w:b/>
          <w:i/>
          <w:color w:val="000000"/>
          <w:sz w:val="20"/>
          <w:szCs w:val="20"/>
        </w:rPr>
        <w:t xml:space="preserve"> is equal to π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(-a*t)*cos(w*t))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bookmarkStart w:id="0" w:name="_GoBack"/>
      <w:r w:rsidRPr="007A288C">
        <w:rPr>
          <w:rFonts w:ascii="Courier New" w:hAnsi="Courier New" w:cs="Courier New"/>
          <w:b/>
          <w:color w:val="000000"/>
          <w:sz w:val="24"/>
          <w:szCs w:val="24"/>
        </w:rPr>
        <w:t>E</w:t>
      </w:r>
    </w:p>
    <w:bookmarkEnd w:id="0"/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x/(s^2 + 10*x*s + 24*(x^2)))</w:t>
      </w:r>
    </w:p>
    <w:p w:rsidR="007A288C" w:rsidRPr="007A288C" w:rsidRDefault="007A288C" w:rsidP="007A28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288C" w:rsidRDefault="007A288C" w:rsidP="007A288C">
      <w:pPr>
        <w:pStyle w:val="ListParagraph"/>
      </w:pPr>
    </w:p>
    <w:sectPr w:rsidR="007A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26D"/>
    <w:multiLevelType w:val="hybridMultilevel"/>
    <w:tmpl w:val="AF42E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C"/>
    <w:rsid w:val="0015089B"/>
    <w:rsid w:val="007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Tyoachimin</dc:creator>
  <cp:lastModifiedBy>Grace Tyoachimin</cp:lastModifiedBy>
  <cp:revision>1</cp:revision>
  <dcterms:created xsi:type="dcterms:W3CDTF">2018-11-21T06:55:00Z</dcterms:created>
  <dcterms:modified xsi:type="dcterms:W3CDTF">2018-11-21T07:15:00Z</dcterms:modified>
</cp:coreProperties>
</file>