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DE0" w:rsidRDefault="00E0419A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N</w:t>
      </w:r>
      <w:r w:rsidR="0039387D">
        <w:rPr>
          <w:rFonts w:ascii="Courier New" w:hAnsi="Courier New" w:cs="Courier New"/>
          <w:color w:val="000000"/>
          <w:sz w:val="24"/>
          <w:szCs w:val="24"/>
        </w:rPr>
        <w:t xml:space="preserve">ame: </w:t>
      </w:r>
      <w:r w:rsidR="00B47938">
        <w:rPr>
          <w:rFonts w:ascii="Courier New" w:hAnsi="Courier New" w:cs="Courier New"/>
          <w:color w:val="000000"/>
          <w:sz w:val="24"/>
          <w:szCs w:val="24"/>
        </w:rPr>
        <w:t xml:space="preserve">ESIEVOADJE </w:t>
      </w:r>
      <w:r w:rsidR="002756AA">
        <w:rPr>
          <w:rFonts w:ascii="Courier New" w:hAnsi="Courier New" w:cs="Courier New"/>
          <w:color w:val="000000"/>
          <w:sz w:val="24"/>
          <w:szCs w:val="24"/>
        </w:rPr>
        <w:t>OVOKE VICTOR</w:t>
      </w:r>
    </w:p>
    <w:p w:rsidR="0039387D" w:rsidRDefault="0039387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Department: </w:t>
      </w:r>
      <w:r w:rsidR="00024096">
        <w:rPr>
          <w:rFonts w:ascii="Courier New" w:hAnsi="Courier New" w:cs="Courier New"/>
          <w:color w:val="000000"/>
          <w:sz w:val="24"/>
          <w:szCs w:val="24"/>
        </w:rPr>
        <w:t>CIVIL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024096">
        <w:rPr>
          <w:rFonts w:ascii="Courier New" w:hAnsi="Courier New" w:cs="Courier New"/>
          <w:color w:val="000000"/>
          <w:sz w:val="24"/>
          <w:szCs w:val="24"/>
        </w:rPr>
        <w:t>ENGINEERIN</w:t>
      </w:r>
      <w:r w:rsidR="002756AA">
        <w:rPr>
          <w:rFonts w:ascii="Courier New" w:hAnsi="Courier New" w:cs="Courier New"/>
          <w:color w:val="000000"/>
          <w:sz w:val="24"/>
          <w:szCs w:val="24"/>
        </w:rPr>
        <w:t>G</w:t>
      </w:r>
    </w:p>
    <w:p w:rsidR="002F315D" w:rsidRDefault="008D2A79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Matric number: </w:t>
      </w:r>
      <w:r w:rsidR="00680D67">
        <w:rPr>
          <w:rFonts w:ascii="Courier New" w:hAnsi="Courier New" w:cs="Courier New"/>
          <w:color w:val="000000"/>
          <w:sz w:val="24"/>
          <w:szCs w:val="24"/>
        </w:rPr>
        <w:t>16/</w:t>
      </w:r>
      <w:r w:rsidR="00024096">
        <w:rPr>
          <w:rFonts w:ascii="Courier New" w:hAnsi="Courier New" w:cs="Courier New"/>
          <w:color w:val="000000"/>
          <w:sz w:val="24"/>
          <w:szCs w:val="24"/>
        </w:rPr>
        <w:t>ENG03/</w:t>
      </w:r>
      <w:r w:rsidR="002756AA">
        <w:rPr>
          <w:rFonts w:ascii="Courier New" w:hAnsi="Courier New" w:cs="Courier New"/>
          <w:color w:val="000000"/>
          <w:sz w:val="24"/>
          <w:szCs w:val="24"/>
        </w:rPr>
        <w:t>26</w:t>
      </w:r>
      <w:bookmarkStart w:id="0" w:name="_GoBack"/>
      <w:bookmarkEnd w:id="0"/>
    </w:p>
    <w:p w:rsidR="00680D67" w:rsidRPr="00685DE0" w:rsidRDefault="00680D67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B13B5D" w:rsidRPr="008D2A79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u w:val="single"/>
        </w:rPr>
      </w:pPr>
      <w:r w:rsidRPr="008D2A79">
        <w:rPr>
          <w:rFonts w:ascii="Courier New" w:hAnsi="Courier New" w:cs="Courier New"/>
          <w:color w:val="000000"/>
          <w:sz w:val="24"/>
          <w:szCs w:val="24"/>
          <w:u w:val="single"/>
        </w:rPr>
        <w:t>QUESTION 1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commandwindow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clc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close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all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syms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y(t)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T1 = diff(y,t,1)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T2 = diff(y,t,2)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d  = [T2 + (5*T1) + (6*y)== cos(t)]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dy = diff(y,t)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dcond = [y(0)==5,dy(0)==3]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solution = dsolve(d,dcond)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pretty(solution)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tn = [0:0.1:50]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z = subs(solution,tn)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figure(1)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plot(tn,z)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xlabel(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'time(min)'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ylabel(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'vibrations'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grid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grid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minor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axis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tight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</w:p>
    <w:p w:rsidR="00B13B5D" w:rsidRPr="00030B6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30B60">
        <w:rPr>
          <w:rFonts w:ascii="Courier New" w:hAnsi="Courier New" w:cs="Courier New"/>
          <w:color w:val="000000" w:themeColor="text1"/>
          <w:sz w:val="24"/>
          <w:szCs w:val="24"/>
        </w:rPr>
        <w:t>QUESTION 2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syms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T1(t)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T2(t)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dT2 = diff(T2,t)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dT1 = diff(T1,t)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g = [dT1 + (3*T2) == exp(-2*t) , dT2 - (3*T1) == exp(2*t)]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gcond = [T2(0) == 30 , T1(0) == 30]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d  = dsolve(g,gcond)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T2 = d.T2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T1 = d.T1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pretty(T2)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pretty(T1)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tn = [0:0.1:3.5] 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k1 = subs(T1,tn)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k2 = subs(T2,tn)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figure(1)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plot(tn,k1,tn,k2)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grid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grid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minor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axis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tight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xlabel(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'Time(hour)'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ylabel(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'Temperature(degree celsius)'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legend(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'T1(degree celsius)'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,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'T2(degree celsius)'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</w:p>
    <w:p w:rsidR="00B13B5D" w:rsidRPr="00B7082D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082D">
        <w:rPr>
          <w:rFonts w:ascii="Courier New" w:hAnsi="Courier New" w:cs="Courier New"/>
          <w:color w:val="000000" w:themeColor="text1"/>
          <w:sz w:val="24"/>
          <w:szCs w:val="24"/>
        </w:rPr>
        <w:t>QUESTION 3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syms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I(t)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L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R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E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df = [diff(I,t)*L + R*I == E]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dfcondition = [I(0) == 0 ]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dg = dsolve(df,dfcondition)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pretty(dg)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</w:p>
    <w:p w:rsidR="00B13B5D" w:rsidRPr="00B7082D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082D">
        <w:rPr>
          <w:rFonts w:ascii="Courier New" w:hAnsi="Courier New" w:cs="Courier New"/>
          <w:color w:val="000000" w:themeColor="text1"/>
          <w:sz w:val="24"/>
          <w:szCs w:val="24"/>
        </w:rPr>
        <w:t>QUESTION 4</w:t>
      </w:r>
    </w:p>
    <w:p w:rsidR="00B13B5D" w:rsidRPr="00B7082D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syms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w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a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k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f = k*exp(-a*t)*cos(w*t)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fs = laplace(f)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pretty(fs)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B7082D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082D">
        <w:rPr>
          <w:rFonts w:ascii="Courier New" w:hAnsi="Courier New" w:cs="Courier New"/>
          <w:color w:val="000000" w:themeColor="text1"/>
          <w:sz w:val="24"/>
          <w:szCs w:val="24"/>
        </w:rPr>
        <w:t>QUESTION 5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syms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s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pi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 = pi/(s^2+(10*pi*s)+(24*pi^2))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bd = ilaplace(f)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pretty(bd)</w:t>
      </w:r>
    </w:p>
    <w:p w:rsidR="00A66D30" w:rsidRDefault="00A66D30"/>
    <w:p w:rsidR="00B13B5D" w:rsidRDefault="00B13B5D">
      <w:r w:rsidRPr="00B13B5D">
        <w:rPr>
          <w:noProof/>
        </w:rPr>
        <w:lastRenderedPageBreak/>
        <w:drawing>
          <wp:inline distT="0" distB="0" distL="0" distR="0">
            <wp:extent cx="5325745" cy="3989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5D" w:rsidRDefault="00B13B5D">
      <w:r w:rsidRPr="00B13B5D">
        <w:rPr>
          <w:noProof/>
        </w:rPr>
        <w:drawing>
          <wp:inline distT="0" distB="0" distL="0" distR="0">
            <wp:extent cx="5325745" cy="3989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B5D" w:rsidSect="00C70E4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5D"/>
    <w:rsid w:val="00024096"/>
    <w:rsid w:val="00030B60"/>
    <w:rsid w:val="002756AA"/>
    <w:rsid w:val="002A63D6"/>
    <w:rsid w:val="002F1412"/>
    <w:rsid w:val="002F315D"/>
    <w:rsid w:val="0039387D"/>
    <w:rsid w:val="004D37A7"/>
    <w:rsid w:val="00680D67"/>
    <w:rsid w:val="00685DE0"/>
    <w:rsid w:val="007B2527"/>
    <w:rsid w:val="008D2A79"/>
    <w:rsid w:val="00903F59"/>
    <w:rsid w:val="00945C90"/>
    <w:rsid w:val="00A30FDC"/>
    <w:rsid w:val="00A66D30"/>
    <w:rsid w:val="00B13B5D"/>
    <w:rsid w:val="00B47938"/>
    <w:rsid w:val="00B7082D"/>
    <w:rsid w:val="00B9226D"/>
    <w:rsid w:val="00E0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91285"/>
  <w15:chartTrackingRefBased/>
  <w15:docId w15:val="{F273796E-6FE8-4767-9F82-680D2A8E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C90"/>
  </w:style>
  <w:style w:type="paragraph" w:styleId="Heading1">
    <w:name w:val="heading 1"/>
    <w:basedOn w:val="Normal"/>
    <w:next w:val="Normal"/>
    <w:link w:val="Heading1Char"/>
    <w:uiPriority w:val="9"/>
    <w:qFormat/>
    <w:rsid w:val="00945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45C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45C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emf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Akintan Dupe</dc:creator>
  <cp:keywords/>
  <dc:description/>
  <cp:lastModifiedBy>fegoragajere@gmail.com</cp:lastModifiedBy>
  <cp:revision>2</cp:revision>
  <cp:lastPrinted>2018-11-21T06:27:00Z</cp:lastPrinted>
  <dcterms:created xsi:type="dcterms:W3CDTF">2018-11-25T13:06:00Z</dcterms:created>
  <dcterms:modified xsi:type="dcterms:W3CDTF">2018-11-25T13:06:00Z</dcterms:modified>
</cp:coreProperties>
</file>