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NAME: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OBE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RHIRHI FAVOU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R OGH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ENENYORE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01/019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DEPARTMENT: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CHEMICAL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54</Words>
  <Characters>331</Characters>
  <Application>WPS Office</Application>
  <DocSecurity>0</DocSecurity>
  <Paragraphs>37</Paragraphs>
  <ScaleCrop>false</ScaleCrop>
  <LinksUpToDate>false</LinksUpToDate>
  <CharactersWithSpaces>378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2019-03-13T07:30:00Z</dcterms:created>
  <dc:creator>Alegs</dc:creator>
  <lastModifiedBy>SM-J600F</lastModifiedBy>
  <dcterms:modified xsi:type="dcterms:W3CDTF">2019-03-16T22:30:28Z</dcterms:modified>
  <revision>1</revision>
</coreProperties>
</file>