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D28" w:rsidRDefault="00114D28">
      <w:r>
        <w:t xml:space="preserve">OKIEMUTE WATERWAY </w:t>
      </w:r>
    </w:p>
    <w:p w:rsidR="00864822" w:rsidRDefault="00864822">
      <w:r>
        <w:t>17</w:t>
      </w:r>
      <w:r w:rsidR="006E0164">
        <w:t>/ENG03/056</w:t>
      </w:r>
    </w:p>
    <w:p w:rsidR="006E0164" w:rsidRDefault="006E0164">
      <w:r>
        <w:t xml:space="preserve">CIVIL ENGINEERING </w:t>
      </w:r>
      <w:r w:rsidR="00635A28">
        <w:rPr>
          <w:noProof/>
        </w:rPr>
        <w:drawing>
          <wp:anchor distT="0" distB="0" distL="114300" distR="114300" simplePos="0" relativeHeight="251659264" behindDoc="0" locked="0" layoutInCell="1" allowOverlap="1" wp14:anchorId="0278D7E8" wp14:editId="70FF9617">
            <wp:simplePos x="0" y="0"/>
            <wp:positionH relativeFrom="column">
              <wp:posOffset>0</wp:posOffset>
            </wp:positionH>
            <wp:positionV relativeFrom="paragraph">
              <wp:posOffset>646430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164" w:rsidRDefault="006E0164"/>
    <w:p w:rsidR="006E0164" w:rsidRDefault="002D31D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D28" w:rsidRDefault="00114D28" w:rsidP="00864822">
      <w:pPr>
        <w:spacing w:line="240" w:lineRule="auto"/>
        <w:rPr>
          <w:sz w:val="40"/>
          <w:szCs w:val="40"/>
        </w:rPr>
      </w:pPr>
    </w:p>
    <w:p w:rsidR="002D31D3" w:rsidRDefault="002D31D3" w:rsidP="00864822">
      <w:pPr>
        <w:spacing w:line="240" w:lineRule="auto"/>
        <w:rPr>
          <w:sz w:val="40"/>
          <w:szCs w:val="40"/>
        </w:rPr>
      </w:pPr>
    </w:p>
    <w:p w:rsidR="002D31D3" w:rsidRPr="00114D28" w:rsidRDefault="00F03AD0" w:rsidP="00864822">
      <w:pPr>
        <w:spacing w:line="240" w:lineRule="auto"/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D31D3" w:rsidRPr="00114D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D28"/>
    <w:rsid w:val="00114D28"/>
    <w:rsid w:val="002D31D3"/>
    <w:rsid w:val="00635A28"/>
    <w:rsid w:val="006E0164"/>
    <w:rsid w:val="00864822"/>
    <w:rsid w:val="00A516E9"/>
    <w:rsid w:val="00D76FB3"/>
    <w:rsid w:val="00F0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BC3696"/>
  <w15:chartTrackingRefBased/>
  <w15:docId w15:val="{967EA3A5-38FE-AC48-A231-4C4D9125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okiemute waterway</dc:creator>
  <cp:keywords/>
  <dc:description/>
  <cp:lastModifiedBy>okiemute waterway</cp:lastModifiedBy>
  <cp:revision>2</cp:revision>
  <dcterms:created xsi:type="dcterms:W3CDTF">2019-10-27T20:13:00Z</dcterms:created>
  <dcterms:modified xsi:type="dcterms:W3CDTF">2019-10-27T20:13:00Z</dcterms:modified>
</cp:coreProperties>
</file>