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KUNDE SHARON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ENG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3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/0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32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ASSIGNMENT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(0.02*v))*((log(v))^3)) + (10*v)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239.05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294.17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302.61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303.85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304.04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304.06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 1:inf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 = 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v(i+1)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(0.02*v(i)))*(log(v(i)))^3) + (10*v(i))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</w:t>
      </w:r>
      <w:r>
        <w:rPr>
          <w:rFonts w:ascii="Courier New" w:cs="Courier New" w:hAnsi="Courier New"/>
          <w:color w:val="000000"/>
          <w:sz w:val="20"/>
          <w:szCs w:val="20"/>
        </w:rPr>
        <w:t>1)=</w:t>
      </w:r>
      <w:r>
        <w:rPr>
          <w:rFonts w:ascii="Courier New" w:cs="Courier New" w:hAnsi="Courier New"/>
          <w:color w:val="000000"/>
          <w:sz w:val="20"/>
          <w:szCs w:val="20"/>
        </w:rPr>
        <w:t>abs(((v(i+1)-v(i))/v(i+1))*100)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v'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tablo = table(iter</w:t>
      </w:r>
      <w:r>
        <w:rPr>
          <w:rFonts w:ascii="Courier New" w:cs="Courier New" w:hAnsi="Courier New"/>
          <w:color w:val="000000"/>
          <w:sz w:val="20"/>
          <w:szCs w:val="20"/>
        </w:rPr>
        <w:t>',v</w:t>
      </w:r>
      <w:r>
        <w:rPr>
          <w:rFonts w:ascii="Courier New" w:cs="Courier New" w:hAnsi="Courier New"/>
          <w:color w:val="000000"/>
          <w:sz w:val="20"/>
          <w:szCs w:val="20"/>
        </w:rPr>
        <w:t>',Ea')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tablo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18×3 table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Var1     Var2        Var3  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____    ______    __________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0        0.5             0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1     239.05        99.791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2     294.17        18.736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3     302.61        2.7894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4     303.85       0.40992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5     304.04      0.060144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6     304.06     0.0088222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7     304.07     0.0012941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8     304.07    0.00018981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9     304.07    2.7842e-05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10     304.07    4.0838e-06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11     304.07    5.9902e-07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12     304.07    8.7865e-08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13     304.07    1.2888e-08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14     304.07    1.8904e-09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15     304.07    2.7729e-10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16     304.07     4.066e-11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17     304.07    5.9822e-12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948</Words>
  <Characters>4194</Characters>
  <Application>WPS Office</Application>
  <DocSecurity>0</DocSecurity>
  <Paragraphs>501</Paragraphs>
  <ScaleCrop>false</ScaleCrop>
  <Company>HP</Company>
  <LinksUpToDate>false</LinksUpToDate>
  <CharactersWithSpaces>8183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2020-03-16T21:21:13Z</dcterms:created>
  <dc:creator>florence bullem</dc:creator>
  <lastModifiedBy>Infinix X608</lastModifiedBy>
  <dcterms:modified xsi:type="dcterms:W3CDTF">2020-03-16T21:21:13Z</dcterms:modified>
  <revision>6</revision>
</coreProperties>
</file>