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9A" w:rsidRDefault="0063469A" w:rsidP="00634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D27">
        <w:rPr>
          <w:rFonts w:ascii="Times New Roman" w:hAnsi="Times New Roman" w:cs="Times New Roman"/>
          <w:sz w:val="28"/>
          <w:szCs w:val="28"/>
        </w:rPr>
        <w:t>Software used in carrying out hydrometer study of a place;</w:t>
      </w:r>
    </w:p>
    <w:p w:rsidR="0063469A" w:rsidRDefault="0063469A" w:rsidP="0063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SWAT: is a tool used to evaluate at a basin scale. It is focused in precipitation, Runoff modelling and transport of water and solutes through surface flow</w:t>
      </w:r>
    </w:p>
    <w:p w:rsidR="0063469A" w:rsidRDefault="0063469A" w:rsidP="0063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PRMS: This stands for Precipitation Runoff Modelling System. It is a modelling system of spatially distributed parameters which represent the physical processes of a basin. It evaluates the effects of several combinations of geomorphology, type of soil and climatic parameters in the hydrological response of a basin,</w:t>
      </w:r>
    </w:p>
    <w:p w:rsidR="0063469A" w:rsidRDefault="0063469A" w:rsidP="0063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IRIC: International River Interface Cooperative is a software developed with the purpose of offering a complete simulation environment of the riverbed and its result can be used to analyze, mitigate and prevent disasters.</w:t>
      </w:r>
    </w:p>
    <w:p w:rsidR="0063469A" w:rsidRDefault="0063469A" w:rsidP="0063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QGIS: Is the most popular GIS (Geographical Information system) tool with an impressive trajectory and a warrant community</w:t>
      </w:r>
    </w:p>
    <w:p w:rsidR="0063469A" w:rsidRDefault="0063469A" w:rsidP="0063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SAGAGIS: Is a GIS platform oriented to spatial analysis. SAGAGIS is a simple but powerful tool.</w:t>
      </w:r>
    </w:p>
    <w:p w:rsidR="00ED2CAB" w:rsidRDefault="0063469A"/>
    <w:p w:rsidR="0063469A" w:rsidRDefault="0063469A"/>
    <w:p w:rsidR="0063469A" w:rsidRDefault="0063469A"/>
    <w:p w:rsidR="0063469A" w:rsidRDefault="0063469A"/>
    <w:tbl>
      <w:tblPr>
        <w:tblpPr w:leftFromText="180" w:rightFromText="180" w:vertAnchor="page" w:horzAnchor="margin" w:tblpXSpec="center" w:tblpY="9352"/>
        <w:tblW w:w="7764" w:type="dxa"/>
        <w:tblLook w:val="04A0" w:firstRow="1" w:lastRow="0" w:firstColumn="1" w:lastColumn="0" w:noHBand="0" w:noVBand="1"/>
      </w:tblPr>
      <w:tblGrid>
        <w:gridCol w:w="960"/>
        <w:gridCol w:w="960"/>
        <w:gridCol w:w="1024"/>
        <w:gridCol w:w="960"/>
        <w:gridCol w:w="960"/>
        <w:gridCol w:w="2900"/>
      </w:tblGrid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runoff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3469A">
              <w:rPr>
                <w:rFonts w:ascii="Calibri" w:eastAsia="Times New Roman" w:hAnsi="Calibri" w:cs="Calibri"/>
                <w:color w:val="000000"/>
              </w:rPr>
              <w:t>baseflow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direct runoff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depth of direct runoff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2hr unit hydrograph ordinate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7.067137809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84.80565371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325.0883392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374.5583039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226.1484099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127.2084806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63.60424028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35.33568905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7.067137809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3469A" w:rsidRPr="0063469A" w:rsidTr="006346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1.415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69A" w:rsidRPr="0063469A" w:rsidRDefault="0063469A" w:rsidP="00634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3469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63469A" w:rsidRDefault="0063469A">
      <w:r>
        <w:t>QUESTION 2</w:t>
      </w:r>
    </w:p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/>
    <w:p w:rsidR="0063469A" w:rsidRDefault="0063469A">
      <w:r>
        <w:rPr>
          <w:noProof/>
        </w:rPr>
        <w:lastRenderedPageBreak/>
        <w:drawing>
          <wp:inline distT="0" distB="0" distL="0" distR="0" wp14:anchorId="2D48A5E9" wp14:editId="57119CE8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469A" w:rsidRPr="0063469A" w:rsidRDefault="0063469A" w:rsidP="0063469A"/>
    <w:p w:rsidR="0063469A" w:rsidRDefault="0063469A" w:rsidP="0063469A">
      <w:bookmarkStart w:id="0" w:name="_GoBack"/>
      <w:r>
        <w:rPr>
          <w:noProof/>
        </w:rPr>
        <w:drawing>
          <wp:inline distT="0" distB="0" distL="0" distR="0" wp14:anchorId="17140BCF" wp14:editId="7715CFC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469A" w:rsidRPr="0063469A" w:rsidRDefault="0063469A" w:rsidP="0063469A">
      <w:pPr>
        <w:ind w:firstLine="720"/>
      </w:pPr>
    </w:p>
    <w:sectPr w:rsidR="0063469A" w:rsidRPr="0063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19"/>
    <w:multiLevelType w:val="hybridMultilevel"/>
    <w:tmpl w:val="C99856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18C6"/>
    <w:multiLevelType w:val="hybridMultilevel"/>
    <w:tmpl w:val="328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9A"/>
    <w:rsid w:val="0063469A"/>
    <w:rsid w:val="00C41550"/>
    <w:rsid w:val="00F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AB1A"/>
  <w15:chartTrackingRefBased/>
  <w15:docId w15:val="{8EC48314-6935-4CBA-BD0B-6BC00E71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iemute\AppData\Local\Microsoft\Windows\INetCache\IE\BAJNJ8B3\hydology_assignment_1%5b1%5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kiemute\AppData\Local\Microsoft\Windows\INetCache\IE\BAJNJ8B3\hydology_assignment_1%5b1%5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'[hydology_assignment_1(1).xlsx]Sheet1'!$C$1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'[hydology_assignment_1(1).xlsx]Sheet1'!$B$2:$B$13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'[hydology_assignment_1(1).xlsx]Sheet1'!$C$2:$C$13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CA4-4809-93FB-CED6CB37F7A4}"/>
            </c:ext>
          </c:extLst>
        </c:ser>
        <c:ser>
          <c:idx val="1"/>
          <c:order val="1"/>
          <c:tx>
            <c:strRef>
              <c:f>'[hydology_assignment_1(1).xlsx]Sheet1'!$F$1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'[hydology_assignment_1(1).xlsx]Sheet1'!$B$2:$B$13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xVal>
          <c:yVal>
            <c:numRef>
              <c:f>'[hydology_assignment_1(1).xlsx]Sheet1'!$F$2:$F$13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CA4-4809-93FB-CED6CB37F7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437688"/>
        <c:axId val="400436512"/>
      </c:scatterChart>
      <c:valAx>
        <c:axId val="400437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6512"/>
        <c:crosses val="autoZero"/>
        <c:crossBetween val="midCat"/>
      </c:valAx>
      <c:valAx>
        <c:axId val="4004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43768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615966754155732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'[hydology_assignment_1(1).xlsx]Sheet1'!$B$1</c:f>
              <c:strCache>
                <c:ptCount val="1"/>
                <c:pt idx="0">
                  <c:v>runoff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'[hydology_assignment_1(1).xlsx]Sheet1'!$A$2:$A$13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'[hydology_assignment_1(1).xlsx]Sheet1'!$B$2:$B$13</c:f>
              <c:numCache>
                <c:formatCode>General</c:formatCode>
                <c:ptCount val="12"/>
                <c:pt idx="0">
                  <c:v>110</c:v>
                </c:pt>
                <c:pt idx="1">
                  <c:v>120</c:v>
                </c:pt>
                <c:pt idx="2">
                  <c:v>230</c:v>
                </c:pt>
                <c:pt idx="3">
                  <c:v>570</c:v>
                </c:pt>
                <c:pt idx="4">
                  <c:v>640</c:v>
                </c:pt>
                <c:pt idx="5">
                  <c:v>430</c:v>
                </c:pt>
                <c:pt idx="6">
                  <c:v>290</c:v>
                </c:pt>
                <c:pt idx="7">
                  <c:v>200</c:v>
                </c:pt>
                <c:pt idx="8">
                  <c:v>160</c:v>
                </c:pt>
                <c:pt idx="9">
                  <c:v>120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965-43C1-9215-1FA54DB0EA13}"/>
            </c:ext>
          </c:extLst>
        </c:ser>
        <c:ser>
          <c:idx val="1"/>
          <c:order val="1"/>
          <c:tx>
            <c:strRef>
              <c:f>'[hydology_assignment_1(1).xlsx]Sheet1'!$C$1</c:f>
              <c:strCache>
                <c:ptCount val="1"/>
                <c:pt idx="0">
                  <c:v>baseflow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'[hydology_assignment_1(1).xlsx]Sheet1'!$A$2:$A$13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'[hydology_assignment_1(1).xlsx]Sheet1'!$C$2:$C$13</c:f>
              <c:numCache>
                <c:formatCode>General</c:formatCode>
                <c:ptCount val="12"/>
                <c:pt idx="0">
                  <c:v>110</c:v>
                </c:pt>
                <c:pt idx="1">
                  <c:v>110</c:v>
                </c:pt>
                <c:pt idx="2">
                  <c:v>110</c:v>
                </c:pt>
                <c:pt idx="3">
                  <c:v>110</c:v>
                </c:pt>
                <c:pt idx="4">
                  <c:v>110</c:v>
                </c:pt>
                <c:pt idx="5">
                  <c:v>110</c:v>
                </c:pt>
                <c:pt idx="6">
                  <c:v>110</c:v>
                </c:pt>
                <c:pt idx="7">
                  <c:v>110</c:v>
                </c:pt>
                <c:pt idx="8">
                  <c:v>110</c:v>
                </c:pt>
                <c:pt idx="9">
                  <c:v>110</c:v>
                </c:pt>
                <c:pt idx="10">
                  <c:v>90</c:v>
                </c:pt>
                <c:pt idx="11">
                  <c:v>80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4965-43C1-9215-1FA54DB0EA13}"/>
            </c:ext>
          </c:extLst>
        </c:ser>
        <c:ser>
          <c:idx val="2"/>
          <c:order val="2"/>
          <c:tx>
            <c:strRef>
              <c:f>'[hydology_assignment_1(1).xlsx]Sheet1'!$F$1</c:f>
              <c:strCache>
                <c:ptCount val="1"/>
                <c:pt idx="0">
                  <c:v>2hr unit hydrograph ordinate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'[hydology_assignment_1(1).xlsx]Sheet1'!$A$2:$A$13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'[hydology_assignment_1(1).xlsx]Sheet1'!$F$2:$F$13</c:f>
              <c:numCache>
                <c:formatCode>General</c:formatCode>
                <c:ptCount val="12"/>
                <c:pt idx="0">
                  <c:v>0</c:v>
                </c:pt>
                <c:pt idx="1">
                  <c:v>7.0671378091872787</c:v>
                </c:pt>
                <c:pt idx="2">
                  <c:v>84.805653710247341</c:v>
                </c:pt>
                <c:pt idx="3">
                  <c:v>325.08833922261482</c:v>
                </c:pt>
                <c:pt idx="4">
                  <c:v>374.55830388692578</c:v>
                </c:pt>
                <c:pt idx="5">
                  <c:v>226.14840989399292</c:v>
                </c:pt>
                <c:pt idx="6">
                  <c:v>127.20848056537102</c:v>
                </c:pt>
                <c:pt idx="7">
                  <c:v>63.60424028268551</c:v>
                </c:pt>
                <c:pt idx="8">
                  <c:v>35.335689045936398</c:v>
                </c:pt>
                <c:pt idx="9">
                  <c:v>7.0671378091872787</c:v>
                </c:pt>
                <c:pt idx="10">
                  <c:v>0</c:v>
                </c:pt>
                <c:pt idx="11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4965-43C1-9215-1FA54DB0EA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0150792"/>
        <c:axId val="400151184"/>
      </c:scatterChart>
      <c:valAx>
        <c:axId val="400150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1184"/>
        <c:crosses val="autoZero"/>
        <c:crossBetween val="midCat"/>
      </c:valAx>
      <c:valAx>
        <c:axId val="40015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1507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okiemute waterway</dc:creator>
  <cp:keywords/>
  <dc:description/>
  <cp:lastModifiedBy>okiemute waterway</cp:lastModifiedBy>
  <cp:revision>1</cp:revision>
  <dcterms:created xsi:type="dcterms:W3CDTF">2020-03-31T21:41:00Z</dcterms:created>
  <dcterms:modified xsi:type="dcterms:W3CDTF">2020-03-31T21:46:00Z</dcterms:modified>
</cp:coreProperties>
</file>