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F6" w:rsidRDefault="007F1002" w:rsidP="007F1002">
      <w:pPr>
        <w:spacing w:after="0"/>
      </w:pPr>
      <w:r>
        <w:t>NAME: OSASENAGA HERO-DOUGLAS AGHEDO</w:t>
      </w:r>
    </w:p>
    <w:p w:rsidR="007F1002" w:rsidRDefault="007F1002" w:rsidP="007F1002">
      <w:pPr>
        <w:spacing w:after="0"/>
      </w:pPr>
      <w:r>
        <w:t>MATRIC NUMBER: 19/MHS01/054</w:t>
      </w:r>
    </w:p>
    <w:p w:rsidR="007F1002" w:rsidRDefault="007F1002" w:rsidP="007F1002">
      <w:pPr>
        <w:spacing w:after="0"/>
      </w:pPr>
      <w:r>
        <w:t>DEPARTMENT: MEDICINE AND SURGERY</w:t>
      </w:r>
    </w:p>
    <w:p w:rsidR="007F1002" w:rsidRDefault="007F1002" w:rsidP="007F1002">
      <w:pPr>
        <w:spacing w:after="0"/>
      </w:pPr>
      <w:r>
        <w:t>COLLEGE: MEDICINE AND HEALTH SCIENCES</w:t>
      </w:r>
    </w:p>
    <w:p w:rsidR="007F1002" w:rsidRDefault="007F1002" w:rsidP="007F1002">
      <w:pPr>
        <w:spacing w:after="0"/>
      </w:pPr>
      <w:r>
        <w:t xml:space="preserve">  </w:t>
      </w:r>
    </w:p>
    <w:p w:rsidR="007F1002" w:rsidRDefault="007F1002" w:rsidP="007F1002">
      <w:pPr>
        <w:spacing w:after="0"/>
      </w:pPr>
    </w:p>
    <w:p w:rsidR="00161A92" w:rsidRDefault="007F1002" w:rsidP="007F1002">
      <w:pPr>
        <w:spacing w:after="0"/>
        <w:rPr>
          <w:u w:val="single"/>
        </w:rPr>
      </w:pPr>
      <w:r w:rsidRPr="007F1002">
        <w:rPr>
          <w:u w:val="single"/>
        </w:rPr>
        <w:t xml:space="preserve">MAT 104 </w:t>
      </w:r>
      <w:proofErr w:type="gramStart"/>
      <w:r w:rsidRPr="007F1002">
        <w:rPr>
          <w:u w:val="single"/>
        </w:rPr>
        <w:t>ASSIGNMENT</w:t>
      </w:r>
      <w:proofErr w:type="gramEnd"/>
    </w:p>
    <w:p w:rsidR="00161A92" w:rsidRPr="00161A92" w:rsidRDefault="00161A92" w:rsidP="007F1002">
      <w:pPr>
        <w:spacing w:after="0"/>
      </w:pPr>
      <w:r>
        <w:t xml:space="preserve">Equation of the tangent =  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</w:p>
    <w:p w:rsidR="00161A92" w:rsidRDefault="00161A92" w:rsidP="007F1002">
      <w:pPr>
        <w:spacing w:after="0"/>
      </w:pPr>
      <w:r>
        <w:t>Equation of the normal =</w:t>
      </w:r>
      <m:oMath>
        <m:r>
          <w:rPr>
            <w:rFonts w:ascii="Cambria Math" w:hAnsi="Cambria Math"/>
          </w:rPr>
          <m:t>y-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:rsidR="00161A92" w:rsidRPr="00161A92" w:rsidRDefault="00161A92" w:rsidP="007F1002">
      <w:pPr>
        <w:spacing w:after="0"/>
      </w:pPr>
    </w:p>
    <w:p w:rsidR="007F1002" w:rsidRPr="00161A92" w:rsidRDefault="00161A92" w:rsidP="007F1002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(1,-2)</w:t>
      </w:r>
    </w:p>
    <w:p w:rsidR="00161A92" w:rsidRPr="00161A92" w:rsidRDefault="00161A92" w:rsidP="00161A92">
      <w:pPr>
        <w:spacing w:after="0"/>
        <w:ind w:left="360"/>
        <w:rPr>
          <w:rFonts w:ascii="Cambria Math" w:eastAsiaTheme="minorEastAsia" w:hAnsi="Cambria Math"/>
          <w:oMath/>
        </w:rPr>
      </w:pPr>
      <w:r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=4x</m:t>
        </m:r>
      </m:oMath>
      <w:proofErr w:type="gramStart"/>
      <w:r>
        <w:rPr>
          <w:rFonts w:eastAsiaTheme="minorEastAsia"/>
        </w:rPr>
        <w:t xml:space="preserve">,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</m:d>
          </m:e>
        </m:func>
      </m:oMath>
      <w:r>
        <w:rPr>
          <w:rFonts w:eastAsiaTheme="minorEastAsia"/>
        </w:rPr>
        <w:t>,</w:t>
      </w:r>
      <w:proofErr w:type="gramEnd"/>
      <w:r>
        <w:rPr>
          <w:rFonts w:eastAsiaTheme="minorEastAsia"/>
        </w:rPr>
        <w:t xml:space="preserve"> m=4,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=-2</m:t>
        </m:r>
      </m:oMath>
    </w:p>
    <w:p w:rsidR="00161A92" w:rsidRDefault="00161A92" w:rsidP="00161A92">
      <w:pPr>
        <w:spacing w:after="0"/>
        <w:ind w:left="360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:rsidR="00161A92" w:rsidRPr="00161A92" w:rsidRDefault="00161A92" w:rsidP="00161A92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Equation of the tangent =    </w:t>
      </w:r>
      <m:oMath>
        <m:r>
          <w:rPr>
            <w:rFonts w:ascii="Cambria Math" w:eastAsiaTheme="minorEastAsia" w:hAnsi="Cambria Math"/>
          </w:rPr>
          <m:t>y+2=4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</w:p>
    <w:p w:rsidR="00161A92" w:rsidRPr="00161A92" w:rsidRDefault="00161A92" w:rsidP="00161A92">
      <w:pPr>
        <w:tabs>
          <w:tab w:val="left" w:pos="2745"/>
          <w:tab w:val="left" w:pos="3060"/>
        </w:tabs>
        <w:spacing w:after="0"/>
        <w:ind w:left="360"/>
        <w:rPr>
          <w:rFonts w:eastAsiaTheme="minorEastAsia"/>
        </w:rPr>
      </w:pPr>
      <w:r>
        <w:tab/>
        <w:t xml:space="preserve">           =</w:t>
      </w:r>
      <w:r>
        <w:tab/>
      </w:r>
      <m:oMath>
        <m:r>
          <w:rPr>
            <w:rFonts w:ascii="Cambria Math" w:hAnsi="Cambria Math"/>
          </w:rPr>
          <m:t>y+2=4x-4</m:t>
        </m:r>
      </m:oMath>
    </w:p>
    <w:p w:rsidR="00161A92" w:rsidRPr="00161A92" w:rsidRDefault="00161A92" w:rsidP="00161A92">
      <w:pPr>
        <w:tabs>
          <w:tab w:val="left" w:pos="2790"/>
          <w:tab w:val="left" w:pos="30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  <w:t xml:space="preserve">          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y-4x+6=0</m:t>
        </m:r>
      </m:oMath>
    </w:p>
    <w:p w:rsidR="00161A92" w:rsidRDefault="00161A92" w:rsidP="00161A92">
      <w:pPr>
        <w:pStyle w:val="ListParagraph"/>
        <w:spacing w:after="0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161A92" w:rsidRDefault="00161A92" w:rsidP="00161A92">
      <w:pPr>
        <w:pStyle w:val="ListParagraph"/>
        <w:numPr>
          <w:ilvl w:val="0"/>
          <w:numId w:val="3"/>
        </w:numPr>
      </w:pPr>
      <w:r>
        <w:t xml:space="preserve">Equation of the normal =  </w:t>
      </w:r>
      <m:oMath>
        <m:r>
          <w:rPr>
            <w:rFonts w:ascii="Cambria Math" w:hAnsi="Cambria Math"/>
          </w:rPr>
          <m:t>y+2=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tab/>
        <w:t>=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y+2</m:t>
            </m:r>
          </m:e>
        </m:d>
        <m:r>
          <w:rPr>
            <w:rFonts w:ascii="Cambria Math" w:hAnsi="Cambria Math"/>
          </w:rPr>
          <m:t>=-1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eastAsiaTheme="minorEastAsia" w:hAnsi="Cambria Math"/>
          </w:rPr>
          <m:t>4y+8=-x+1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eastAsiaTheme="minorEastAsia" w:hAnsi="Cambria Math"/>
          </w:rPr>
          <m:t>4y+x+7=0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</w:p>
    <w:p w:rsidR="00161A92" w:rsidRDefault="00161A92" w:rsidP="00161A92">
      <w:pPr>
        <w:pStyle w:val="ListParagraph"/>
        <w:numPr>
          <w:ilvl w:val="0"/>
          <w:numId w:val="1"/>
        </w:numPr>
        <w:tabs>
          <w:tab w:val="left" w:pos="327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</m:t>
        </m:r>
      </m:oMath>
      <w:r>
        <w:rPr>
          <w:rFonts w:eastAsiaTheme="minorEastAsia"/>
        </w:rPr>
        <w:t xml:space="preserve">  (2,8)</w:t>
      </w:r>
    </w:p>
    <w:p w:rsidR="00161A92" w:rsidRDefault="004730FF" w:rsidP="00161A92">
      <w:pPr>
        <w:pStyle w:val="ListParagraph"/>
        <w:tabs>
          <w:tab w:val="left" w:pos="327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dy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=6x-2</m:t>
        </m:r>
      </m:oMath>
      <w:proofErr w:type="gramStart"/>
      <w:r w:rsidR="00161A92">
        <w:rPr>
          <w:rFonts w:eastAsiaTheme="minorEastAsia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6x-2</m:t>
                </m:r>
              </m:e>
            </m:d>
          </m:e>
        </m:func>
      </m:oMath>
      <w:r w:rsidR="00161A92">
        <w:rPr>
          <w:rFonts w:eastAsiaTheme="minorEastAsia"/>
        </w:rPr>
        <w:t xml:space="preserve">, m=4,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=2,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=8</m:t>
        </m:r>
      </m:oMath>
    </w:p>
    <w:p w:rsidR="00161A92" w:rsidRDefault="00161A92" w:rsidP="00161A92">
      <w:pPr>
        <w:pStyle w:val="ListParagraph"/>
        <w:tabs>
          <w:tab w:val="left" w:pos="3270"/>
        </w:tabs>
        <w:rPr>
          <w:rFonts w:eastAsiaTheme="minorEastAsia"/>
        </w:rPr>
      </w:pPr>
    </w:p>
    <w:p w:rsidR="00161A92" w:rsidRPr="00161A92" w:rsidRDefault="00161A92" w:rsidP="00161A92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w:r w:rsidRPr="00161A92">
        <w:rPr>
          <w:rFonts w:eastAsiaTheme="minorEastAsia"/>
        </w:rPr>
        <w:t xml:space="preserve">Equation of the tangent =    </w:t>
      </w:r>
      <m:oMath>
        <m:r>
          <w:rPr>
            <w:rFonts w:ascii="Cambria Math" w:eastAsiaTheme="minorEastAsia" w:hAnsi="Cambria Math"/>
          </w:rPr>
          <m:t>y-8=4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</m:oMath>
    </w:p>
    <w:p w:rsidR="00161A92" w:rsidRPr="00161A92" w:rsidRDefault="00161A92" w:rsidP="00161A92">
      <w:pPr>
        <w:tabs>
          <w:tab w:val="left" w:pos="2745"/>
          <w:tab w:val="left" w:pos="3060"/>
        </w:tabs>
        <w:spacing w:after="0"/>
        <w:ind w:left="360"/>
        <w:rPr>
          <w:rFonts w:eastAsiaTheme="minorEastAsia"/>
        </w:rPr>
      </w:pPr>
      <w:r>
        <w:tab/>
        <w:t xml:space="preserve">           =</w:t>
      </w:r>
      <w:r>
        <w:tab/>
      </w:r>
      <m:oMath>
        <m:r>
          <w:rPr>
            <w:rFonts w:ascii="Cambria Math" w:hAnsi="Cambria Math"/>
          </w:rPr>
          <m:t>y-8=4x-8</m:t>
        </m:r>
      </m:oMath>
    </w:p>
    <w:p w:rsidR="00161A92" w:rsidRPr="00161A92" w:rsidRDefault="00161A92" w:rsidP="00161A92">
      <w:pPr>
        <w:tabs>
          <w:tab w:val="left" w:pos="2790"/>
          <w:tab w:val="left" w:pos="30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  <w:t xml:space="preserve">          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y-4x=0</m:t>
        </m:r>
      </m:oMath>
    </w:p>
    <w:p w:rsidR="00161A92" w:rsidRDefault="00161A92" w:rsidP="00161A92">
      <w:pPr>
        <w:pStyle w:val="ListParagraph"/>
        <w:spacing w:after="0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161A92" w:rsidRDefault="00161A92" w:rsidP="00161A92">
      <w:pPr>
        <w:pStyle w:val="ListParagraph"/>
        <w:numPr>
          <w:ilvl w:val="0"/>
          <w:numId w:val="5"/>
        </w:numPr>
      </w:pPr>
      <w:r>
        <w:t xml:space="preserve">Equation of the normal =  </w:t>
      </w:r>
      <m:oMath>
        <m:r>
          <w:rPr>
            <w:rFonts w:ascii="Cambria Math" w:hAnsi="Cambria Math"/>
          </w:rPr>
          <m:t>y-8=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tab/>
        <w:t>=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y-8</m:t>
            </m:r>
          </m:e>
        </m:d>
        <m:r>
          <w:rPr>
            <w:rFonts w:ascii="Cambria Math" w:hAnsi="Cambria Math"/>
          </w:rPr>
          <m:t>=-1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eastAsiaTheme="minorEastAsia" w:hAnsi="Cambria Math"/>
          </w:rPr>
          <m:t>4y-32=-x+2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eastAsiaTheme="minorEastAsia" w:hAnsi="Cambria Math"/>
          </w:rPr>
          <m:t>4y+x-34=0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</w:p>
    <w:p w:rsidR="00161A92" w:rsidRDefault="00161A92" w:rsidP="00161A92">
      <w:pPr>
        <w:pStyle w:val="ListParagraph"/>
        <w:numPr>
          <w:ilvl w:val="0"/>
          <w:numId w:val="1"/>
        </w:numPr>
        <w:tabs>
          <w:tab w:val="left" w:pos="327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(-1,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161A92" w:rsidRDefault="004730FF" w:rsidP="00161A92">
      <w:pPr>
        <w:pStyle w:val="ListParagraph"/>
        <w:tabs>
          <w:tab w:val="left" w:pos="327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161A92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161A92">
        <w:rPr>
          <w:rFonts w:eastAsiaTheme="minorEastAsia"/>
        </w:rPr>
        <w:t>, m</w:t>
      </w:r>
      <w:proofErr w:type="gramStart"/>
      <w:r w:rsidR="00161A92">
        <w:rPr>
          <w:rFonts w:eastAsiaTheme="minorEastAsia"/>
        </w:rPr>
        <w:t xml:space="preserve">=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61A9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=-1,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61A92" w:rsidRPr="00161A92" w:rsidRDefault="00161A92" w:rsidP="00161A92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w:r w:rsidRPr="00161A92">
        <w:rPr>
          <w:rFonts w:eastAsiaTheme="minorEastAsia"/>
        </w:rPr>
        <w:lastRenderedPageBreak/>
        <w:t xml:space="preserve">Equation of the tangent =    </w:t>
      </w:r>
      <m:oMath>
        <m:r>
          <w:rPr>
            <w:rFonts w:ascii="Cambria Math" w:eastAsiaTheme="minorEastAsia" w:hAnsi="Cambria Math"/>
          </w:rPr>
          <m:t>y+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161A92" w:rsidRPr="00161A92" w:rsidRDefault="00161A92" w:rsidP="00161A92">
      <w:pPr>
        <w:tabs>
          <w:tab w:val="left" w:pos="2745"/>
          <w:tab w:val="left" w:pos="3060"/>
        </w:tabs>
        <w:spacing w:after="0"/>
        <w:ind w:left="360"/>
        <w:rPr>
          <w:rFonts w:eastAsiaTheme="minorEastAsia"/>
        </w:rPr>
      </w:pPr>
      <w:r>
        <w:tab/>
        <w:t xml:space="preserve">           =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2y+1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</m:oMath>
    </w:p>
    <w:p w:rsidR="00161A92" w:rsidRDefault="00161A92" w:rsidP="00161A92">
      <w:pPr>
        <w:tabs>
          <w:tab w:val="left" w:pos="2790"/>
          <w:tab w:val="left" w:pos="30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  <w:t xml:space="preserve">          =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2y+1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61A92" w:rsidRDefault="00161A92" w:rsidP="00161A92">
      <w:pPr>
        <w:tabs>
          <w:tab w:val="left" w:pos="720"/>
          <w:tab w:val="left" w:pos="1440"/>
          <w:tab w:val="left" w:pos="21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=  </w:t>
      </w:r>
      <m:oMath>
        <m:r>
          <w:rPr>
            <w:rFonts w:ascii="Cambria Math" w:eastAsiaTheme="minorEastAsia" w:hAnsi="Cambria Math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2y+1</m:t>
            </m:r>
          </m:e>
        </m:d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3x+2</m:t>
            </m:r>
          </m:e>
        </m:d>
      </m:oMath>
    </w:p>
    <w:p w:rsidR="00161A92" w:rsidRPr="00161A92" w:rsidRDefault="00161A92" w:rsidP="00161A92">
      <w:pPr>
        <w:tabs>
          <w:tab w:val="left" w:pos="2160"/>
          <w:tab w:val="left" w:pos="3225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= </w:t>
      </w:r>
      <m:oMath>
        <m:r>
          <w:rPr>
            <w:rFonts w:ascii="Cambria Math" w:eastAsiaTheme="minorEastAsia" w:hAnsi="Cambria Math"/>
          </w:rPr>
          <m:t>4y+2=6x+4</m:t>
        </m:r>
      </m:oMath>
    </w:p>
    <w:p w:rsidR="00161A92" w:rsidRPr="00161A92" w:rsidRDefault="00161A92" w:rsidP="00161A92">
      <w:pPr>
        <w:tabs>
          <w:tab w:val="left" w:pos="21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= </w:t>
      </w:r>
      <m:oMath>
        <m:r>
          <w:rPr>
            <w:rFonts w:ascii="Cambria Math" w:eastAsiaTheme="minorEastAsia" w:hAnsi="Cambria Math"/>
          </w:rPr>
          <m:t>4y-6x-2=0</m:t>
        </m:r>
      </m:oMath>
    </w:p>
    <w:p w:rsidR="00161A92" w:rsidRDefault="00161A92" w:rsidP="00161A92">
      <w:pPr>
        <w:pStyle w:val="ListParagraph"/>
        <w:spacing w:after="0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161A92" w:rsidRDefault="00161A92" w:rsidP="00161A92">
      <w:pPr>
        <w:pStyle w:val="ListParagraph"/>
        <w:numPr>
          <w:ilvl w:val="0"/>
          <w:numId w:val="6"/>
        </w:numPr>
      </w:pPr>
      <w:r>
        <w:t xml:space="preserve">Equation of the normal =  </w:t>
      </w:r>
      <m:oMath>
        <m:r>
          <w:rPr>
            <w:rFonts w:ascii="Cambria Math" w:eastAsiaTheme="minorEastAsia" w:hAnsi="Cambria Math"/>
          </w:rPr>
          <m:t>y+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tab/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2y+1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-2x-2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2y+1</m:t>
            </m:r>
          </m:e>
        </m:d>
        <m:r>
          <w:rPr>
            <w:rFonts w:ascii="Cambria Math" w:eastAsiaTheme="minorEastAsia" w:hAnsi="Cambria Math"/>
          </w:rPr>
          <m:t>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-2x-2</m:t>
            </m:r>
          </m:e>
        </m:d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eastAsiaTheme="minorEastAsia" w:hAnsi="Cambria Math"/>
          </w:rPr>
          <m:t>6y+3=-4x-4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 xml:space="preserve">= </w:t>
      </w:r>
      <m:oMath>
        <m:r>
          <w:rPr>
            <w:rFonts w:ascii="Cambria Math" w:eastAsiaTheme="minorEastAsia" w:hAnsi="Cambria Math"/>
          </w:rPr>
          <m:t>6y+4y+7=0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</w:p>
    <w:p w:rsidR="00161A92" w:rsidRPr="00161A92" w:rsidRDefault="00161A92" w:rsidP="00161A92">
      <w:pPr>
        <w:pStyle w:val="ListParagraph"/>
        <w:numPr>
          <w:ilvl w:val="0"/>
          <w:numId w:val="1"/>
        </w:numPr>
        <w:tabs>
          <w:tab w:val="left" w:pos="327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y=1+x-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-2,-5</m:t>
            </m:r>
          </m:e>
        </m:d>
      </m:oMath>
    </w:p>
    <w:p w:rsidR="00161A92" w:rsidRDefault="004730FF" w:rsidP="00161A92">
      <w:pPr>
        <w:pStyle w:val="ListParagraph"/>
        <w:tabs>
          <w:tab w:val="left" w:pos="327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=1-2x</m:t>
        </m:r>
      </m:oMath>
      <w:proofErr w:type="gramStart"/>
      <w:r w:rsidR="00161A92">
        <w:rPr>
          <w:rFonts w:eastAsiaTheme="minorEastAsia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1-2x</m:t>
                </m:r>
              </m:e>
            </m:d>
          </m:e>
        </m:func>
      </m:oMath>
      <w:r w:rsidR="00161A92">
        <w:rPr>
          <w:rFonts w:eastAsiaTheme="minorEastAsia"/>
        </w:rPr>
        <w:t xml:space="preserve">, m=-1,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=-2,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=-5</m:t>
        </m:r>
      </m:oMath>
    </w:p>
    <w:p w:rsidR="00161A92" w:rsidRPr="00161A92" w:rsidRDefault="00161A92" w:rsidP="00161A92">
      <w:pPr>
        <w:pStyle w:val="ListParagraph"/>
        <w:tabs>
          <w:tab w:val="left" w:pos="3270"/>
        </w:tabs>
        <w:rPr>
          <w:rFonts w:eastAsiaTheme="minorEastAsia"/>
        </w:rPr>
      </w:pPr>
    </w:p>
    <w:p w:rsidR="00161A92" w:rsidRDefault="00161A92" w:rsidP="00161A92">
      <w:pPr>
        <w:pStyle w:val="ListParagraph"/>
        <w:tabs>
          <w:tab w:val="left" w:pos="3270"/>
        </w:tabs>
        <w:rPr>
          <w:rFonts w:eastAsiaTheme="minorEastAsia"/>
        </w:rPr>
      </w:pPr>
    </w:p>
    <w:p w:rsidR="00161A92" w:rsidRPr="00161A92" w:rsidRDefault="00161A92" w:rsidP="00161A92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w:r w:rsidRPr="00161A92">
        <w:rPr>
          <w:rFonts w:eastAsiaTheme="minorEastAsia"/>
        </w:rPr>
        <w:t xml:space="preserve">Equation of the tangent =    </w:t>
      </w:r>
      <m:oMath>
        <m:r>
          <w:rPr>
            <w:rFonts w:ascii="Cambria Math" w:eastAsiaTheme="minorEastAsia" w:hAnsi="Cambria Math"/>
          </w:rPr>
          <m:t>y+5=-1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</m:oMath>
    </w:p>
    <w:p w:rsidR="00161A92" w:rsidRPr="00161A92" w:rsidRDefault="00161A92" w:rsidP="00161A92">
      <w:pPr>
        <w:tabs>
          <w:tab w:val="left" w:pos="2745"/>
          <w:tab w:val="left" w:pos="3060"/>
        </w:tabs>
        <w:spacing w:after="0"/>
        <w:ind w:left="360"/>
        <w:rPr>
          <w:rFonts w:eastAsiaTheme="minorEastAsia"/>
        </w:rPr>
      </w:pPr>
      <w:r>
        <w:tab/>
        <w:t xml:space="preserve">           =</w:t>
      </w:r>
      <w:r>
        <w:tab/>
      </w:r>
      <m:oMath>
        <m:r>
          <w:rPr>
            <w:rFonts w:ascii="Cambria Math" w:hAnsi="Cambria Math"/>
          </w:rPr>
          <m:t>y+5=-x-2</m:t>
        </m:r>
      </m:oMath>
    </w:p>
    <w:p w:rsidR="00161A92" w:rsidRPr="00161A92" w:rsidRDefault="00161A92" w:rsidP="00161A92">
      <w:pPr>
        <w:tabs>
          <w:tab w:val="left" w:pos="2790"/>
          <w:tab w:val="left" w:pos="30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  <w:t xml:space="preserve">          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y+x+7=0</m:t>
        </m:r>
      </m:oMath>
    </w:p>
    <w:p w:rsidR="00161A92" w:rsidRDefault="00161A92" w:rsidP="00161A92">
      <w:pPr>
        <w:pStyle w:val="ListParagraph"/>
        <w:spacing w:after="0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161A92" w:rsidRDefault="00161A92" w:rsidP="00161A92">
      <w:pPr>
        <w:pStyle w:val="ListParagraph"/>
        <w:numPr>
          <w:ilvl w:val="0"/>
          <w:numId w:val="11"/>
        </w:numPr>
      </w:pPr>
      <w:r>
        <w:t xml:space="preserve">Equation of the normal =  </w:t>
      </w:r>
      <m:oMath>
        <m:r>
          <w:rPr>
            <w:rFonts w:ascii="Cambria Math" w:hAnsi="Cambria Math"/>
          </w:rPr>
          <m:t>y+5=1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tab/>
        <w:t>=</w:t>
      </w:r>
      <m:oMath>
        <m:r>
          <w:rPr>
            <w:rFonts w:ascii="Cambria Math" w:hAnsi="Cambria Math"/>
          </w:rPr>
          <m:t>y+5=x+2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eastAsiaTheme="minorEastAsia" w:hAnsi="Cambria Math"/>
          </w:rPr>
          <m:t>y-x+3=0</m:t>
        </m:r>
      </m:oMath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</w:p>
    <w:p w:rsidR="00161A92" w:rsidRPr="00161A92" w:rsidRDefault="00161A92" w:rsidP="00161A92">
      <w:pPr>
        <w:pStyle w:val="ListParagraph"/>
        <w:numPr>
          <w:ilvl w:val="0"/>
          <w:numId w:val="1"/>
        </w:numPr>
        <w:tabs>
          <w:tab w:val="left" w:pos="3270"/>
        </w:tabs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161A92" w:rsidRDefault="004730FF" w:rsidP="00161A92">
      <w:pPr>
        <w:pStyle w:val="ListParagraph"/>
        <w:tabs>
          <w:tab w:val="left" w:pos="3270"/>
        </w:tabs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proofErr w:type="gramStart"/>
      <w:r w:rsidR="00161A92">
        <w:rPr>
          <w:rFonts w:eastAsiaTheme="minorEastAsia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</m:oMath>
      <w:r w:rsidR="00161A92">
        <w:rPr>
          <w:rFonts w:eastAsiaTheme="minorEastAsia"/>
        </w:rPr>
        <w:t xml:space="preserve">, m=-1,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=3,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161A92" w:rsidRDefault="00161A92" w:rsidP="00161A92">
      <w:pPr>
        <w:pStyle w:val="ListParagraph"/>
        <w:tabs>
          <w:tab w:val="left" w:pos="3270"/>
        </w:tabs>
        <w:rPr>
          <w:rFonts w:eastAsiaTheme="minorEastAsia"/>
        </w:rPr>
      </w:pPr>
    </w:p>
    <w:p w:rsidR="00161A92" w:rsidRDefault="00161A92" w:rsidP="00161A92">
      <w:pPr>
        <w:pStyle w:val="ListParagraph"/>
        <w:tabs>
          <w:tab w:val="left" w:pos="3270"/>
        </w:tabs>
        <w:rPr>
          <w:rFonts w:eastAsiaTheme="minorEastAsia"/>
        </w:rPr>
      </w:pPr>
    </w:p>
    <w:p w:rsidR="00161A92" w:rsidRPr="00161A92" w:rsidRDefault="00161A92" w:rsidP="00161A92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w:r w:rsidRPr="00161A92">
        <w:rPr>
          <w:rFonts w:eastAsiaTheme="minorEastAsia"/>
        </w:rPr>
        <w:t xml:space="preserve">Equation of the tangent =    </w:t>
      </w:r>
      <m:oMath>
        <m:r>
          <w:rPr>
            <w:rFonts w:ascii="Cambria Math" w:eastAsiaTheme="minorEastAsia" w:hAnsi="Cambria Math"/>
          </w:rPr>
          <m:t>y-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=-1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161A92" w:rsidRPr="00161A92" w:rsidRDefault="00161A92" w:rsidP="00161A92">
      <w:pPr>
        <w:tabs>
          <w:tab w:val="left" w:pos="2745"/>
          <w:tab w:val="left" w:pos="3060"/>
        </w:tabs>
        <w:spacing w:after="0"/>
        <w:ind w:left="360"/>
        <w:rPr>
          <w:rFonts w:eastAsiaTheme="minorEastAsia"/>
        </w:rPr>
      </w:pPr>
      <w:r>
        <w:tab/>
        <w:t xml:space="preserve">           =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=-x+3</m:t>
        </m:r>
      </m:oMath>
    </w:p>
    <w:p w:rsidR="00161A92" w:rsidRDefault="00161A92" w:rsidP="00161A92">
      <w:pPr>
        <w:tabs>
          <w:tab w:val="left" w:pos="2790"/>
          <w:tab w:val="left" w:pos="30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  <w:t xml:space="preserve">          =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3y-1=3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-x+3</m:t>
            </m:r>
          </m:e>
        </m:d>
      </m:oMath>
    </w:p>
    <w:p w:rsidR="00161A92" w:rsidRPr="00161A92" w:rsidRDefault="00161A92" w:rsidP="00161A92">
      <w:pPr>
        <w:tabs>
          <w:tab w:val="left" w:pos="720"/>
          <w:tab w:val="left" w:pos="1440"/>
          <w:tab w:val="left" w:pos="216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= </w:t>
      </w:r>
      <m:oMath>
        <m:r>
          <w:rPr>
            <w:rFonts w:ascii="Cambria Math" w:eastAsiaTheme="minorEastAsia" w:hAnsi="Cambria Math"/>
          </w:rPr>
          <m:t>3y-1=-3x+9</m:t>
        </m:r>
      </m:oMath>
    </w:p>
    <w:p w:rsidR="00161A92" w:rsidRPr="00161A92" w:rsidRDefault="00161A92" w:rsidP="00161A92">
      <w:pPr>
        <w:tabs>
          <w:tab w:val="left" w:pos="2160"/>
          <w:tab w:val="left" w:pos="309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= </w:t>
      </w:r>
      <m:oMath>
        <m:r>
          <w:rPr>
            <w:rFonts w:ascii="Cambria Math" w:eastAsiaTheme="minorEastAsia" w:hAnsi="Cambria Math"/>
          </w:rPr>
          <m:t>3y+3x-10=0</m:t>
        </m:r>
      </m:oMath>
    </w:p>
    <w:p w:rsidR="00161A92" w:rsidRDefault="00161A92" w:rsidP="00161A92">
      <w:pPr>
        <w:pStyle w:val="ListParagraph"/>
        <w:spacing w:after="0"/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161A92" w:rsidRDefault="00161A92" w:rsidP="00161A92">
      <w:pPr>
        <w:pStyle w:val="ListParagraph"/>
        <w:numPr>
          <w:ilvl w:val="0"/>
          <w:numId w:val="13"/>
        </w:numPr>
      </w:pPr>
      <w:r>
        <w:lastRenderedPageBreak/>
        <w:t xml:space="preserve">Equation of the normal =  </w:t>
      </w:r>
      <m:oMath>
        <m:r>
          <w:rPr>
            <w:rFonts w:ascii="Cambria Math" w:eastAsiaTheme="minorEastAsia" w:hAnsi="Cambria Math"/>
          </w:rPr>
          <m:t>y-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tab/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3y-1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=x-3</m:t>
        </m:r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>=</w:t>
      </w:r>
      <m:oMath>
        <m:r>
          <w:rPr>
            <w:rFonts w:ascii="Cambria Math" w:hAnsi="Cambria Math"/>
          </w:rPr>
          <m:t>3y-1</m:t>
        </m:r>
        <m:r>
          <w:rPr>
            <w:rFonts w:ascii="Cambria Math" w:eastAsiaTheme="minorEastAsia" w:hAnsi="Cambria Math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 xml:space="preserve">= </w:t>
      </w:r>
      <m:oMath>
        <m:r>
          <w:rPr>
            <w:rFonts w:ascii="Cambria Math" w:eastAsiaTheme="minorEastAsia" w:hAnsi="Cambria Math"/>
          </w:rPr>
          <m:t>3y-1=3x-9</m:t>
        </m:r>
      </m:oMath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  <w:t xml:space="preserve">= </w:t>
      </w:r>
      <m:oMath>
        <m:r>
          <w:rPr>
            <w:rFonts w:ascii="Cambria Math" w:eastAsiaTheme="minorEastAsia" w:hAnsi="Cambria Math"/>
          </w:rPr>
          <m:t>3y-3x+8=0</m:t>
        </m:r>
      </m:oMath>
    </w:p>
    <w:p w:rsidR="00161A92" w:rsidRPr="00161A92" w:rsidRDefault="00161A92" w:rsidP="00161A92">
      <w:pPr>
        <w:pStyle w:val="ListParagraph"/>
        <w:tabs>
          <w:tab w:val="left" w:pos="3270"/>
        </w:tabs>
        <w:ind w:left="1080"/>
        <w:rPr>
          <w:rFonts w:eastAsiaTheme="minorEastAsia"/>
        </w:rPr>
      </w:pPr>
    </w:p>
    <w:p w:rsidR="00161A92" w:rsidRDefault="00161A92" w:rsidP="00161A92">
      <w:pPr>
        <w:tabs>
          <w:tab w:val="left" w:pos="327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161A92" w:rsidRPr="00161A92" w:rsidRDefault="00161A92" w:rsidP="00161A92">
      <w:pPr>
        <w:tabs>
          <w:tab w:val="left" w:pos="3270"/>
        </w:tabs>
        <w:ind w:left="720"/>
        <w:rPr>
          <w:rFonts w:eastAsiaTheme="minorEastAsia"/>
        </w:rPr>
      </w:pPr>
    </w:p>
    <w:p w:rsidR="00161A92" w:rsidRPr="00161A92" w:rsidRDefault="00161A92" w:rsidP="00161A92">
      <w:pPr>
        <w:tabs>
          <w:tab w:val="left" w:pos="3270"/>
        </w:tabs>
        <w:rPr>
          <w:rFonts w:eastAsiaTheme="minorEastAsia"/>
        </w:rPr>
      </w:pPr>
      <w:r w:rsidRPr="00161A92">
        <w:rPr>
          <w:rFonts w:eastAsiaTheme="minorEastAsia"/>
        </w:rPr>
        <w:br w:type="page"/>
      </w:r>
      <w:bookmarkStart w:id="0" w:name="_GoBack"/>
      <w:bookmarkEnd w:id="0"/>
    </w:p>
    <w:sectPr w:rsidR="00161A92" w:rsidRPr="00161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FF" w:rsidRDefault="004730FF" w:rsidP="00161A92">
      <w:pPr>
        <w:spacing w:after="0" w:line="240" w:lineRule="auto"/>
      </w:pPr>
      <w:r>
        <w:separator/>
      </w:r>
    </w:p>
  </w:endnote>
  <w:endnote w:type="continuationSeparator" w:id="0">
    <w:p w:rsidR="004730FF" w:rsidRDefault="004730FF" w:rsidP="001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FF" w:rsidRDefault="004730FF" w:rsidP="00161A92">
      <w:pPr>
        <w:spacing w:after="0" w:line="240" w:lineRule="auto"/>
      </w:pPr>
      <w:r>
        <w:separator/>
      </w:r>
    </w:p>
  </w:footnote>
  <w:footnote w:type="continuationSeparator" w:id="0">
    <w:p w:rsidR="004730FF" w:rsidRDefault="004730FF" w:rsidP="001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188"/>
    <w:multiLevelType w:val="hybridMultilevel"/>
    <w:tmpl w:val="005C27E4"/>
    <w:lvl w:ilvl="0" w:tplc="E6CA7A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B6973"/>
    <w:multiLevelType w:val="hybridMultilevel"/>
    <w:tmpl w:val="65C8FFB2"/>
    <w:lvl w:ilvl="0" w:tplc="0E3C5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980DA8"/>
    <w:multiLevelType w:val="hybridMultilevel"/>
    <w:tmpl w:val="DC5EACF4"/>
    <w:lvl w:ilvl="0" w:tplc="274E41C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C2B6622"/>
    <w:multiLevelType w:val="hybridMultilevel"/>
    <w:tmpl w:val="D86E97F8"/>
    <w:lvl w:ilvl="0" w:tplc="53C072A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D89450F"/>
    <w:multiLevelType w:val="hybridMultilevel"/>
    <w:tmpl w:val="7C761B94"/>
    <w:lvl w:ilvl="0" w:tplc="04D00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0B5C00"/>
    <w:multiLevelType w:val="hybridMultilevel"/>
    <w:tmpl w:val="12021C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E097C"/>
    <w:multiLevelType w:val="hybridMultilevel"/>
    <w:tmpl w:val="BB38DE1C"/>
    <w:lvl w:ilvl="0" w:tplc="2ED4DAC0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C7A468E"/>
    <w:multiLevelType w:val="hybridMultilevel"/>
    <w:tmpl w:val="212E27C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A2A59"/>
    <w:multiLevelType w:val="hybridMultilevel"/>
    <w:tmpl w:val="06DC8EC6"/>
    <w:lvl w:ilvl="0" w:tplc="2ED06F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75F0B"/>
    <w:multiLevelType w:val="hybridMultilevel"/>
    <w:tmpl w:val="10FE4956"/>
    <w:lvl w:ilvl="0" w:tplc="E8988DE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7072A40"/>
    <w:multiLevelType w:val="hybridMultilevel"/>
    <w:tmpl w:val="89089366"/>
    <w:lvl w:ilvl="0" w:tplc="09B4B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6C2EDE"/>
    <w:multiLevelType w:val="hybridMultilevel"/>
    <w:tmpl w:val="E20EBCF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17454"/>
    <w:multiLevelType w:val="hybridMultilevel"/>
    <w:tmpl w:val="34644F02"/>
    <w:lvl w:ilvl="0" w:tplc="87E61F6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40" w:hanging="360"/>
      </w:pPr>
    </w:lvl>
    <w:lvl w:ilvl="2" w:tplc="1C09001B" w:tentative="1">
      <w:start w:val="1"/>
      <w:numFmt w:val="lowerRoman"/>
      <w:lvlText w:val="%3."/>
      <w:lvlJc w:val="right"/>
      <w:pPr>
        <w:ind w:left="2460" w:hanging="180"/>
      </w:pPr>
    </w:lvl>
    <w:lvl w:ilvl="3" w:tplc="1C09000F" w:tentative="1">
      <w:start w:val="1"/>
      <w:numFmt w:val="decimal"/>
      <w:lvlText w:val="%4."/>
      <w:lvlJc w:val="left"/>
      <w:pPr>
        <w:ind w:left="3180" w:hanging="360"/>
      </w:pPr>
    </w:lvl>
    <w:lvl w:ilvl="4" w:tplc="1C090019" w:tentative="1">
      <w:start w:val="1"/>
      <w:numFmt w:val="lowerLetter"/>
      <w:lvlText w:val="%5."/>
      <w:lvlJc w:val="left"/>
      <w:pPr>
        <w:ind w:left="3900" w:hanging="360"/>
      </w:pPr>
    </w:lvl>
    <w:lvl w:ilvl="5" w:tplc="1C09001B" w:tentative="1">
      <w:start w:val="1"/>
      <w:numFmt w:val="lowerRoman"/>
      <w:lvlText w:val="%6."/>
      <w:lvlJc w:val="right"/>
      <w:pPr>
        <w:ind w:left="4620" w:hanging="180"/>
      </w:pPr>
    </w:lvl>
    <w:lvl w:ilvl="6" w:tplc="1C09000F" w:tentative="1">
      <w:start w:val="1"/>
      <w:numFmt w:val="decimal"/>
      <w:lvlText w:val="%7."/>
      <w:lvlJc w:val="left"/>
      <w:pPr>
        <w:ind w:left="5340" w:hanging="360"/>
      </w:pPr>
    </w:lvl>
    <w:lvl w:ilvl="7" w:tplc="1C090019" w:tentative="1">
      <w:start w:val="1"/>
      <w:numFmt w:val="lowerLetter"/>
      <w:lvlText w:val="%8."/>
      <w:lvlJc w:val="left"/>
      <w:pPr>
        <w:ind w:left="6060" w:hanging="360"/>
      </w:pPr>
    </w:lvl>
    <w:lvl w:ilvl="8" w:tplc="1C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02"/>
    <w:rsid w:val="00161A92"/>
    <w:rsid w:val="003153F6"/>
    <w:rsid w:val="00387813"/>
    <w:rsid w:val="004730FF"/>
    <w:rsid w:val="00613F11"/>
    <w:rsid w:val="007F1002"/>
    <w:rsid w:val="0080489C"/>
    <w:rsid w:val="00D6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92"/>
  </w:style>
  <w:style w:type="paragraph" w:styleId="Footer">
    <w:name w:val="footer"/>
    <w:basedOn w:val="Normal"/>
    <w:link w:val="FooterChar"/>
    <w:uiPriority w:val="99"/>
    <w:unhideWhenUsed/>
    <w:rsid w:val="0016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1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A92"/>
  </w:style>
  <w:style w:type="paragraph" w:styleId="Footer">
    <w:name w:val="footer"/>
    <w:basedOn w:val="Normal"/>
    <w:link w:val="FooterChar"/>
    <w:uiPriority w:val="99"/>
    <w:unhideWhenUsed/>
    <w:rsid w:val="00161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Ambtolihzstar</dc:creator>
  <cp:lastModifiedBy>Ambtolihzstar</cp:lastModifiedBy>
  <cp:revision>5</cp:revision>
  <dcterms:created xsi:type="dcterms:W3CDTF">2020-04-01T15:58:00Z</dcterms:created>
  <dcterms:modified xsi:type="dcterms:W3CDTF">2020-04-01T19:54:00Z</dcterms:modified>
</cp:coreProperties>
</file>