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B0DE" w14:textId="16F02226" w:rsidR="00C65CD0" w:rsidRPr="002440C5" w:rsidRDefault="00731FB3">
      <w:pPr>
        <w:rPr>
          <w:rFonts w:cstheme="minorHAnsi"/>
          <w:sz w:val="32"/>
          <w:szCs w:val="32"/>
        </w:rPr>
      </w:pPr>
      <w:r w:rsidRPr="002440C5">
        <w:rPr>
          <w:rFonts w:cstheme="minorHAnsi"/>
          <w:sz w:val="32"/>
          <w:szCs w:val="32"/>
        </w:rPr>
        <w:t>NAME: OGBUDO PRAISE IFEANYI</w:t>
      </w:r>
    </w:p>
    <w:p w14:paraId="155AB8B1" w14:textId="4D3E75BE" w:rsidR="00731FB3" w:rsidRPr="002440C5" w:rsidRDefault="00731FB3">
      <w:pPr>
        <w:rPr>
          <w:rFonts w:cstheme="minorHAnsi"/>
          <w:sz w:val="32"/>
          <w:szCs w:val="32"/>
        </w:rPr>
      </w:pPr>
      <w:r w:rsidRPr="002440C5">
        <w:rPr>
          <w:rFonts w:cstheme="minorHAnsi"/>
          <w:sz w:val="32"/>
          <w:szCs w:val="32"/>
        </w:rPr>
        <w:t>MATRIC NO: 19/ENG02/040</w:t>
      </w:r>
    </w:p>
    <w:p w14:paraId="4A7215EA" w14:textId="3912D9A6" w:rsidR="00731FB3" w:rsidRPr="002440C5" w:rsidRDefault="00731FB3">
      <w:pPr>
        <w:rPr>
          <w:rFonts w:cstheme="minorHAnsi"/>
          <w:sz w:val="32"/>
          <w:szCs w:val="32"/>
        </w:rPr>
      </w:pPr>
      <w:r w:rsidRPr="002440C5">
        <w:rPr>
          <w:rFonts w:cstheme="minorHAnsi"/>
          <w:sz w:val="32"/>
          <w:szCs w:val="32"/>
        </w:rPr>
        <w:t>COURSE CODE: STA 132</w:t>
      </w:r>
    </w:p>
    <w:p w14:paraId="23347B71" w14:textId="38002E79" w:rsidR="00731FB3" w:rsidRPr="002440C5" w:rsidRDefault="00731FB3">
      <w:pPr>
        <w:rPr>
          <w:rFonts w:cstheme="minorHAnsi"/>
          <w:sz w:val="32"/>
          <w:szCs w:val="32"/>
        </w:rPr>
      </w:pPr>
      <w:r w:rsidRPr="002440C5">
        <w:rPr>
          <w:rFonts w:cstheme="minorHAnsi"/>
          <w:sz w:val="32"/>
          <w:szCs w:val="32"/>
        </w:rPr>
        <w:t>COURSE NAME: LAB FOR INFERENCE</w:t>
      </w:r>
    </w:p>
    <w:p w14:paraId="4F4D81FE" w14:textId="52A59E03" w:rsidR="00731FB3" w:rsidRPr="002440C5" w:rsidRDefault="00731FB3">
      <w:pPr>
        <w:rPr>
          <w:rFonts w:asciiTheme="majorHAnsi" w:hAnsiTheme="majorHAnsi" w:cstheme="majorHAnsi"/>
          <w:sz w:val="32"/>
          <w:szCs w:val="32"/>
          <w:u w:val="single"/>
        </w:rPr>
      </w:pPr>
      <w:r w:rsidRPr="002440C5">
        <w:rPr>
          <w:rFonts w:asciiTheme="majorHAnsi" w:hAnsiTheme="majorHAnsi" w:cstheme="majorHAnsi"/>
          <w:sz w:val="32"/>
          <w:szCs w:val="32"/>
        </w:rPr>
        <w:t xml:space="preserve">                   </w:t>
      </w:r>
      <w:r w:rsidRPr="002440C5">
        <w:rPr>
          <w:rFonts w:asciiTheme="majorHAnsi" w:hAnsiTheme="majorHAnsi" w:cstheme="majorHAnsi"/>
          <w:sz w:val="32"/>
          <w:szCs w:val="32"/>
          <w:u w:val="single"/>
        </w:rPr>
        <w:t>SOLUTION TO ASSIGNMENT</w:t>
      </w:r>
    </w:p>
    <w:p w14:paraId="36ABC1FE" w14:textId="1E37ED47" w:rsidR="00731FB3" w:rsidRPr="002440C5" w:rsidRDefault="00731FB3">
      <w:pPr>
        <w:rPr>
          <w:rFonts w:asciiTheme="majorHAnsi" w:hAnsiTheme="majorHAnsi" w:cstheme="majorHAnsi"/>
          <w:sz w:val="32"/>
          <w:szCs w:val="32"/>
        </w:rPr>
      </w:pPr>
      <w:r w:rsidRPr="002440C5">
        <w:rPr>
          <w:rFonts w:asciiTheme="majorHAnsi" w:hAnsiTheme="majorHAnsi" w:cstheme="majorHAnsi"/>
          <w:sz w:val="32"/>
          <w:szCs w:val="32"/>
        </w:rPr>
        <w:t>1</w:t>
      </w:r>
      <w:r w:rsidR="00CC2B7A" w:rsidRPr="002440C5">
        <w:rPr>
          <w:rFonts w:asciiTheme="majorHAnsi" w:hAnsiTheme="majorHAnsi" w:cstheme="majorHAnsi"/>
          <w:sz w:val="32"/>
          <w:szCs w:val="32"/>
        </w:rPr>
        <w:t>i)</w:t>
      </w:r>
      <w:r w:rsidR="00CC2B7A">
        <w:rPr>
          <w:rFonts w:asciiTheme="majorHAnsi" w:hAnsiTheme="majorHAnsi" w:cstheme="majorHAnsi"/>
          <w:sz w:val="32"/>
          <w:szCs w:val="32"/>
        </w:rPr>
        <w:t xml:space="preserve"> For</w:t>
      </w:r>
      <w:r w:rsidRPr="002440C5">
        <w:rPr>
          <w:rFonts w:asciiTheme="majorHAnsi" w:hAnsiTheme="majorHAnsi" w:cstheme="majorHAnsi"/>
          <w:sz w:val="32"/>
          <w:szCs w:val="32"/>
        </w:rPr>
        <w:t xml:space="preserve"> group 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2"/>
        <w:gridCol w:w="2157"/>
        <w:gridCol w:w="563"/>
        <w:gridCol w:w="894"/>
        <w:gridCol w:w="1213"/>
        <w:gridCol w:w="1843"/>
        <w:gridCol w:w="1559"/>
      </w:tblGrid>
      <w:tr w:rsidR="002440C5" w:rsidRPr="002440C5" w14:paraId="7260E671" w14:textId="77777777" w:rsidTr="002440C5">
        <w:tc>
          <w:tcPr>
            <w:tcW w:w="1122" w:type="dxa"/>
          </w:tcPr>
          <w:p w14:paraId="56484768" w14:textId="4A26C014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cl</w:t>
            </w:r>
          </w:p>
        </w:tc>
        <w:tc>
          <w:tcPr>
            <w:tcW w:w="2157" w:type="dxa"/>
          </w:tcPr>
          <w:p w14:paraId="2DE8542C" w14:textId="3987B16D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 xml:space="preserve">Class mark </w:t>
            </w:r>
          </w:p>
        </w:tc>
        <w:tc>
          <w:tcPr>
            <w:tcW w:w="563" w:type="dxa"/>
          </w:tcPr>
          <w:p w14:paraId="44F1EB55" w14:textId="2F3129BB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f</w:t>
            </w:r>
          </w:p>
        </w:tc>
        <w:tc>
          <w:tcPr>
            <w:tcW w:w="894" w:type="dxa"/>
          </w:tcPr>
          <w:p w14:paraId="0FDE036F" w14:textId="30419684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fx</w:t>
            </w:r>
          </w:p>
        </w:tc>
        <w:tc>
          <w:tcPr>
            <w:tcW w:w="1213" w:type="dxa"/>
          </w:tcPr>
          <w:p w14:paraId="53366DD9" w14:textId="25815B32" w:rsidR="002440C5" w:rsidRPr="002440C5" w:rsidRDefault="002440C5">
            <w:pPr>
              <w:rPr>
                <w:rFonts w:asciiTheme="majorHAnsi" w:hAnsiTheme="majorHAnsi" w:cstheme="majorHAnsi"/>
                <w:iCs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HAnsi"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32"/>
                        <w:szCs w:val="32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HAnsi"/>
                            <w:iCs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843" w:type="dxa"/>
          </w:tcPr>
          <w:p w14:paraId="6A210455" w14:textId="65C908FB" w:rsidR="002440C5" w:rsidRPr="002440C5" w:rsidRDefault="002440C5">
            <w:pPr>
              <w:rPr>
                <w:rFonts w:asciiTheme="majorHAnsi" w:hAnsiTheme="majorHAnsi" w:cstheme="majorHAnsi"/>
                <w:iCs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iCs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32"/>
                            <w:szCs w:val="32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HAnsi"/>
                                <w:iCs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14:paraId="68BCB1EB" w14:textId="4BDC4C4C" w:rsidR="002440C5" w:rsidRPr="002440C5" w:rsidRDefault="002440C5">
            <w:pPr>
              <w:rPr>
                <w:rFonts w:asciiTheme="majorHAnsi" w:hAnsiTheme="majorHAnsi" w:cstheme="majorHAnsi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f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  <w:iCs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32"/>
                            <w:szCs w:val="32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 w:cstheme="majorHAnsi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2440C5" w:rsidRPr="002440C5" w14:paraId="0D5BA694" w14:textId="77777777" w:rsidTr="002440C5">
        <w:tc>
          <w:tcPr>
            <w:tcW w:w="1122" w:type="dxa"/>
          </w:tcPr>
          <w:p w14:paraId="0A75643B" w14:textId="4BA3A53E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1-5</w:t>
            </w:r>
          </w:p>
        </w:tc>
        <w:tc>
          <w:tcPr>
            <w:tcW w:w="2157" w:type="dxa"/>
          </w:tcPr>
          <w:p w14:paraId="5492E38E" w14:textId="25AE831B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3</w:t>
            </w:r>
          </w:p>
        </w:tc>
        <w:tc>
          <w:tcPr>
            <w:tcW w:w="563" w:type="dxa"/>
          </w:tcPr>
          <w:p w14:paraId="22309A4D" w14:textId="0C1AB0B2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0</w:t>
            </w:r>
          </w:p>
        </w:tc>
        <w:tc>
          <w:tcPr>
            <w:tcW w:w="894" w:type="dxa"/>
          </w:tcPr>
          <w:p w14:paraId="3D9C3C09" w14:textId="5591E249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O</w:t>
            </w:r>
          </w:p>
        </w:tc>
        <w:tc>
          <w:tcPr>
            <w:tcW w:w="1213" w:type="dxa"/>
          </w:tcPr>
          <w:p w14:paraId="2DB80AB9" w14:textId="7109BBF6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-14∙8</w:t>
            </w:r>
          </w:p>
        </w:tc>
        <w:tc>
          <w:tcPr>
            <w:tcW w:w="1843" w:type="dxa"/>
          </w:tcPr>
          <w:p w14:paraId="088032CD" w14:textId="1C7D788C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219∙04</w:t>
            </w:r>
          </w:p>
        </w:tc>
        <w:tc>
          <w:tcPr>
            <w:tcW w:w="1559" w:type="dxa"/>
          </w:tcPr>
          <w:p w14:paraId="3C689B4D" w14:textId="55CC5EEA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0</w:t>
            </w:r>
          </w:p>
        </w:tc>
      </w:tr>
      <w:tr w:rsidR="002440C5" w:rsidRPr="002440C5" w14:paraId="6EC44BEB" w14:textId="77777777" w:rsidTr="002440C5">
        <w:tc>
          <w:tcPr>
            <w:tcW w:w="1122" w:type="dxa"/>
          </w:tcPr>
          <w:p w14:paraId="10123EC1" w14:textId="734941CD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6-10</w:t>
            </w:r>
          </w:p>
        </w:tc>
        <w:tc>
          <w:tcPr>
            <w:tcW w:w="2157" w:type="dxa"/>
          </w:tcPr>
          <w:p w14:paraId="26FE346D" w14:textId="32E87ADA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8</w:t>
            </w:r>
          </w:p>
        </w:tc>
        <w:tc>
          <w:tcPr>
            <w:tcW w:w="563" w:type="dxa"/>
          </w:tcPr>
          <w:p w14:paraId="012E09ED" w14:textId="76F95442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7</w:t>
            </w:r>
          </w:p>
        </w:tc>
        <w:tc>
          <w:tcPr>
            <w:tcW w:w="894" w:type="dxa"/>
          </w:tcPr>
          <w:p w14:paraId="5E3F71C8" w14:textId="7FB465D6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56</w:t>
            </w:r>
          </w:p>
        </w:tc>
        <w:tc>
          <w:tcPr>
            <w:tcW w:w="1213" w:type="dxa"/>
          </w:tcPr>
          <w:p w14:paraId="42FCF7B3" w14:textId="459E4C9A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-9∙8</w:t>
            </w:r>
          </w:p>
        </w:tc>
        <w:tc>
          <w:tcPr>
            <w:tcW w:w="1843" w:type="dxa"/>
          </w:tcPr>
          <w:p w14:paraId="7DB75E7F" w14:textId="0D1765A4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96∙04</w:t>
            </w:r>
          </w:p>
        </w:tc>
        <w:tc>
          <w:tcPr>
            <w:tcW w:w="1559" w:type="dxa"/>
          </w:tcPr>
          <w:p w14:paraId="5E2B342A" w14:textId="664F0D1A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672∙28</w:t>
            </w:r>
          </w:p>
        </w:tc>
      </w:tr>
      <w:tr w:rsidR="002440C5" w:rsidRPr="002440C5" w14:paraId="6F06E679" w14:textId="77777777" w:rsidTr="002440C5">
        <w:tc>
          <w:tcPr>
            <w:tcW w:w="1122" w:type="dxa"/>
          </w:tcPr>
          <w:p w14:paraId="7BA16988" w14:textId="0B834395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11-15</w:t>
            </w:r>
          </w:p>
        </w:tc>
        <w:tc>
          <w:tcPr>
            <w:tcW w:w="2157" w:type="dxa"/>
          </w:tcPr>
          <w:p w14:paraId="7A5A8DA6" w14:textId="59A50BD5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13</w:t>
            </w:r>
          </w:p>
        </w:tc>
        <w:tc>
          <w:tcPr>
            <w:tcW w:w="563" w:type="dxa"/>
          </w:tcPr>
          <w:p w14:paraId="7EF91442" w14:textId="7FBBCD33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10</w:t>
            </w:r>
          </w:p>
        </w:tc>
        <w:tc>
          <w:tcPr>
            <w:tcW w:w="894" w:type="dxa"/>
          </w:tcPr>
          <w:p w14:paraId="348B2B07" w14:textId="231E2085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130</w:t>
            </w:r>
          </w:p>
        </w:tc>
        <w:tc>
          <w:tcPr>
            <w:tcW w:w="1213" w:type="dxa"/>
          </w:tcPr>
          <w:p w14:paraId="59FE798B" w14:textId="76625E9B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-4∙8</w:t>
            </w:r>
          </w:p>
        </w:tc>
        <w:tc>
          <w:tcPr>
            <w:tcW w:w="1843" w:type="dxa"/>
          </w:tcPr>
          <w:p w14:paraId="1289A6B6" w14:textId="3153A83C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23∙04</w:t>
            </w:r>
          </w:p>
        </w:tc>
        <w:tc>
          <w:tcPr>
            <w:tcW w:w="1559" w:type="dxa"/>
          </w:tcPr>
          <w:p w14:paraId="6E05E562" w14:textId="3EFE5E13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230∙4</w:t>
            </w:r>
          </w:p>
        </w:tc>
      </w:tr>
      <w:tr w:rsidR="002440C5" w:rsidRPr="002440C5" w14:paraId="40574AB0" w14:textId="77777777" w:rsidTr="002440C5">
        <w:tc>
          <w:tcPr>
            <w:tcW w:w="1122" w:type="dxa"/>
          </w:tcPr>
          <w:p w14:paraId="76C4B567" w14:textId="425915D9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16-20</w:t>
            </w:r>
          </w:p>
        </w:tc>
        <w:tc>
          <w:tcPr>
            <w:tcW w:w="2157" w:type="dxa"/>
          </w:tcPr>
          <w:p w14:paraId="73701D96" w14:textId="12F4AB5E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18</w:t>
            </w:r>
          </w:p>
        </w:tc>
        <w:tc>
          <w:tcPr>
            <w:tcW w:w="563" w:type="dxa"/>
          </w:tcPr>
          <w:p w14:paraId="2F2BF65C" w14:textId="62BC0753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2</w:t>
            </w:r>
          </w:p>
        </w:tc>
        <w:tc>
          <w:tcPr>
            <w:tcW w:w="894" w:type="dxa"/>
          </w:tcPr>
          <w:p w14:paraId="4496EC6E" w14:textId="7FF3463D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36</w:t>
            </w:r>
          </w:p>
        </w:tc>
        <w:tc>
          <w:tcPr>
            <w:tcW w:w="1213" w:type="dxa"/>
          </w:tcPr>
          <w:p w14:paraId="6CF91CF6" w14:textId="45B527A4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1∙8</w:t>
            </w:r>
          </w:p>
        </w:tc>
        <w:tc>
          <w:tcPr>
            <w:tcW w:w="1843" w:type="dxa"/>
          </w:tcPr>
          <w:p w14:paraId="2BD903E0" w14:textId="358D6DA9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3∙24</w:t>
            </w:r>
          </w:p>
        </w:tc>
        <w:tc>
          <w:tcPr>
            <w:tcW w:w="1559" w:type="dxa"/>
          </w:tcPr>
          <w:p w14:paraId="26D21D00" w14:textId="3567F119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6∙48</w:t>
            </w:r>
          </w:p>
        </w:tc>
      </w:tr>
      <w:tr w:rsidR="002440C5" w:rsidRPr="002440C5" w14:paraId="73F8554C" w14:textId="77777777" w:rsidTr="002440C5">
        <w:tc>
          <w:tcPr>
            <w:tcW w:w="1122" w:type="dxa"/>
          </w:tcPr>
          <w:p w14:paraId="6FD915EE" w14:textId="4C8D468B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21-25</w:t>
            </w:r>
          </w:p>
        </w:tc>
        <w:tc>
          <w:tcPr>
            <w:tcW w:w="2157" w:type="dxa"/>
          </w:tcPr>
          <w:p w14:paraId="762B3D0D" w14:textId="0A1A10C1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23</w:t>
            </w:r>
          </w:p>
        </w:tc>
        <w:tc>
          <w:tcPr>
            <w:tcW w:w="563" w:type="dxa"/>
          </w:tcPr>
          <w:p w14:paraId="73D203A5" w14:textId="6271E746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</w:t>
            </w:r>
          </w:p>
        </w:tc>
        <w:tc>
          <w:tcPr>
            <w:tcW w:w="894" w:type="dxa"/>
          </w:tcPr>
          <w:p w14:paraId="5AE2CEBF" w14:textId="0780FC46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23</w:t>
            </w:r>
          </w:p>
        </w:tc>
        <w:tc>
          <w:tcPr>
            <w:tcW w:w="1213" w:type="dxa"/>
          </w:tcPr>
          <w:p w14:paraId="4A224E54" w14:textId="6C55F212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6∙8</w:t>
            </w:r>
          </w:p>
        </w:tc>
        <w:tc>
          <w:tcPr>
            <w:tcW w:w="1843" w:type="dxa"/>
          </w:tcPr>
          <w:p w14:paraId="2123B74C" w14:textId="452300A5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46∙24</w:t>
            </w:r>
          </w:p>
        </w:tc>
        <w:tc>
          <w:tcPr>
            <w:tcW w:w="1559" w:type="dxa"/>
          </w:tcPr>
          <w:p w14:paraId="1178C5EC" w14:textId="39D0B679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6∙8</w:t>
            </w:r>
          </w:p>
        </w:tc>
      </w:tr>
      <w:tr w:rsidR="002440C5" w:rsidRPr="002440C5" w14:paraId="7066C4F3" w14:textId="77777777" w:rsidTr="002440C5">
        <w:tc>
          <w:tcPr>
            <w:tcW w:w="1122" w:type="dxa"/>
          </w:tcPr>
          <w:p w14:paraId="18ED3AA0" w14:textId="6448F3B6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26-30</w:t>
            </w:r>
          </w:p>
        </w:tc>
        <w:tc>
          <w:tcPr>
            <w:tcW w:w="2157" w:type="dxa"/>
          </w:tcPr>
          <w:p w14:paraId="5FEEC2E5" w14:textId="426DADAD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28</w:t>
            </w:r>
          </w:p>
        </w:tc>
        <w:tc>
          <w:tcPr>
            <w:tcW w:w="563" w:type="dxa"/>
          </w:tcPr>
          <w:p w14:paraId="65B7C2ED" w14:textId="46C24664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5</w:t>
            </w:r>
          </w:p>
        </w:tc>
        <w:tc>
          <w:tcPr>
            <w:tcW w:w="894" w:type="dxa"/>
          </w:tcPr>
          <w:p w14:paraId="55BDE1FA" w14:textId="5938CD71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140</w:t>
            </w:r>
          </w:p>
        </w:tc>
        <w:tc>
          <w:tcPr>
            <w:tcW w:w="1213" w:type="dxa"/>
          </w:tcPr>
          <w:p w14:paraId="70931287" w14:textId="593ED79B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11∙8</w:t>
            </w:r>
          </w:p>
        </w:tc>
        <w:tc>
          <w:tcPr>
            <w:tcW w:w="1843" w:type="dxa"/>
          </w:tcPr>
          <w:p w14:paraId="553AB5A9" w14:textId="4DFDF09C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139∙24</w:t>
            </w:r>
          </w:p>
        </w:tc>
        <w:tc>
          <w:tcPr>
            <w:tcW w:w="1559" w:type="dxa"/>
          </w:tcPr>
          <w:p w14:paraId="7C546C44" w14:textId="21214AFB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59</w:t>
            </w:r>
          </w:p>
        </w:tc>
      </w:tr>
      <w:tr w:rsidR="002440C5" w:rsidRPr="002440C5" w14:paraId="06993A08" w14:textId="77777777" w:rsidTr="002440C5">
        <w:tc>
          <w:tcPr>
            <w:tcW w:w="1122" w:type="dxa"/>
          </w:tcPr>
          <w:p w14:paraId="319E8D8C" w14:textId="51D03EDE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31-35</w:t>
            </w:r>
          </w:p>
        </w:tc>
        <w:tc>
          <w:tcPr>
            <w:tcW w:w="2157" w:type="dxa"/>
          </w:tcPr>
          <w:p w14:paraId="2AA903A9" w14:textId="6C0FA4C6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33</w:t>
            </w:r>
          </w:p>
        </w:tc>
        <w:tc>
          <w:tcPr>
            <w:tcW w:w="563" w:type="dxa"/>
          </w:tcPr>
          <w:p w14:paraId="30FE2F08" w14:textId="26133BA1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4</w:t>
            </w:r>
          </w:p>
        </w:tc>
        <w:tc>
          <w:tcPr>
            <w:tcW w:w="894" w:type="dxa"/>
          </w:tcPr>
          <w:p w14:paraId="225F0812" w14:textId="2423A765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132</w:t>
            </w:r>
          </w:p>
        </w:tc>
        <w:tc>
          <w:tcPr>
            <w:tcW w:w="1213" w:type="dxa"/>
          </w:tcPr>
          <w:p w14:paraId="32C55CED" w14:textId="3B026B9A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16∙8</w:t>
            </w:r>
          </w:p>
        </w:tc>
        <w:tc>
          <w:tcPr>
            <w:tcW w:w="1843" w:type="dxa"/>
          </w:tcPr>
          <w:p w14:paraId="588AC763" w14:textId="5CBD4EEE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2440C5">
              <w:rPr>
                <w:rFonts w:asciiTheme="majorHAnsi" w:hAnsiTheme="majorHAnsi" w:cstheme="majorHAnsi"/>
                <w:sz w:val="32"/>
                <w:szCs w:val="32"/>
              </w:rPr>
              <w:t>282∙24</w:t>
            </w:r>
          </w:p>
        </w:tc>
        <w:tc>
          <w:tcPr>
            <w:tcW w:w="1559" w:type="dxa"/>
          </w:tcPr>
          <w:p w14:paraId="68FD5AD2" w14:textId="16E86CBD" w:rsidR="002440C5" w:rsidRPr="002440C5" w:rsidRDefault="002440C5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67∙2</w:t>
            </w:r>
          </w:p>
        </w:tc>
      </w:tr>
    </w:tbl>
    <w:p w14:paraId="755997E0" w14:textId="5514044C" w:rsidR="00731FB3" w:rsidRPr="002440C5" w:rsidRDefault="002440C5">
      <w:pPr>
        <w:rPr>
          <w:rFonts w:asciiTheme="majorHAnsi" w:eastAsiaTheme="minorEastAsia" w:hAnsiTheme="majorHAnsi" w:cstheme="majorHAnsi"/>
          <w:sz w:val="32"/>
          <w:szCs w:val="32"/>
        </w:rPr>
      </w:pPr>
      <w:r w:rsidRPr="002440C5">
        <w:rPr>
          <w:rFonts w:asciiTheme="majorHAnsi" w:hAnsiTheme="majorHAnsi" w:cstheme="majorHAnsi"/>
          <w:sz w:val="32"/>
          <w:szCs w:val="32"/>
        </w:rPr>
        <w:t>∑f=</w:t>
      </w:r>
      <w:r w:rsidR="00CC2B7A">
        <w:rPr>
          <w:rFonts w:asciiTheme="majorHAnsi" w:hAnsiTheme="majorHAnsi" w:cstheme="majorHAnsi"/>
          <w:sz w:val="32"/>
          <w:szCs w:val="32"/>
        </w:rPr>
        <w:t>29, ∑</w:t>
      </w:r>
      <w:r>
        <w:rPr>
          <w:rFonts w:asciiTheme="majorHAnsi" w:hAnsiTheme="majorHAnsi" w:cstheme="majorHAnsi"/>
          <w:sz w:val="32"/>
          <w:szCs w:val="32"/>
        </w:rPr>
        <w:t>fx=</w:t>
      </w:r>
      <w:r w:rsidR="00CC2B7A">
        <w:rPr>
          <w:rFonts w:asciiTheme="majorHAnsi" w:hAnsiTheme="majorHAnsi" w:cstheme="majorHAnsi"/>
          <w:sz w:val="32"/>
          <w:szCs w:val="32"/>
        </w:rPr>
        <w:t>517, ∑</w:t>
      </w:r>
      <m:oMath>
        <m:r>
          <w:rPr>
            <w:rFonts w:ascii="Cambria Math" w:hAnsi="Cambria Math" w:cstheme="majorHAnsi"/>
            <w:sz w:val="32"/>
            <w:szCs w:val="32"/>
          </w:rPr>
          <m:t>f</m:t>
        </m:r>
        <m:sSup>
          <m:sSupPr>
            <m:ctrlPr>
              <w:rPr>
                <w:rFonts w:ascii="Cambria Math" w:hAnsi="Cambria Math" w:cstheme="majorHAnsi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aj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ajorHAnsi"/>
                    <w:sz w:val="32"/>
                    <w:szCs w:val="32"/>
                  </w:rPr>
                  <m:t>x-x</m:t>
                </m:r>
              </m:e>
            </m:d>
          </m:e>
          <m:sup>
            <m:r>
              <w:rPr>
                <w:rFonts w:ascii="Cambria Math" w:hAnsi="Cambria Math" w:cstheme="majorHAnsi"/>
                <w:sz w:val="32"/>
                <w:szCs w:val="32"/>
              </w:rPr>
              <m:t>2</m:t>
            </m:r>
          </m:sup>
        </m:sSup>
      </m:oMath>
    </w:p>
    <w:p w14:paraId="61543AFF" w14:textId="4666068B" w:rsidR="002440C5" w:rsidRDefault="002440C5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Mean=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efx</m:t>
            </m:r>
          </m:num>
          <m:den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ef</m:t>
            </m:r>
          </m:den>
        </m:f>
      </m:oMath>
      <w:r>
        <w:rPr>
          <w:rFonts w:asciiTheme="majorHAnsi" w:eastAsiaTheme="minorEastAsia" w:hAnsiTheme="majorHAnsi" w:cstheme="maj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517</m:t>
            </m:r>
          </m:num>
          <m:den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29</m:t>
            </m:r>
          </m:den>
        </m:f>
      </m:oMath>
      <w:r>
        <w:rPr>
          <w:rFonts w:asciiTheme="majorHAnsi" w:eastAsiaTheme="minorEastAsia" w:hAnsiTheme="majorHAnsi" w:cstheme="majorHAnsi"/>
          <w:sz w:val="32"/>
          <w:szCs w:val="32"/>
        </w:rPr>
        <w:t xml:space="preserve"> =17∙827 ≈17∙8</w:t>
      </w:r>
    </w:p>
    <w:p w14:paraId="5315D31E" w14:textId="632373EB" w:rsidR="002440C5" w:rsidRDefault="002440C5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Variance=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ϵf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  <m:t>x-x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Ef</m:t>
            </m:r>
          </m:den>
        </m:f>
        <m:r>
          <w:rPr>
            <w:rFonts w:ascii="Cambria Math" w:eastAsiaTheme="minorEastAsia" w:hAnsi="Cambria Math" w:cstheme="majorHAns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042∙16</m:t>
            </m:r>
          </m:num>
          <m:den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29</m:t>
            </m:r>
          </m:den>
        </m:f>
      </m:oMath>
      <w:r w:rsidR="00470058">
        <w:rPr>
          <w:rFonts w:asciiTheme="majorHAnsi" w:eastAsiaTheme="minorEastAsia" w:hAnsiTheme="majorHAnsi" w:cstheme="majorHAnsi"/>
          <w:sz w:val="32"/>
          <w:szCs w:val="32"/>
        </w:rPr>
        <w:t>=35∙9</w:t>
      </w:r>
    </w:p>
    <w:p w14:paraId="6222DA4E" w14:textId="2AF234A7" w:rsidR="00470058" w:rsidRPr="00470058" w:rsidRDefault="00470058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Standard</w:t>
      </w:r>
      <w:r w:rsidR="00424D47">
        <w:rPr>
          <w:rFonts w:asciiTheme="majorHAnsi" w:eastAsiaTheme="minorEastAsia" w:hAnsiTheme="majorHAnsi" w:cstheme="majorHAnsi"/>
          <w:sz w:val="32"/>
          <w:szCs w:val="32"/>
        </w:rPr>
        <w:t xml:space="preserve"> deviation</w:t>
      </w:r>
      <w:r>
        <w:rPr>
          <w:rFonts w:asciiTheme="majorHAnsi" w:eastAsiaTheme="minorEastAsia" w:hAnsiTheme="majorHAnsi" w:cstheme="majorHAnsi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35</m:t>
            </m:r>
          </m:e>
        </m:rad>
        <m:r>
          <w:rPr>
            <w:rFonts w:ascii="Cambria Math" w:eastAsiaTheme="minorEastAsia" w:hAnsi="Cambria Math" w:cstheme="majorHAnsi"/>
            <w:sz w:val="32"/>
            <w:szCs w:val="32"/>
          </w:rPr>
          <m:t>∙9=5∙99</m:t>
        </m:r>
      </m:oMath>
    </w:p>
    <w:p w14:paraId="49F58A55" w14:textId="6BC8B472" w:rsidR="00470058" w:rsidRDefault="00470058">
      <w:pPr>
        <w:rPr>
          <w:rFonts w:asciiTheme="majorHAnsi" w:eastAsiaTheme="minorEastAsia" w:hAnsiTheme="majorHAnsi" w:cstheme="majorHAnsi"/>
          <w:sz w:val="32"/>
          <w:szCs w:val="32"/>
        </w:rPr>
      </w:pPr>
    </w:p>
    <w:p w14:paraId="0DBF63E4" w14:textId="5E8BE5B2" w:rsidR="00470058" w:rsidRDefault="00470058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ii)For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645"/>
        <w:gridCol w:w="850"/>
        <w:gridCol w:w="709"/>
        <w:gridCol w:w="1134"/>
        <w:gridCol w:w="1559"/>
        <w:gridCol w:w="1560"/>
      </w:tblGrid>
      <w:tr w:rsidR="00470058" w14:paraId="2CFAF562" w14:textId="77777777" w:rsidTr="003D71BB">
        <w:tc>
          <w:tcPr>
            <w:tcW w:w="1335" w:type="dxa"/>
          </w:tcPr>
          <w:p w14:paraId="034292B1" w14:textId="7B2A82EF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CL</w:t>
            </w:r>
          </w:p>
        </w:tc>
        <w:tc>
          <w:tcPr>
            <w:tcW w:w="645" w:type="dxa"/>
          </w:tcPr>
          <w:p w14:paraId="2C0252D7" w14:textId="071F3FFB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X</w:t>
            </w:r>
          </w:p>
        </w:tc>
        <w:tc>
          <w:tcPr>
            <w:tcW w:w="850" w:type="dxa"/>
          </w:tcPr>
          <w:p w14:paraId="7030D7F7" w14:textId="424CDAE8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F</w:t>
            </w:r>
          </w:p>
        </w:tc>
        <w:tc>
          <w:tcPr>
            <w:tcW w:w="709" w:type="dxa"/>
          </w:tcPr>
          <w:p w14:paraId="1CDA1D70" w14:textId="6C7DEA66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FX</w:t>
            </w:r>
          </w:p>
        </w:tc>
        <w:tc>
          <w:tcPr>
            <w:tcW w:w="1134" w:type="dxa"/>
          </w:tcPr>
          <w:p w14:paraId="76A80B28" w14:textId="435ACD0E" w:rsidR="00470058" w:rsidRPr="00470058" w:rsidRDefault="00470058">
            <w:pPr>
              <w:rPr>
                <w:rFonts w:asciiTheme="majorHAnsi" w:eastAsiaTheme="minorEastAsia" w:hAnsiTheme="majorHAnsi" w:cstheme="majorHAnsi"/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HAnsi"/>
                    <w:sz w:val="32"/>
                    <w:szCs w:val="32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theme="majorHAnsi"/>
                        <w:i/>
                        <w:iCs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59" w:type="dxa"/>
          </w:tcPr>
          <w:p w14:paraId="27C0E396" w14:textId="60E082C4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HAnsi"/>
                            <w:sz w:val="32"/>
                            <w:szCs w:val="32"/>
                          </w:rPr>
                          <m:t>x-x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60" w:type="dxa"/>
          </w:tcPr>
          <w:p w14:paraId="2DE7B441" w14:textId="253CE76F" w:rsidR="00470058" w:rsidRDefault="003D71BB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HAnsi"/>
                    <w:sz w:val="32"/>
                    <w:szCs w:val="32"/>
                  </w:rPr>
                  <m:t>f</m:t>
                </m:r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HAnsi"/>
                            <w:sz w:val="32"/>
                            <w:szCs w:val="32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:rsidR="00470058" w14:paraId="47E93A53" w14:textId="77777777" w:rsidTr="003D71BB">
        <w:tc>
          <w:tcPr>
            <w:tcW w:w="1335" w:type="dxa"/>
          </w:tcPr>
          <w:p w14:paraId="32A48D4A" w14:textId="41ED8C66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1-5</w:t>
            </w:r>
          </w:p>
        </w:tc>
        <w:tc>
          <w:tcPr>
            <w:tcW w:w="645" w:type="dxa"/>
          </w:tcPr>
          <w:p w14:paraId="6DCD1DCE" w14:textId="54E624E6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14:paraId="70FD6470" w14:textId="1976CF73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44031F96" w14:textId="35964E41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14:paraId="46DFA3EB" w14:textId="171C2F17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-17</w:t>
            </w:r>
            <m:oMath>
              <m:r>
                <w:rPr>
                  <w:rFonts w:ascii="Cambria Math" w:eastAsiaTheme="minorEastAsia" w:hAnsi="Cambria Math" w:cstheme="majorHAnsi"/>
                  <w:sz w:val="32"/>
                  <w:szCs w:val="32"/>
                </w:rPr>
                <m:t>∙1</m:t>
              </m:r>
            </m:oMath>
          </w:p>
        </w:tc>
        <w:tc>
          <w:tcPr>
            <w:tcW w:w="1559" w:type="dxa"/>
          </w:tcPr>
          <w:p w14:paraId="0CA053D4" w14:textId="1723A039" w:rsidR="00470058" w:rsidRDefault="00DD44EF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292∙41</w:t>
            </w:r>
          </w:p>
        </w:tc>
        <w:tc>
          <w:tcPr>
            <w:tcW w:w="1560" w:type="dxa"/>
          </w:tcPr>
          <w:p w14:paraId="7DBC9D3D" w14:textId="5E93F3F3" w:rsidR="00470058" w:rsidRDefault="003D71BB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584∙82</w:t>
            </w:r>
          </w:p>
        </w:tc>
      </w:tr>
      <w:tr w:rsidR="00470058" w14:paraId="65130EF0" w14:textId="77777777" w:rsidTr="003D71BB">
        <w:tc>
          <w:tcPr>
            <w:tcW w:w="1335" w:type="dxa"/>
          </w:tcPr>
          <w:p w14:paraId="596F6415" w14:textId="460366F5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6-10</w:t>
            </w:r>
          </w:p>
        </w:tc>
        <w:tc>
          <w:tcPr>
            <w:tcW w:w="645" w:type="dxa"/>
          </w:tcPr>
          <w:p w14:paraId="215F62FB" w14:textId="1C22658C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14:paraId="6364F97E" w14:textId="7E01338F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33C44D76" w14:textId="09A6C932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32</w:t>
            </w:r>
          </w:p>
        </w:tc>
        <w:tc>
          <w:tcPr>
            <w:tcW w:w="1134" w:type="dxa"/>
          </w:tcPr>
          <w:p w14:paraId="0CDC76EC" w14:textId="1BBE3281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-12∙1</w:t>
            </w:r>
          </w:p>
        </w:tc>
        <w:tc>
          <w:tcPr>
            <w:tcW w:w="1559" w:type="dxa"/>
          </w:tcPr>
          <w:p w14:paraId="00CAE10E" w14:textId="12D39279" w:rsidR="00470058" w:rsidRDefault="00DD44EF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146∙41</w:t>
            </w:r>
          </w:p>
        </w:tc>
        <w:tc>
          <w:tcPr>
            <w:tcW w:w="1560" w:type="dxa"/>
          </w:tcPr>
          <w:p w14:paraId="022874BC" w14:textId="2F9782C3" w:rsidR="00470058" w:rsidRDefault="003D71BB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292∙82</w:t>
            </w:r>
          </w:p>
        </w:tc>
      </w:tr>
      <w:tr w:rsidR="00470058" w14:paraId="67A5142D" w14:textId="77777777" w:rsidTr="003D71BB">
        <w:tc>
          <w:tcPr>
            <w:tcW w:w="1335" w:type="dxa"/>
          </w:tcPr>
          <w:p w14:paraId="2730ECD5" w14:textId="7B8CD55C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11-15</w:t>
            </w:r>
          </w:p>
        </w:tc>
        <w:tc>
          <w:tcPr>
            <w:tcW w:w="645" w:type="dxa"/>
          </w:tcPr>
          <w:p w14:paraId="1AFA783B" w14:textId="4D998DF5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13</w:t>
            </w:r>
          </w:p>
        </w:tc>
        <w:tc>
          <w:tcPr>
            <w:tcW w:w="850" w:type="dxa"/>
          </w:tcPr>
          <w:p w14:paraId="15E3228A" w14:textId="0F23EB6A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14:paraId="45B0B6F7" w14:textId="1DFD448C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2767E95D" w14:textId="56293021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-7∙1</w:t>
            </w:r>
          </w:p>
        </w:tc>
        <w:tc>
          <w:tcPr>
            <w:tcW w:w="1559" w:type="dxa"/>
          </w:tcPr>
          <w:p w14:paraId="58706123" w14:textId="6E180426" w:rsidR="00470058" w:rsidRDefault="00DD44EF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50∙41</w:t>
            </w:r>
          </w:p>
        </w:tc>
        <w:tc>
          <w:tcPr>
            <w:tcW w:w="1560" w:type="dxa"/>
          </w:tcPr>
          <w:p w14:paraId="6A4B5913" w14:textId="3506D8AE" w:rsidR="00470058" w:rsidRDefault="003D71BB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100∙82</w:t>
            </w:r>
          </w:p>
        </w:tc>
      </w:tr>
      <w:tr w:rsidR="00470058" w14:paraId="5AAAD53A" w14:textId="77777777" w:rsidTr="003D71BB">
        <w:tc>
          <w:tcPr>
            <w:tcW w:w="1335" w:type="dxa"/>
          </w:tcPr>
          <w:p w14:paraId="4304003A" w14:textId="57202459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16-20</w:t>
            </w:r>
          </w:p>
        </w:tc>
        <w:tc>
          <w:tcPr>
            <w:tcW w:w="645" w:type="dxa"/>
          </w:tcPr>
          <w:p w14:paraId="0B8990E8" w14:textId="539947C3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18</w:t>
            </w:r>
          </w:p>
        </w:tc>
        <w:tc>
          <w:tcPr>
            <w:tcW w:w="850" w:type="dxa"/>
          </w:tcPr>
          <w:p w14:paraId="3788D3F9" w14:textId="7067ED94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14:paraId="1738BA12" w14:textId="09057CE7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360</w:t>
            </w:r>
          </w:p>
        </w:tc>
        <w:tc>
          <w:tcPr>
            <w:tcW w:w="1134" w:type="dxa"/>
          </w:tcPr>
          <w:p w14:paraId="76470A5F" w14:textId="35863829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-2∙1</w:t>
            </w:r>
          </w:p>
        </w:tc>
        <w:tc>
          <w:tcPr>
            <w:tcW w:w="1559" w:type="dxa"/>
          </w:tcPr>
          <w:p w14:paraId="1E65C371" w14:textId="66FE0EFE" w:rsidR="00470058" w:rsidRDefault="00DD44EF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4∙41</w:t>
            </w:r>
          </w:p>
        </w:tc>
        <w:tc>
          <w:tcPr>
            <w:tcW w:w="1560" w:type="dxa"/>
          </w:tcPr>
          <w:p w14:paraId="4107934D" w14:textId="3A819B40" w:rsidR="00470058" w:rsidRDefault="003D71BB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8∙82</w:t>
            </w:r>
          </w:p>
        </w:tc>
      </w:tr>
      <w:tr w:rsidR="00470058" w14:paraId="7B549722" w14:textId="77777777" w:rsidTr="003D71BB">
        <w:tc>
          <w:tcPr>
            <w:tcW w:w="1335" w:type="dxa"/>
          </w:tcPr>
          <w:p w14:paraId="66C2ED42" w14:textId="12227743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lastRenderedPageBreak/>
              <w:t>21-25</w:t>
            </w:r>
          </w:p>
        </w:tc>
        <w:tc>
          <w:tcPr>
            <w:tcW w:w="645" w:type="dxa"/>
          </w:tcPr>
          <w:p w14:paraId="5F14D8FD" w14:textId="095772C9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23</w:t>
            </w:r>
          </w:p>
        </w:tc>
        <w:tc>
          <w:tcPr>
            <w:tcW w:w="850" w:type="dxa"/>
          </w:tcPr>
          <w:p w14:paraId="3DD53DD9" w14:textId="7A5116D8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14:paraId="38B282CD" w14:textId="21C983A1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368</w:t>
            </w:r>
          </w:p>
        </w:tc>
        <w:tc>
          <w:tcPr>
            <w:tcW w:w="1134" w:type="dxa"/>
          </w:tcPr>
          <w:p w14:paraId="3350CB90" w14:textId="4012611B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3∙1</w:t>
            </w:r>
          </w:p>
        </w:tc>
        <w:tc>
          <w:tcPr>
            <w:tcW w:w="1559" w:type="dxa"/>
          </w:tcPr>
          <w:p w14:paraId="3D9E2C07" w14:textId="6F4459B6" w:rsidR="00470058" w:rsidRDefault="00DD44EF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9∙61</w:t>
            </w:r>
          </w:p>
        </w:tc>
        <w:tc>
          <w:tcPr>
            <w:tcW w:w="1560" w:type="dxa"/>
          </w:tcPr>
          <w:p w14:paraId="780BE4C7" w14:textId="6B04E6CF" w:rsidR="00470058" w:rsidRDefault="003D71BB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19∙22</w:t>
            </w:r>
          </w:p>
        </w:tc>
      </w:tr>
      <w:tr w:rsidR="00470058" w14:paraId="73666489" w14:textId="77777777" w:rsidTr="003D71BB">
        <w:tc>
          <w:tcPr>
            <w:tcW w:w="1335" w:type="dxa"/>
          </w:tcPr>
          <w:p w14:paraId="7736E278" w14:textId="110EE192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26-30</w:t>
            </w:r>
          </w:p>
        </w:tc>
        <w:tc>
          <w:tcPr>
            <w:tcW w:w="645" w:type="dxa"/>
          </w:tcPr>
          <w:p w14:paraId="0F9AFDD3" w14:textId="4947B351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28</w:t>
            </w:r>
          </w:p>
        </w:tc>
        <w:tc>
          <w:tcPr>
            <w:tcW w:w="850" w:type="dxa"/>
          </w:tcPr>
          <w:p w14:paraId="48082E3E" w14:textId="32E72407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14:paraId="7CE2C8E7" w14:textId="6BDEE60A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280</w:t>
            </w:r>
          </w:p>
        </w:tc>
        <w:tc>
          <w:tcPr>
            <w:tcW w:w="1134" w:type="dxa"/>
          </w:tcPr>
          <w:p w14:paraId="23423198" w14:textId="39B452B9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8∙1</w:t>
            </w:r>
          </w:p>
        </w:tc>
        <w:tc>
          <w:tcPr>
            <w:tcW w:w="1559" w:type="dxa"/>
          </w:tcPr>
          <w:p w14:paraId="3D754872" w14:textId="4D1AD3B9" w:rsidR="00470058" w:rsidRDefault="00DD44EF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65∙61</w:t>
            </w:r>
          </w:p>
        </w:tc>
        <w:tc>
          <w:tcPr>
            <w:tcW w:w="1560" w:type="dxa"/>
          </w:tcPr>
          <w:p w14:paraId="5769080B" w14:textId="1397A160" w:rsidR="00470058" w:rsidRDefault="003D71BB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131∙22</w:t>
            </w:r>
          </w:p>
        </w:tc>
      </w:tr>
      <w:tr w:rsidR="00470058" w14:paraId="32A6A337" w14:textId="77777777" w:rsidTr="003D71BB">
        <w:tc>
          <w:tcPr>
            <w:tcW w:w="1335" w:type="dxa"/>
          </w:tcPr>
          <w:p w14:paraId="3A2BD41B" w14:textId="2EDA7002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31-35</w:t>
            </w:r>
          </w:p>
        </w:tc>
        <w:tc>
          <w:tcPr>
            <w:tcW w:w="645" w:type="dxa"/>
          </w:tcPr>
          <w:p w14:paraId="3E74DEDC" w14:textId="2C094EF3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33</w:t>
            </w:r>
          </w:p>
        </w:tc>
        <w:tc>
          <w:tcPr>
            <w:tcW w:w="850" w:type="dxa"/>
          </w:tcPr>
          <w:p w14:paraId="2496699A" w14:textId="637B52B3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395DFDF4" w14:textId="5FFE7FB1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132</w:t>
            </w:r>
          </w:p>
        </w:tc>
        <w:tc>
          <w:tcPr>
            <w:tcW w:w="1134" w:type="dxa"/>
          </w:tcPr>
          <w:p w14:paraId="65E45EA4" w14:textId="3BB1FD05" w:rsidR="00470058" w:rsidRDefault="00470058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13∙1</w:t>
            </w:r>
          </w:p>
        </w:tc>
        <w:tc>
          <w:tcPr>
            <w:tcW w:w="1559" w:type="dxa"/>
          </w:tcPr>
          <w:p w14:paraId="050FB417" w14:textId="214681E2" w:rsidR="00470058" w:rsidRDefault="00DD44EF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171∙61</w:t>
            </w:r>
          </w:p>
        </w:tc>
        <w:tc>
          <w:tcPr>
            <w:tcW w:w="1560" w:type="dxa"/>
          </w:tcPr>
          <w:p w14:paraId="467C8928" w14:textId="64BF58B4" w:rsidR="00470058" w:rsidRDefault="003D71BB">
            <w:pPr>
              <w:rPr>
                <w:rFonts w:asciiTheme="majorHAnsi" w:eastAsiaTheme="minorEastAsia" w:hAnsiTheme="majorHAnsi" w:cstheme="majorHAnsi"/>
                <w:sz w:val="32"/>
                <w:szCs w:val="32"/>
              </w:rPr>
            </w:pPr>
            <w:r>
              <w:rPr>
                <w:rFonts w:asciiTheme="majorHAnsi" w:eastAsiaTheme="minorEastAsia" w:hAnsiTheme="majorHAnsi" w:cstheme="majorHAnsi"/>
                <w:sz w:val="32"/>
                <w:szCs w:val="32"/>
              </w:rPr>
              <w:t>343∙22</w:t>
            </w:r>
          </w:p>
        </w:tc>
      </w:tr>
    </w:tbl>
    <w:p w14:paraId="37F7D194" w14:textId="635C90EC" w:rsidR="00470058" w:rsidRPr="003D71BB" w:rsidRDefault="00470058">
      <w:pPr>
        <w:rPr>
          <w:rFonts w:asciiTheme="majorHAnsi" w:eastAsiaTheme="minorEastAsia" w:hAnsiTheme="majorHAnsi" w:cstheme="majorHAnsi"/>
          <w:sz w:val="32"/>
          <w:szCs w:val="32"/>
        </w:rPr>
      </w:pPr>
    </w:p>
    <w:p w14:paraId="7130A5D7" w14:textId="25CE888E" w:rsidR="003D71BB" w:rsidRDefault="003D71BB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Mean=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efx</m:t>
            </m:r>
          </m:num>
          <m:den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ef</m:t>
            </m:r>
          </m:den>
        </m:f>
      </m:oMath>
      <w:r>
        <w:rPr>
          <w:rFonts w:asciiTheme="majorHAnsi" w:eastAsiaTheme="minorEastAsia" w:hAnsiTheme="majorHAnsi" w:cs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1269</m:t>
            </m:r>
          </m:num>
          <m:den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63</m:t>
            </m:r>
          </m:den>
        </m:f>
        <m:r>
          <w:rPr>
            <w:rFonts w:ascii="Cambria Math" w:eastAsiaTheme="minorEastAsia" w:hAnsi="Cambria Math" w:cstheme="majorHAnsi"/>
            <w:sz w:val="32"/>
            <w:szCs w:val="32"/>
          </w:rPr>
          <m:t>=20∙14≈20∙1</m:t>
        </m:r>
      </m:oMath>
    </w:p>
    <w:p w14:paraId="7F596A7A" w14:textId="3FA74885" w:rsidR="003D71BB" w:rsidRPr="00424D47" w:rsidRDefault="003D71BB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Variance=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∑f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HAnsi"/>
                        <w:sz w:val="32"/>
                        <w:szCs w:val="32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HAnsi"/>
                            <w:sz w:val="32"/>
                            <w:szCs w:val="32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Cambria Math" w:cstheme="maj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∑f</m:t>
            </m:r>
          </m:den>
        </m:f>
        <m:r>
          <w:rPr>
            <w:rFonts w:ascii="Cambria Math" w:eastAsiaTheme="minorEastAsia" w:hAnsi="Cambria Math" w:cstheme="majorHAns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1480∙94</m:t>
            </m:r>
          </m:num>
          <m:den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20∙11</m:t>
            </m:r>
          </m:den>
        </m:f>
        <m:r>
          <w:rPr>
            <w:rFonts w:ascii="Cambria Math" w:eastAsiaTheme="minorEastAsia" w:hAnsi="Cambria Math" w:cstheme="majorHAnsi"/>
            <w:sz w:val="32"/>
            <w:szCs w:val="32"/>
          </w:rPr>
          <m:t>=73∙68≈73∙7</m:t>
        </m:r>
      </m:oMath>
    </w:p>
    <w:p w14:paraId="0F95EA17" w14:textId="34241D67" w:rsidR="00424D47" w:rsidRPr="00424D47" w:rsidRDefault="00424D47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 xml:space="preserve">Standard deviation= </w:t>
      </w:r>
      <m:oMath>
        <m:rad>
          <m:radPr>
            <m:degHide m:val="1"/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Variance</m:t>
            </m:r>
          </m:e>
        </m:rad>
        <m:r>
          <w:rPr>
            <w:rFonts w:ascii="Cambria Math" w:eastAsiaTheme="minorEastAsia" w:hAnsi="Cambria Math" w:cstheme="majorHAnsi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73</m:t>
            </m:r>
          </m:e>
        </m:rad>
        <m:r>
          <w:rPr>
            <w:rFonts w:ascii="Cambria Math" w:eastAsiaTheme="minorEastAsia" w:hAnsi="Cambria Math" w:cstheme="majorHAnsi"/>
            <w:sz w:val="32"/>
            <w:szCs w:val="32"/>
          </w:rPr>
          <m:t>∙68=8∙58≈8∙6</m:t>
        </m:r>
      </m:oMath>
    </w:p>
    <w:p w14:paraId="6888CC30" w14:textId="630E4120" w:rsidR="00424D47" w:rsidRDefault="00424D47">
      <w:pPr>
        <w:rPr>
          <w:rFonts w:asciiTheme="majorHAnsi" w:eastAsiaTheme="minorEastAsia" w:hAnsiTheme="majorHAnsi" w:cstheme="majorHAnsi"/>
          <w:sz w:val="32"/>
          <w:szCs w:val="32"/>
        </w:rPr>
      </w:pPr>
    </w:p>
    <w:p w14:paraId="34E553D9" w14:textId="5CCE82E6" w:rsidR="00424D47" w:rsidRDefault="00424D47">
      <w:pPr>
        <w:rPr>
          <w:rFonts w:asciiTheme="majorHAnsi" w:eastAsiaTheme="minorEastAsia" w:hAnsiTheme="majorHAnsi" w:cstheme="majorHAnsi"/>
          <w:sz w:val="32"/>
          <w:szCs w:val="32"/>
        </w:rPr>
      </w:pPr>
    </w:p>
    <w:p w14:paraId="79808DF0" w14:textId="3B6B92E2" w:rsidR="00424D47" w:rsidRDefault="00424D47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2</w:t>
      </w:r>
      <w:r w:rsidR="00CC2B7A">
        <w:rPr>
          <w:rFonts w:asciiTheme="majorHAnsi" w:eastAsiaTheme="minorEastAsia" w:hAnsiTheme="majorHAnsi" w:cstheme="majorHAnsi"/>
          <w:sz w:val="32"/>
          <w:szCs w:val="32"/>
        </w:rPr>
        <w:t>i) Group</w:t>
      </w:r>
      <w:r>
        <w:rPr>
          <w:rFonts w:asciiTheme="majorHAnsi" w:eastAsiaTheme="minorEastAsia" w:hAnsiTheme="majorHAnsi" w:cstheme="majorHAnsi"/>
          <w:sz w:val="32"/>
          <w:szCs w:val="32"/>
        </w:rPr>
        <w:t xml:space="preserve"> A </w:t>
      </w:r>
    </w:p>
    <w:p w14:paraId="5A6EEF71" w14:textId="6F284142" w:rsidR="00424D47" w:rsidRPr="00424D47" w:rsidRDefault="00424D47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 xml:space="preserve">       Coefficient of variation=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x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theme="majorHAnsi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theme="majorHAnsi"/>
                    <w:sz w:val="32"/>
                    <w:szCs w:val="32"/>
                  </w:rPr>
                  <m:t>x</m:t>
                </m:r>
              </m:e>
            </m:acc>
          </m:den>
        </m:f>
        <m:r>
          <w:rPr>
            <w:rFonts w:ascii="Cambria Math" w:eastAsiaTheme="minorEastAsia" w:hAnsi="Cambria Math" w:cstheme="majorHAnsi"/>
            <w:sz w:val="32"/>
            <w:szCs w:val="32"/>
          </w:rPr>
          <m:t>*100%</m:t>
        </m:r>
      </m:oMath>
    </w:p>
    <w:p w14:paraId="765C8632" w14:textId="342A6ABC" w:rsidR="00424D47" w:rsidRPr="00424D47" w:rsidRDefault="00424D47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17∙8</m:t>
            </m:r>
          </m:den>
        </m:f>
        <m:r>
          <w:rPr>
            <w:rFonts w:ascii="Cambria Math" w:eastAsiaTheme="minorEastAsia" w:hAnsi="Cambria Math" w:cstheme="majorHAnsi"/>
            <w:sz w:val="32"/>
            <w:szCs w:val="32"/>
          </w:rPr>
          <m:t>*100%</m:t>
        </m:r>
      </m:oMath>
    </w:p>
    <w:p w14:paraId="5A4D71BB" w14:textId="10745015" w:rsidR="00424D47" w:rsidRDefault="00424D47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=33∙7</w:t>
      </w:r>
      <m:oMath>
        <m:r>
          <w:rPr>
            <w:rFonts w:ascii="Cambria Math" w:eastAsiaTheme="minorEastAsia" w:hAnsi="Cambria Math" w:cstheme="majorHAnsi"/>
            <w:sz w:val="32"/>
            <w:szCs w:val="32"/>
          </w:rPr>
          <m:t>%</m:t>
        </m:r>
      </m:oMath>
    </w:p>
    <w:p w14:paraId="5930E7C1" w14:textId="408E5DB2" w:rsidR="00424D47" w:rsidRDefault="00424D47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ii)Group B</w:t>
      </w:r>
    </w:p>
    <w:p w14:paraId="30AD5C9E" w14:textId="3F69D748" w:rsidR="00424D47" w:rsidRPr="00424D47" w:rsidRDefault="00424D47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 xml:space="preserve">          Coefficient of variation=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x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 w:cstheme="majorHAnsi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Theme="minorEastAsia" w:hAnsi="Cambria Math" w:cstheme="majorHAnsi"/>
                    <w:sz w:val="32"/>
                    <w:szCs w:val="32"/>
                  </w:rPr>
                  <m:t>x</m:t>
                </m:r>
              </m:e>
            </m:acc>
          </m:den>
        </m:f>
        <m:r>
          <w:rPr>
            <w:rFonts w:ascii="Cambria Math" w:eastAsiaTheme="minorEastAsia" w:hAnsi="Cambria Math" w:cstheme="majorHAnsi"/>
            <w:sz w:val="32"/>
            <w:szCs w:val="32"/>
          </w:rPr>
          <m:t>*100%</m:t>
        </m:r>
      </m:oMath>
    </w:p>
    <w:p w14:paraId="5A74B793" w14:textId="7595DC25" w:rsidR="00424D47" w:rsidRPr="00424D47" w:rsidRDefault="00424D47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8∙6</m:t>
            </m:r>
          </m:num>
          <m:den>
            <m:r>
              <w:rPr>
                <w:rFonts w:ascii="Cambria Math" w:eastAsiaTheme="minorEastAsia" w:hAnsi="Cambria Math" w:cstheme="majorHAnsi"/>
                <w:sz w:val="32"/>
                <w:szCs w:val="32"/>
              </w:rPr>
              <m:t>17∙8</m:t>
            </m:r>
          </m:den>
        </m:f>
        <m:r>
          <w:rPr>
            <w:rFonts w:ascii="Cambria Math" w:eastAsiaTheme="minorEastAsia" w:hAnsi="Cambria Math" w:cstheme="majorHAnsi"/>
            <w:sz w:val="32"/>
            <w:szCs w:val="32"/>
          </w:rPr>
          <m:t>*100%</m:t>
        </m:r>
      </m:oMath>
    </w:p>
    <w:p w14:paraId="112B63DE" w14:textId="57BCF7C0" w:rsidR="00424D47" w:rsidRPr="00B2760B" w:rsidRDefault="00424D47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=42∙78</w:t>
      </w:r>
      <m:oMath>
        <m:r>
          <w:rPr>
            <w:rFonts w:ascii="Cambria Math" w:eastAsiaTheme="minorEastAsia" w:hAnsi="Cambria Math" w:cstheme="majorHAnsi"/>
            <w:sz w:val="32"/>
            <w:szCs w:val="32"/>
          </w:rPr>
          <m:t>%≈42∙8%</m:t>
        </m:r>
      </m:oMath>
    </w:p>
    <w:p w14:paraId="0779720C" w14:textId="394B4BC3" w:rsidR="00B2760B" w:rsidRDefault="00B2760B">
      <w:pPr>
        <w:rPr>
          <w:rFonts w:asciiTheme="majorHAnsi" w:eastAsiaTheme="minorEastAsia" w:hAnsiTheme="majorHAnsi" w:cstheme="majorHAnsi"/>
          <w:sz w:val="32"/>
          <w:szCs w:val="32"/>
        </w:rPr>
      </w:pPr>
    </w:p>
    <w:p w14:paraId="18A6598D" w14:textId="40C6244E" w:rsidR="00B2760B" w:rsidRDefault="00B2760B">
      <w:pPr>
        <w:rPr>
          <w:rFonts w:asciiTheme="majorHAnsi" w:eastAsiaTheme="minorEastAsia" w:hAnsiTheme="majorHAnsi" w:cstheme="majorHAnsi"/>
          <w:sz w:val="32"/>
          <w:szCs w:val="32"/>
        </w:rPr>
      </w:pPr>
    </w:p>
    <w:p w14:paraId="0C6B9304" w14:textId="60C11460" w:rsidR="00B2760B" w:rsidRPr="00B2760B" w:rsidRDefault="00B2760B">
      <w:pPr>
        <w:rPr>
          <w:rFonts w:asciiTheme="majorHAnsi" w:eastAsiaTheme="minorEastAsia" w:hAnsiTheme="majorHAnsi" w:cstheme="majorHAnsi"/>
          <w:sz w:val="32"/>
          <w:szCs w:val="32"/>
        </w:rPr>
      </w:pPr>
      <w:r>
        <w:rPr>
          <w:rFonts w:asciiTheme="majorHAnsi" w:eastAsiaTheme="minorEastAsia" w:hAnsiTheme="majorHAnsi" w:cstheme="majorHAnsi"/>
          <w:sz w:val="32"/>
          <w:szCs w:val="32"/>
        </w:rPr>
        <w:t>3) Group B</w:t>
      </w:r>
    </w:p>
    <w:sectPr w:rsidR="00B2760B" w:rsidRPr="00B27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B3"/>
    <w:rsid w:val="002440C5"/>
    <w:rsid w:val="003D71BB"/>
    <w:rsid w:val="00424D47"/>
    <w:rsid w:val="00470058"/>
    <w:rsid w:val="00731FB3"/>
    <w:rsid w:val="00B2760B"/>
    <w:rsid w:val="00C27E36"/>
    <w:rsid w:val="00C65CD0"/>
    <w:rsid w:val="00CC2B7A"/>
    <w:rsid w:val="00D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CB8B"/>
  <w15:chartTrackingRefBased/>
  <w15:docId w15:val="{EF7476D4-E8AC-4C4A-9954-9B724112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0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894B-4931-47B7-B0C8-7928AEAC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2020-04-03T13:39:00Z</dcterms:created>
  <dcterms:modified xsi:type="dcterms:W3CDTF">2020-04-03T15:17:00Z</dcterms:modified>
</cp:coreProperties>
</file>