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0" w:rsidRPr="00627D40" w:rsidRDefault="00222B00" w:rsidP="00EA4BAE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>NAME: OWOLABI OMOTOLANI CELINE</w:t>
      </w:r>
    </w:p>
    <w:p w:rsidR="00627D40" w:rsidRPr="00627D40" w:rsidRDefault="00222B00" w:rsidP="00EA4BAE">
      <w:pPr>
        <w:spacing w:after="0"/>
        <w:jc w:val="both"/>
        <w:rPr>
          <w:sz w:val="24"/>
          <w:lang w:val="en-GB"/>
        </w:rPr>
      </w:pPr>
      <w:r>
        <w:rPr>
          <w:sz w:val="24"/>
          <w:lang w:val="en-GB"/>
        </w:rPr>
        <w:t>MATRIC NO: 19/SCI01/080</w:t>
      </w:r>
    </w:p>
    <w:p w:rsidR="00627D40" w:rsidRPr="00627D40" w:rsidRDefault="00627D40" w:rsidP="00EA4BAE">
      <w:pPr>
        <w:spacing w:after="0"/>
        <w:jc w:val="both"/>
        <w:rPr>
          <w:sz w:val="24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627D40" w:rsidRDefault="00627D40" w:rsidP="00EA4BAE">
      <w:pPr>
        <w:spacing w:after="0"/>
        <w:jc w:val="both"/>
        <w:rPr>
          <w:b/>
          <w:sz w:val="24"/>
          <w:u w:val="single"/>
          <w:lang w:val="en-GB"/>
        </w:rPr>
      </w:pPr>
    </w:p>
    <w:p w:rsidR="008E4F74" w:rsidRPr="00EA4BAE" w:rsidRDefault="001B0330" w:rsidP="00EA4BAE">
      <w:pPr>
        <w:spacing w:after="0"/>
        <w:jc w:val="both"/>
        <w:rPr>
          <w:b/>
          <w:sz w:val="24"/>
          <w:u w:val="single"/>
          <w:lang w:val="en-GB"/>
        </w:rPr>
      </w:pPr>
      <w:r w:rsidRPr="00EA4BAE">
        <w:rPr>
          <w:b/>
          <w:sz w:val="24"/>
          <w:u w:val="single"/>
          <w:lang w:val="en-GB"/>
        </w:rPr>
        <w:t>EUCLIDEAN ALOGORITHM</w:t>
      </w:r>
    </w:p>
    <w:p w:rsidR="00EE774D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1:</w:t>
      </w:r>
      <w:r w:rsidR="00560C8E">
        <w:rPr>
          <w:lang w:val="en-GB"/>
        </w:rPr>
        <w:t xml:space="preserve"> Begin</w:t>
      </w:r>
      <w:r>
        <w:rPr>
          <w:lang w:val="en-GB"/>
        </w:rPr>
        <w:t xml:space="preserve"> 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2:</w:t>
      </w:r>
      <w:r w:rsidR="00D613EF">
        <w:rPr>
          <w:lang w:val="en-GB"/>
        </w:rPr>
        <w:t xml:space="preserve"> </w:t>
      </w:r>
      <w:r w:rsidR="00EA4BAE">
        <w:rPr>
          <w:lang w:val="en-GB"/>
        </w:rPr>
        <w:t>Determine values of denominator, numerator, remainder, num 1 and num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3:</w:t>
      </w:r>
      <w:r w:rsidR="00EA4BAE">
        <w:rPr>
          <w:lang w:val="en-GB"/>
        </w:rPr>
        <w:t xml:space="preserve"> Enter values of number 1 and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4:</w:t>
      </w:r>
      <w:r w:rsidR="00EA4BAE">
        <w:rPr>
          <w:lang w:val="en-GB"/>
        </w:rPr>
        <w:t xml:space="preserve"> if [num 1 &gt; num 2] {denominator = num 1 &amp; numerator = num 2}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5:</w:t>
      </w:r>
      <w:r w:rsidR="00EA4BAE" w:rsidRPr="00EA4BAE">
        <w:rPr>
          <w:lang w:val="en-GB"/>
        </w:rPr>
        <w:t xml:space="preserve"> </w:t>
      </w:r>
      <w:r w:rsidR="00EA4BAE">
        <w:rPr>
          <w:lang w:val="en-GB"/>
        </w:rPr>
        <w:t xml:space="preserve"> Else denominator = num 1 &amp; numerator = num 2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6:</w:t>
      </w:r>
      <w:r w:rsidR="00EA4BAE">
        <w:rPr>
          <w:lang w:val="en-GB"/>
        </w:rPr>
        <w:t xml:space="preserve"> Remainder = numerator (modulus) denominator</w:t>
      </w:r>
    </w:p>
    <w:p w:rsidR="00B03ECA" w:rsidRDefault="00B03ECA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7:</w:t>
      </w:r>
      <w:r w:rsidR="00EA4BAE">
        <w:rPr>
          <w:lang w:val="en-GB"/>
        </w:rPr>
        <w:t xml:space="preserve"> If (remainder = 0) (numerator  = denominator)(denominator = remainder)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8: While remainder is not equal to 0, print denominator as the GCD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Step 9: End</w:t>
      </w:r>
    </w:p>
    <w:p w:rsidR="00EA4BAE" w:rsidRDefault="00EA4BAE" w:rsidP="00EA4BAE">
      <w:pPr>
        <w:tabs>
          <w:tab w:val="left" w:pos="2475"/>
        </w:tabs>
        <w:spacing w:after="0"/>
        <w:jc w:val="both"/>
        <w:rPr>
          <w:lang w:val="en-GB"/>
        </w:rPr>
      </w:pPr>
    </w:p>
    <w:p w:rsidR="00EA4BAE" w:rsidRDefault="00C41F6E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Denominator = n</w:t>
      </w:r>
    </w:p>
    <w:p w:rsidR="00C41F6E" w:rsidRDefault="00C41F6E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lang w:val="en-GB"/>
        </w:rPr>
        <w:t>Numerator = m</w:t>
      </w: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</w:p>
    <w:p w:rsidR="00406296" w:rsidRPr="00B03ECA" w:rsidRDefault="00406296" w:rsidP="00EC1857">
      <w:pPr>
        <w:tabs>
          <w:tab w:val="left" w:pos="2475"/>
        </w:tabs>
        <w:spacing w:after="0"/>
        <w:jc w:val="both"/>
        <w:rPr>
          <w:lang w:val="en-GB"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 descr="C:\Users\NITDA\Pictures\Screenshots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DA\Pictures\Screenshots\Screenshot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296" w:rsidRPr="00B03ECA" w:rsidSect="008E4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D5"/>
    <w:multiLevelType w:val="hybridMultilevel"/>
    <w:tmpl w:val="E3FE0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7868"/>
    <w:multiLevelType w:val="hybridMultilevel"/>
    <w:tmpl w:val="18B2AF30"/>
    <w:lvl w:ilvl="0" w:tplc="368E417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45BC"/>
    <w:rsid w:val="000A483F"/>
    <w:rsid w:val="001B0330"/>
    <w:rsid w:val="00222B00"/>
    <w:rsid w:val="00406296"/>
    <w:rsid w:val="00560C8E"/>
    <w:rsid w:val="00627D40"/>
    <w:rsid w:val="008E4F74"/>
    <w:rsid w:val="00B03ECA"/>
    <w:rsid w:val="00B76BC6"/>
    <w:rsid w:val="00C41F6E"/>
    <w:rsid w:val="00D613EF"/>
    <w:rsid w:val="00EA4BAE"/>
    <w:rsid w:val="00EC1857"/>
    <w:rsid w:val="00EE774D"/>
    <w:rsid w:val="00F85CEB"/>
    <w:rsid w:val="00FD5B74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7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6C5B-C475-487D-B591-5FD1124C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6</cp:revision>
  <dcterms:created xsi:type="dcterms:W3CDTF">2020-04-01T11:16:00Z</dcterms:created>
  <dcterms:modified xsi:type="dcterms:W3CDTF">2020-04-03T18:33:00Z</dcterms:modified>
</cp:coreProperties>
</file>