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FD" w:rsidRDefault="00DF51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Name: </w:t>
      </w:r>
      <w:proofErr w:type="spellStart"/>
      <w:r>
        <w:rPr>
          <w:b/>
          <w:bCs/>
          <w:sz w:val="36"/>
          <w:szCs w:val="36"/>
        </w:rPr>
        <w:t>Ogunleye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Mofeyisope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Simisola</w:t>
      </w:r>
      <w:proofErr w:type="spellEnd"/>
    </w:p>
    <w:p w:rsidR="00DF51C5" w:rsidRDefault="00DF51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Matric number: </w:t>
      </w:r>
      <w:r w:rsidR="003309E1">
        <w:rPr>
          <w:b/>
          <w:bCs/>
          <w:sz w:val="36"/>
          <w:szCs w:val="36"/>
        </w:rPr>
        <w:t>19/sci01/099</w:t>
      </w:r>
      <w:r w:rsidR="00EB05D3">
        <w:rPr>
          <w:b/>
          <w:bCs/>
          <w:sz w:val="36"/>
          <w:szCs w:val="36"/>
        </w:rPr>
        <w:t xml:space="preserve"> (computer science 200level)</w:t>
      </w:r>
    </w:p>
    <w:p w:rsidR="00EB05D3" w:rsidRPr="00DF51C5" w:rsidRDefault="00C531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Course code: CSC 202 </w:t>
      </w:r>
    </w:p>
    <w:p w:rsidR="000110CC" w:rsidRDefault="000110C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Types of computer keyboard </w:t>
      </w:r>
    </w:p>
    <w:p w:rsidR="00F8554D" w:rsidRPr="00F8554D" w:rsidRDefault="00F8554D">
      <w:pPr>
        <w:rPr>
          <w:sz w:val="36"/>
          <w:szCs w:val="36"/>
        </w:rPr>
      </w:pPr>
      <w:r>
        <w:rPr>
          <w:sz w:val="36"/>
          <w:szCs w:val="36"/>
        </w:rPr>
        <w:t>There are basically 2 types of keyboards namely:</w:t>
      </w:r>
    </w:p>
    <w:p w:rsidR="00207822" w:rsidRPr="00F366EB" w:rsidRDefault="00F366EB" w:rsidP="00F366E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eastAsia="Times New Roman" w:cs="Arial"/>
          <w:b/>
          <w:bCs/>
          <w:color w:val="555555"/>
          <w:sz w:val="36"/>
          <w:szCs w:val="36"/>
        </w:rPr>
        <w:t xml:space="preserve">Basic keyboard </w:t>
      </w:r>
    </w:p>
    <w:p w:rsidR="00F366EB" w:rsidRPr="00473024" w:rsidRDefault="00F366EB" w:rsidP="00F366E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eastAsia="Times New Roman" w:cs="Arial"/>
          <w:b/>
          <w:bCs/>
          <w:color w:val="555555"/>
          <w:sz w:val="36"/>
          <w:szCs w:val="36"/>
        </w:rPr>
        <w:t xml:space="preserve">Extended keyboard </w:t>
      </w:r>
    </w:p>
    <w:p w:rsidR="00926172" w:rsidRDefault="000F1E74" w:rsidP="000F1E74">
      <w:pPr>
        <w:pStyle w:val="first-para"/>
        <w:shd w:val="clear" w:color="auto" w:fill="FFFFFF"/>
        <w:spacing w:before="0" w:beforeAutospacing="0" w:after="150" w:afterAutospacing="0" w:line="420" w:lineRule="atLeast"/>
        <w:divId w:val="1332181235"/>
        <w:rPr>
          <w:rFonts w:ascii="Arial" w:hAnsi="Arial" w:cs="Arial"/>
          <w:b/>
          <w:bCs/>
          <w:color w:val="000000"/>
        </w:rPr>
      </w:pPr>
      <w:r>
        <w:rPr>
          <w:b/>
          <w:bCs/>
          <w:sz w:val="36"/>
          <w:szCs w:val="36"/>
        </w:rPr>
        <w:t>1.B</w:t>
      </w:r>
      <w:r w:rsidR="00473024" w:rsidRPr="00E01D26">
        <w:rPr>
          <w:b/>
          <w:bCs/>
          <w:sz w:val="36"/>
          <w:szCs w:val="36"/>
        </w:rPr>
        <w:t xml:space="preserve">asic keyboard: </w:t>
      </w:r>
      <w:r w:rsidR="00932548" w:rsidRPr="00E01D26">
        <w:rPr>
          <w:rFonts w:asciiTheme="minorHAnsi" w:eastAsia="Times New Roman" w:hAnsiTheme="minorHAnsi" w:cs="Arial"/>
          <w:color w:val="323232"/>
          <w:sz w:val="32"/>
          <w:szCs w:val="32"/>
          <w:shd w:val="clear" w:color="auto" w:fill="FFFFFF"/>
        </w:rPr>
        <w:t>The Basic keyboard contains 104 keys and is enough to perform all the functions that can be done on a Windows PC. </w:t>
      </w:r>
      <w:r w:rsidR="00E01D26" w:rsidRPr="0068654D">
        <w:rPr>
          <w:rFonts w:asciiTheme="minorHAnsi" w:eastAsia="Times New Roman" w:hAnsiTheme="minorHAnsi" w:cs="Arial"/>
          <w:color w:val="000000"/>
          <w:sz w:val="32"/>
          <w:szCs w:val="32"/>
          <w:shd w:val="clear" w:color="auto" w:fill="FFFFFF"/>
        </w:rPr>
        <w:t xml:space="preserve">There are four main areas </w:t>
      </w:r>
      <w:r w:rsidR="0068654D">
        <w:rPr>
          <w:rFonts w:eastAsia="Times New Roman" w:cs="Arial"/>
          <w:color w:val="000000"/>
          <w:sz w:val="32"/>
          <w:szCs w:val="32"/>
          <w:shd w:val="clear" w:color="auto" w:fill="FFFFFF"/>
        </w:rPr>
        <w:t>on the basic keyboard:</w:t>
      </w:r>
      <w:r w:rsidR="00F4042D" w:rsidRPr="00F4042D">
        <w:rPr>
          <w:rFonts w:ascii="Arial" w:hAnsi="Arial" w:cs="Arial"/>
          <w:b/>
          <w:bCs/>
          <w:color w:val="000000"/>
        </w:rPr>
        <w:t xml:space="preserve"> </w:t>
      </w:r>
    </w:p>
    <w:p w:rsidR="00F4042D" w:rsidRPr="00A471FB" w:rsidRDefault="00F4042D" w:rsidP="00926172">
      <w:pPr>
        <w:pStyle w:val="first-para"/>
        <w:numPr>
          <w:ilvl w:val="0"/>
          <w:numId w:val="7"/>
        </w:numPr>
        <w:shd w:val="clear" w:color="auto" w:fill="FFFFFF"/>
        <w:spacing w:before="0" w:beforeAutospacing="0" w:after="150" w:afterAutospacing="0" w:line="420" w:lineRule="atLeast"/>
        <w:divId w:val="1332181235"/>
        <w:rPr>
          <w:rFonts w:asciiTheme="minorHAnsi" w:hAnsiTheme="minorHAnsi" w:cs="Arial"/>
          <w:color w:val="000000"/>
          <w:sz w:val="28"/>
          <w:szCs w:val="28"/>
        </w:rPr>
      </w:pPr>
      <w:r w:rsidRPr="00955402">
        <w:rPr>
          <w:rFonts w:asciiTheme="minorHAnsi" w:hAnsiTheme="minorHAnsi" w:cs="Arial"/>
          <w:b/>
          <w:bCs/>
          <w:color w:val="000000"/>
          <w:sz w:val="32"/>
          <w:szCs w:val="32"/>
        </w:rPr>
        <w:t>Function keys:</w:t>
      </w:r>
      <w:r>
        <w:rPr>
          <w:rFonts w:ascii="Arial" w:hAnsi="Arial" w:cs="Arial"/>
          <w:b/>
          <w:bCs/>
          <w:color w:val="000000"/>
        </w:rPr>
        <w:t> </w:t>
      </w:r>
      <w:r w:rsidRPr="00A471FB">
        <w:rPr>
          <w:rFonts w:asciiTheme="minorHAnsi" w:hAnsiTheme="minorHAnsi" w:cs="Arial"/>
          <w:color w:val="000000"/>
          <w:sz w:val="28"/>
          <w:szCs w:val="28"/>
        </w:rPr>
        <w:t>These keys are positioned on the top row of the keyboard. They’re labeled F1, F2, F3, and on up to F11 and F12.</w:t>
      </w:r>
    </w:p>
    <w:p w:rsidR="00F4042D" w:rsidRDefault="00F4042D" w:rsidP="00926172">
      <w:pPr>
        <w:pStyle w:val="first-para"/>
        <w:numPr>
          <w:ilvl w:val="0"/>
          <w:numId w:val="7"/>
        </w:numPr>
        <w:shd w:val="clear" w:color="auto" w:fill="FFFFFF"/>
        <w:spacing w:before="0" w:beforeAutospacing="0" w:after="150" w:afterAutospacing="0" w:line="420" w:lineRule="atLeast"/>
        <w:divId w:val="1332181235"/>
        <w:rPr>
          <w:rFonts w:ascii="Arial" w:hAnsi="Arial" w:cs="Arial"/>
          <w:color w:val="000000"/>
        </w:rPr>
      </w:pPr>
      <w:r w:rsidRPr="00955402">
        <w:rPr>
          <w:rFonts w:asciiTheme="minorHAnsi" w:hAnsiTheme="minorHAnsi" w:cs="Arial"/>
          <w:b/>
          <w:bCs/>
          <w:color w:val="000000"/>
          <w:sz w:val="32"/>
          <w:szCs w:val="32"/>
        </w:rPr>
        <w:t>Typewriter keys:</w:t>
      </w:r>
      <w:r w:rsidRPr="00955402">
        <w:rPr>
          <w:rFonts w:asciiTheme="minorHAnsi" w:hAnsiTheme="minorHAnsi" w:cs="Arial"/>
          <w:color w:val="000000"/>
          <w:sz w:val="32"/>
          <w:szCs w:val="32"/>
        </w:rPr>
        <w:t> </w:t>
      </w:r>
      <w:r w:rsidRPr="00A471FB">
        <w:rPr>
          <w:rFonts w:asciiTheme="minorHAnsi" w:hAnsiTheme="minorHAnsi" w:cs="Arial"/>
          <w:color w:val="000000"/>
          <w:sz w:val="28"/>
          <w:szCs w:val="28"/>
        </w:rPr>
        <w:t>These keys are the same types of keys you find on an old typewriter: letters, numbers, and punctuation symbols.</w:t>
      </w:r>
    </w:p>
    <w:p w:rsidR="00F4042D" w:rsidRDefault="00F4042D" w:rsidP="00926172">
      <w:pPr>
        <w:pStyle w:val="first-para"/>
        <w:numPr>
          <w:ilvl w:val="0"/>
          <w:numId w:val="7"/>
        </w:numPr>
        <w:shd w:val="clear" w:color="auto" w:fill="FFFFFF"/>
        <w:spacing w:before="0" w:beforeAutospacing="0" w:after="150" w:afterAutospacing="0" w:line="420" w:lineRule="atLeast"/>
        <w:divId w:val="1332181235"/>
        <w:rPr>
          <w:rFonts w:asciiTheme="minorHAnsi" w:hAnsiTheme="minorHAnsi" w:cs="Arial"/>
          <w:color w:val="000000"/>
          <w:sz w:val="28"/>
          <w:szCs w:val="28"/>
        </w:rPr>
      </w:pPr>
      <w:r w:rsidRPr="00955402">
        <w:rPr>
          <w:rFonts w:asciiTheme="minorHAnsi" w:hAnsiTheme="minorHAnsi" w:cs="Arial"/>
          <w:b/>
          <w:bCs/>
          <w:color w:val="000000"/>
          <w:sz w:val="32"/>
          <w:szCs w:val="32"/>
        </w:rPr>
        <w:t>Cursor-control keys:</w:t>
      </w:r>
      <w:r>
        <w:rPr>
          <w:rFonts w:ascii="Arial" w:hAnsi="Arial" w:cs="Arial"/>
          <w:b/>
          <w:bCs/>
          <w:color w:val="000000"/>
        </w:rPr>
        <w:t> </w:t>
      </w:r>
      <w:r w:rsidRPr="00171BE1">
        <w:rPr>
          <w:rFonts w:asciiTheme="minorHAnsi" w:hAnsiTheme="minorHAnsi" w:cs="Arial"/>
          <w:color w:val="000000"/>
          <w:sz w:val="28"/>
          <w:szCs w:val="28"/>
        </w:rPr>
        <w:t>Often called arrow keys, these four keys move the text</w:t>
      </w:r>
      <w:r w:rsidR="00926172" w:rsidRPr="00171BE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171BE1">
        <w:rPr>
          <w:rFonts w:asciiTheme="minorHAnsi" w:hAnsiTheme="minorHAnsi" w:cs="Arial"/>
          <w:color w:val="000000"/>
          <w:sz w:val="28"/>
          <w:szCs w:val="28"/>
        </w:rPr>
        <w:t>cursor in the direction of their arrows. Above them are more cursor-control keys — the six-pack of Insert, Delete, Home, End, Page Up, and Page Down.</w:t>
      </w:r>
    </w:p>
    <w:p w:rsidR="0068654D" w:rsidRPr="001E687F" w:rsidRDefault="00336030" w:rsidP="001E687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336030"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  <w:t>Numeric keypad:</w:t>
      </w: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1E687F">
        <w:rPr>
          <w:rFonts w:eastAsia="Times New Roman" w:cs="Arial"/>
          <w:color w:val="000000"/>
          <w:sz w:val="28"/>
          <w:szCs w:val="28"/>
          <w:shd w:val="clear" w:color="auto" w:fill="FFFFFF"/>
        </w:rPr>
        <w:t>Popular with accountants, bank tellers, and airline ticket agents, the numeric keypad contains calculator-like keys.</w:t>
      </w:r>
    </w:p>
    <w:p w:rsidR="002F15B2" w:rsidRDefault="005B6C46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b/>
          <w:bCs/>
          <w:sz w:val="36"/>
          <w:szCs w:val="36"/>
        </w:rPr>
        <w:t>2.</w:t>
      </w:r>
      <w:r w:rsidR="00ED1D66" w:rsidRPr="005B6C46">
        <w:rPr>
          <w:b/>
          <w:bCs/>
          <w:sz w:val="36"/>
          <w:szCs w:val="36"/>
        </w:rPr>
        <w:t>Extended keyboard:</w:t>
      </w:r>
      <w:r w:rsidR="00ED1D66" w:rsidRPr="005B6C46">
        <w:rPr>
          <w:b/>
          <w:bCs/>
          <w:sz w:val="32"/>
          <w:szCs w:val="32"/>
        </w:rPr>
        <w:t xml:space="preserve"> </w:t>
      </w:r>
      <w:r w:rsidR="00751E0A" w:rsidRPr="00133B6A">
        <w:rPr>
          <w:rFonts w:asciiTheme="minorHAnsi" w:eastAsia="Times New Roman" w:hAnsiTheme="minorHAnsi" w:cs="Arial"/>
          <w:color w:val="323232"/>
          <w:sz w:val="28"/>
          <w:szCs w:val="28"/>
          <w:shd w:val="clear" w:color="auto" w:fill="FFFFFF"/>
        </w:rPr>
        <w:t xml:space="preserve">The </w:t>
      </w:r>
      <w:r w:rsidR="00D945B6" w:rsidRPr="00133B6A">
        <w:rPr>
          <w:rFonts w:asciiTheme="minorHAnsi" w:eastAsia="Times New Roman" w:hAnsiTheme="minorHAnsi" w:cs="Arial"/>
          <w:color w:val="323232"/>
          <w:sz w:val="28"/>
          <w:szCs w:val="28"/>
          <w:shd w:val="clear" w:color="auto" w:fill="FFFFFF"/>
        </w:rPr>
        <w:t xml:space="preserve">extended </w:t>
      </w:r>
      <w:r w:rsidR="00BC028E" w:rsidRPr="00133B6A">
        <w:rPr>
          <w:rFonts w:asciiTheme="minorHAnsi" w:eastAsia="Times New Roman" w:hAnsiTheme="minorHAnsi" w:cs="Arial"/>
          <w:color w:val="000000"/>
          <w:sz w:val="28"/>
          <w:szCs w:val="28"/>
          <w:shd w:val="clear" w:color="auto" w:fill="FFFFFF"/>
        </w:rPr>
        <w:t>keyboard is a larger version of a basic computer keyboard that has additional function keys which can be assigned to trigger regular actions such as printing, connecting to the internet and file saving.</w:t>
      </w:r>
      <w:r w:rsidR="00A9569B" w:rsidRPr="00133B6A">
        <w:rPr>
          <w:rFonts w:asciiTheme="minorHAnsi" w:eastAsia="Times New Roman" w:hAnsiTheme="minorHAnsi" w:cs="Arial"/>
          <w:color w:val="323232"/>
          <w:sz w:val="28"/>
          <w:szCs w:val="28"/>
          <w:shd w:val="clear" w:color="auto" w:fill="FFFFFF"/>
        </w:rPr>
        <w:t xml:space="preserve"> </w:t>
      </w:r>
      <w:r w:rsidR="00A9569B">
        <w:rPr>
          <w:rFonts w:eastAsia="Times New Roman" w:cs="Arial"/>
          <w:color w:val="323232"/>
          <w:sz w:val="32"/>
          <w:szCs w:val="32"/>
          <w:shd w:val="clear" w:color="auto" w:fill="FFFFFF"/>
        </w:rPr>
        <w:t xml:space="preserve"> </w:t>
      </w:r>
      <w:r w:rsidR="00751E0A" w:rsidRPr="00B05F7D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These are usually customized keyboards that are specific to certain operating systems or applications.</w:t>
      </w:r>
      <w:r w:rsidR="00751E0A" w:rsidRPr="00B05F7D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  <w:t> 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>A 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keyboard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> for 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Macintosh computers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> that contains up to 15 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function keys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> above the 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alphanumeric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keys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>, and a 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numeric keypad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 xml:space="preserve">. It is sometimes called </w:t>
      </w:r>
      <w:r w:rsidR="005002E4" w:rsidRPr="00B05F7D">
        <w:rPr>
          <w:rFonts w:asciiTheme="minorHAnsi" w:hAnsiTheme="minorHAnsi" w:cs="Arial"/>
          <w:color w:val="000000" w:themeColor="text1"/>
          <w:sz w:val="28"/>
          <w:szCs w:val="28"/>
        </w:rPr>
        <w:t xml:space="preserve">enhanced </w:t>
      </w:r>
      <w:r w:rsidR="00906646" w:rsidRPr="00B05F7D">
        <w:rPr>
          <w:rFonts w:asciiTheme="minorHAnsi" w:hAnsiTheme="minorHAnsi" w:cs="Arial"/>
          <w:color w:val="000000" w:themeColor="text1"/>
          <w:sz w:val="28"/>
          <w:szCs w:val="28"/>
        </w:rPr>
        <w:t xml:space="preserve">keyboard 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t xml:space="preserve"> because of its similarity to the PC </w:t>
      </w:r>
      <w:r w:rsidR="002F15B2" w:rsidRPr="00B05F7D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enhanced keyboard.</w:t>
      </w:r>
      <w:r w:rsidR="006F20EC">
        <w:rPr>
          <w:rFonts w:asciiTheme="minorHAnsi" w:hAnsiTheme="minorHAnsi" w:cs="Arial"/>
          <w:color w:val="000000" w:themeColor="text1"/>
          <w:sz w:val="28"/>
          <w:szCs w:val="28"/>
        </w:rPr>
        <w:t xml:space="preserve"> Under the extended computer we have various </w:t>
      </w:r>
      <w:r w:rsidR="001E364A">
        <w:rPr>
          <w:rFonts w:asciiTheme="minorHAnsi" w:hAnsiTheme="minorHAnsi" w:cs="Arial"/>
          <w:color w:val="000000" w:themeColor="text1"/>
          <w:sz w:val="28"/>
          <w:szCs w:val="28"/>
        </w:rPr>
        <w:t>designs such as:</w:t>
      </w:r>
    </w:p>
    <w:p w:rsidR="001E364A" w:rsidRDefault="001E364A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1. </w:t>
      </w:r>
      <w:r w:rsidR="00765698">
        <w:rPr>
          <w:rFonts w:asciiTheme="minorHAnsi" w:hAnsiTheme="minorHAnsi" w:cs="Arial"/>
          <w:color w:val="000000" w:themeColor="text1"/>
          <w:sz w:val="28"/>
          <w:szCs w:val="28"/>
        </w:rPr>
        <w:t xml:space="preserve">Flexible keyboard </w:t>
      </w:r>
    </w:p>
    <w:p w:rsidR="00765698" w:rsidRDefault="00765698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Theme="minorHAnsi" w:hAnsiTheme="minorHAnsi" w:cs="Arial"/>
          <w:color w:val="000000" w:themeColor="text1"/>
          <w:sz w:val="28"/>
          <w:szCs w:val="28"/>
        </w:rPr>
        <w:t>Egronomic</w:t>
      </w:r>
      <w:proofErr w:type="spell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keyboard </w:t>
      </w:r>
    </w:p>
    <w:p w:rsidR="00765698" w:rsidRDefault="00765698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3.</w:t>
      </w:r>
      <w:r w:rsidR="009B682B">
        <w:rPr>
          <w:rFonts w:asciiTheme="minorHAnsi" w:hAnsiTheme="minorHAnsi" w:cs="Arial"/>
          <w:color w:val="000000" w:themeColor="text1"/>
          <w:sz w:val="28"/>
          <w:szCs w:val="28"/>
        </w:rPr>
        <w:t xml:space="preserve"> Gaming keyboard </w:t>
      </w:r>
    </w:p>
    <w:p w:rsidR="009B682B" w:rsidRDefault="009B682B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4. Wireless keyboard </w:t>
      </w:r>
    </w:p>
    <w:p w:rsidR="009B682B" w:rsidRDefault="009B682B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5.</w:t>
      </w:r>
      <w:r w:rsidR="00500C0E">
        <w:rPr>
          <w:rFonts w:asciiTheme="minorHAnsi" w:hAnsiTheme="minorHAnsi" w:cs="Arial"/>
          <w:color w:val="000000" w:themeColor="text1"/>
          <w:sz w:val="28"/>
          <w:szCs w:val="28"/>
        </w:rPr>
        <w:t xml:space="preserve"> Laptop keyboard </w:t>
      </w:r>
    </w:p>
    <w:p w:rsidR="00500C0E" w:rsidRDefault="00500C0E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6. Virtual keyboard </w:t>
      </w:r>
    </w:p>
    <w:p w:rsidR="00500C0E" w:rsidRDefault="00AB7AE6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7. Projection keyboard </w:t>
      </w:r>
    </w:p>
    <w:p w:rsidR="00400F49" w:rsidRDefault="00400F49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8. Membrane keyboard </w:t>
      </w:r>
    </w:p>
    <w:p w:rsidR="00400F49" w:rsidRDefault="00400F49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9. </w:t>
      </w:r>
      <w:r w:rsidR="00906D63">
        <w:rPr>
          <w:rFonts w:asciiTheme="minorHAnsi" w:hAnsiTheme="minorHAnsi" w:cs="Arial"/>
          <w:color w:val="000000" w:themeColor="text1"/>
          <w:sz w:val="28"/>
          <w:szCs w:val="28"/>
        </w:rPr>
        <w:t xml:space="preserve">Multimedia/internet keyboard </w:t>
      </w:r>
    </w:p>
    <w:p w:rsidR="00906D63" w:rsidRPr="00B05F7D" w:rsidRDefault="00906D63" w:rsidP="001E364A">
      <w:pPr>
        <w:pStyle w:val="NormalWeb"/>
        <w:shd w:val="clear" w:color="auto" w:fill="FFFFFF"/>
        <w:spacing w:before="0" w:beforeAutospacing="0" w:after="0" w:afterAutospacing="0"/>
        <w:textAlignment w:val="baseline"/>
        <w:divId w:val="263345531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10.</w:t>
      </w:r>
      <w:r w:rsidR="00D33A88">
        <w:rPr>
          <w:rFonts w:asciiTheme="minorHAnsi" w:hAnsiTheme="minorHAnsi" w:cs="Arial"/>
          <w:color w:val="000000" w:themeColor="text1"/>
          <w:sz w:val="28"/>
          <w:szCs w:val="28"/>
        </w:rPr>
        <w:t xml:space="preserve"> Mechanical keyboard </w:t>
      </w:r>
    </w:p>
    <w:p w:rsidR="00ED1D66" w:rsidRDefault="00D33A88" w:rsidP="005B6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7B5FAF">
        <w:rPr>
          <w:b/>
          <w:bCs/>
          <w:color w:val="000000" w:themeColor="text1"/>
          <w:sz w:val="28"/>
          <w:szCs w:val="28"/>
        </w:rPr>
        <w:t xml:space="preserve"> </w:t>
      </w:r>
    </w:p>
    <w:p w:rsidR="007B5FAF" w:rsidRDefault="007B5FAF" w:rsidP="005B6C46">
      <w:pPr>
        <w:rPr>
          <w:b/>
          <w:bCs/>
          <w:color w:val="000000" w:themeColor="text1"/>
          <w:sz w:val="28"/>
          <w:szCs w:val="28"/>
        </w:rPr>
      </w:pPr>
    </w:p>
    <w:p w:rsidR="007B5FAF" w:rsidRDefault="007B5FAF" w:rsidP="005B6C46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Differences Between Basic </w:t>
      </w:r>
      <w:r w:rsidR="00562D9E">
        <w:rPr>
          <w:b/>
          <w:bCs/>
          <w:color w:val="000000" w:themeColor="text1"/>
          <w:sz w:val="28"/>
          <w:szCs w:val="28"/>
          <w:u w:val="single"/>
        </w:rPr>
        <w:t xml:space="preserve">And Extended Keyboard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8"/>
      </w:tblGrid>
      <w:tr w:rsidR="00BB6696" w:rsidTr="00127C3C">
        <w:trPr>
          <w:trHeight w:val="503"/>
        </w:trPr>
        <w:tc>
          <w:tcPr>
            <w:tcW w:w="4316" w:type="dxa"/>
          </w:tcPr>
          <w:p w:rsidR="00BB6696" w:rsidRPr="00074B17" w:rsidRDefault="008C78D4" w:rsidP="005B6C46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074B17">
              <w:rPr>
                <w:b/>
                <w:bCs/>
                <w:color w:val="000000" w:themeColor="text1"/>
                <w:sz w:val="32"/>
                <w:szCs w:val="32"/>
              </w:rPr>
              <w:t xml:space="preserve">Basic keyboard </w:t>
            </w:r>
          </w:p>
        </w:tc>
        <w:tc>
          <w:tcPr>
            <w:tcW w:w="4318" w:type="dxa"/>
          </w:tcPr>
          <w:p w:rsidR="00BB6696" w:rsidRPr="00074B17" w:rsidRDefault="008C78D4" w:rsidP="005B6C46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4B17">
              <w:rPr>
                <w:b/>
                <w:bCs/>
                <w:color w:val="000000" w:themeColor="text1"/>
                <w:sz w:val="32"/>
                <w:szCs w:val="32"/>
              </w:rPr>
              <w:t xml:space="preserve">Extended keyboard </w:t>
            </w:r>
          </w:p>
        </w:tc>
      </w:tr>
      <w:tr w:rsidR="00BB6696" w:rsidTr="00127C3C">
        <w:trPr>
          <w:trHeight w:val="503"/>
        </w:trPr>
        <w:tc>
          <w:tcPr>
            <w:tcW w:w="4316" w:type="dxa"/>
          </w:tcPr>
          <w:p w:rsidR="00BB6696" w:rsidRPr="00CB435D" w:rsidRDefault="00CB435D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It contains </w:t>
            </w:r>
            <w:r w:rsidR="001B7709">
              <w:rPr>
                <w:color w:val="000000" w:themeColor="text1"/>
                <w:sz w:val="28"/>
                <w:szCs w:val="28"/>
              </w:rPr>
              <w:t xml:space="preserve">only </w:t>
            </w:r>
            <w:r>
              <w:rPr>
                <w:color w:val="000000" w:themeColor="text1"/>
                <w:sz w:val="28"/>
                <w:szCs w:val="28"/>
              </w:rPr>
              <w:t>110 keys</w:t>
            </w:r>
          </w:p>
        </w:tc>
        <w:tc>
          <w:tcPr>
            <w:tcW w:w="4318" w:type="dxa"/>
          </w:tcPr>
          <w:p w:rsidR="00BB6696" w:rsidRPr="001B7709" w:rsidRDefault="001B7709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It contains the basic keys and more</w:t>
            </w:r>
          </w:p>
        </w:tc>
      </w:tr>
      <w:tr w:rsidR="00BB6696" w:rsidTr="00127C3C">
        <w:trPr>
          <w:trHeight w:val="503"/>
        </w:trPr>
        <w:tc>
          <w:tcPr>
            <w:tcW w:w="4316" w:type="dxa"/>
          </w:tcPr>
          <w:p w:rsidR="00BB6696" w:rsidRPr="001456BF" w:rsidRDefault="001456BF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Requires little or no training to use</w:t>
            </w:r>
          </w:p>
        </w:tc>
        <w:tc>
          <w:tcPr>
            <w:tcW w:w="4318" w:type="dxa"/>
          </w:tcPr>
          <w:p w:rsidR="00BB6696" w:rsidRPr="001456BF" w:rsidRDefault="001456BF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Requires training to use </w:t>
            </w:r>
          </w:p>
        </w:tc>
      </w:tr>
      <w:tr w:rsidR="005B6795" w:rsidTr="00127C3C">
        <w:trPr>
          <w:trHeight w:val="503"/>
        </w:trPr>
        <w:tc>
          <w:tcPr>
            <w:tcW w:w="4316" w:type="dxa"/>
          </w:tcPr>
          <w:p w:rsidR="005B6795" w:rsidRDefault="005A2FFC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Performs basic operations in a computer </w:t>
            </w:r>
          </w:p>
        </w:tc>
        <w:tc>
          <w:tcPr>
            <w:tcW w:w="4318" w:type="dxa"/>
          </w:tcPr>
          <w:p w:rsidR="005B6795" w:rsidRDefault="005A2FFC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Performs complicated operations </w:t>
            </w:r>
          </w:p>
        </w:tc>
      </w:tr>
      <w:tr w:rsidR="006020BB" w:rsidTr="00127C3C">
        <w:trPr>
          <w:trHeight w:val="503"/>
        </w:trPr>
        <w:tc>
          <w:tcPr>
            <w:tcW w:w="4316" w:type="dxa"/>
          </w:tcPr>
          <w:p w:rsidR="006020BB" w:rsidRDefault="00452170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It is cheap</w:t>
            </w:r>
          </w:p>
        </w:tc>
        <w:tc>
          <w:tcPr>
            <w:tcW w:w="4318" w:type="dxa"/>
          </w:tcPr>
          <w:p w:rsidR="006020BB" w:rsidRDefault="00452170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It is expensive </w:t>
            </w:r>
          </w:p>
        </w:tc>
      </w:tr>
      <w:tr w:rsidR="00452170" w:rsidTr="00127C3C">
        <w:trPr>
          <w:trHeight w:val="503"/>
        </w:trPr>
        <w:tc>
          <w:tcPr>
            <w:tcW w:w="4316" w:type="dxa"/>
          </w:tcPr>
          <w:p w:rsidR="00452170" w:rsidRDefault="00AC2661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It </w:t>
            </w:r>
            <w:r w:rsidR="00127C3C">
              <w:rPr>
                <w:color w:val="000000" w:themeColor="text1"/>
                <w:sz w:val="28"/>
                <w:szCs w:val="28"/>
              </w:rPr>
              <w:t>is designed to o</w:t>
            </w:r>
            <w:r>
              <w:rPr>
                <w:color w:val="000000" w:themeColor="text1"/>
                <w:sz w:val="28"/>
                <w:szCs w:val="28"/>
              </w:rPr>
              <w:t xml:space="preserve">nly works with windows operating system </w:t>
            </w:r>
          </w:p>
        </w:tc>
        <w:tc>
          <w:tcPr>
            <w:tcW w:w="4318" w:type="dxa"/>
          </w:tcPr>
          <w:p w:rsidR="00452170" w:rsidRDefault="00127C3C" w:rsidP="005B6C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It is designed to works with different operating systems </w:t>
            </w:r>
          </w:p>
        </w:tc>
      </w:tr>
    </w:tbl>
    <w:p w:rsidR="00265497" w:rsidRPr="007B5FAF" w:rsidRDefault="00265497" w:rsidP="005B6C46">
      <w:pPr>
        <w:rPr>
          <w:b/>
          <w:bCs/>
          <w:color w:val="000000" w:themeColor="text1"/>
          <w:sz w:val="28"/>
          <w:szCs w:val="28"/>
          <w:u w:val="single"/>
        </w:rPr>
      </w:pPr>
    </w:p>
    <w:sectPr w:rsidR="00265497" w:rsidRPr="007B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74" w:rsidRDefault="009E3F74" w:rsidP="0039693E">
      <w:pPr>
        <w:spacing w:after="0" w:line="240" w:lineRule="auto"/>
      </w:pPr>
      <w:r>
        <w:separator/>
      </w:r>
    </w:p>
  </w:endnote>
  <w:endnote w:type="continuationSeparator" w:id="0">
    <w:p w:rsidR="009E3F74" w:rsidRDefault="009E3F74" w:rsidP="0039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74" w:rsidRDefault="009E3F74" w:rsidP="0039693E">
      <w:pPr>
        <w:spacing w:after="0" w:line="240" w:lineRule="auto"/>
      </w:pPr>
      <w:r>
        <w:separator/>
      </w:r>
    </w:p>
  </w:footnote>
  <w:footnote w:type="continuationSeparator" w:id="0">
    <w:p w:rsidR="009E3F74" w:rsidRDefault="009E3F74" w:rsidP="0039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8AD"/>
    <w:multiLevelType w:val="hybridMultilevel"/>
    <w:tmpl w:val="1228F0DC"/>
    <w:lvl w:ilvl="0" w:tplc="FFFFFFFF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color w:val="555555"/>
      </w:rPr>
    </w:lvl>
    <w:lvl w:ilvl="1" w:tplc="BA909E2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8227C"/>
    <w:multiLevelType w:val="hybridMultilevel"/>
    <w:tmpl w:val="59823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6F9A"/>
    <w:multiLevelType w:val="hybridMultilevel"/>
    <w:tmpl w:val="69F2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5F9C"/>
    <w:multiLevelType w:val="hybridMultilevel"/>
    <w:tmpl w:val="4D30C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C6F28"/>
    <w:multiLevelType w:val="hybridMultilevel"/>
    <w:tmpl w:val="5058D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67899"/>
    <w:multiLevelType w:val="hybridMultilevel"/>
    <w:tmpl w:val="972A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D43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F22C1"/>
    <w:multiLevelType w:val="hybridMultilevel"/>
    <w:tmpl w:val="1204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CC"/>
    <w:rsid w:val="000110CC"/>
    <w:rsid w:val="00045D7D"/>
    <w:rsid w:val="00074B17"/>
    <w:rsid w:val="000C53B2"/>
    <w:rsid w:val="000F0989"/>
    <w:rsid w:val="000F1619"/>
    <w:rsid w:val="000F1E74"/>
    <w:rsid w:val="000F6054"/>
    <w:rsid w:val="00127C3C"/>
    <w:rsid w:val="00133B6A"/>
    <w:rsid w:val="001456BF"/>
    <w:rsid w:val="00171BE1"/>
    <w:rsid w:val="001B7709"/>
    <w:rsid w:val="001E364A"/>
    <w:rsid w:val="001E687F"/>
    <w:rsid w:val="00207822"/>
    <w:rsid w:val="002505D2"/>
    <w:rsid w:val="00265497"/>
    <w:rsid w:val="002E4A1E"/>
    <w:rsid w:val="002F15B2"/>
    <w:rsid w:val="003309E1"/>
    <w:rsid w:val="00336030"/>
    <w:rsid w:val="0039693E"/>
    <w:rsid w:val="003A496A"/>
    <w:rsid w:val="003B7542"/>
    <w:rsid w:val="00400F49"/>
    <w:rsid w:val="00407CC7"/>
    <w:rsid w:val="00422DB6"/>
    <w:rsid w:val="00423B77"/>
    <w:rsid w:val="00452170"/>
    <w:rsid w:val="00473024"/>
    <w:rsid w:val="004A4D80"/>
    <w:rsid w:val="005002E4"/>
    <w:rsid w:val="00500C0E"/>
    <w:rsid w:val="00511762"/>
    <w:rsid w:val="00562D9E"/>
    <w:rsid w:val="005A2FFC"/>
    <w:rsid w:val="005B6795"/>
    <w:rsid w:val="005B6C46"/>
    <w:rsid w:val="005F262B"/>
    <w:rsid w:val="006020BB"/>
    <w:rsid w:val="00680E6F"/>
    <w:rsid w:val="0068654D"/>
    <w:rsid w:val="006E3331"/>
    <w:rsid w:val="006F20EC"/>
    <w:rsid w:val="007014A0"/>
    <w:rsid w:val="0071039D"/>
    <w:rsid w:val="00751E0A"/>
    <w:rsid w:val="0076568F"/>
    <w:rsid w:val="00765698"/>
    <w:rsid w:val="007906C1"/>
    <w:rsid w:val="007B5FAF"/>
    <w:rsid w:val="007B73E9"/>
    <w:rsid w:val="00800C17"/>
    <w:rsid w:val="008C78D4"/>
    <w:rsid w:val="008D5B8C"/>
    <w:rsid w:val="00906646"/>
    <w:rsid w:val="00906D63"/>
    <w:rsid w:val="00926172"/>
    <w:rsid w:val="00932548"/>
    <w:rsid w:val="00955402"/>
    <w:rsid w:val="00973BBE"/>
    <w:rsid w:val="009810F3"/>
    <w:rsid w:val="00985DE9"/>
    <w:rsid w:val="009A5807"/>
    <w:rsid w:val="009B682B"/>
    <w:rsid w:val="009D741F"/>
    <w:rsid w:val="009E3F74"/>
    <w:rsid w:val="00A471FB"/>
    <w:rsid w:val="00A57DCD"/>
    <w:rsid w:val="00A678A0"/>
    <w:rsid w:val="00A9569B"/>
    <w:rsid w:val="00AB7AE6"/>
    <w:rsid w:val="00AC2661"/>
    <w:rsid w:val="00B05F7D"/>
    <w:rsid w:val="00B06621"/>
    <w:rsid w:val="00B768F1"/>
    <w:rsid w:val="00B91EFD"/>
    <w:rsid w:val="00BB6696"/>
    <w:rsid w:val="00BC028E"/>
    <w:rsid w:val="00C531A4"/>
    <w:rsid w:val="00C70751"/>
    <w:rsid w:val="00C726E9"/>
    <w:rsid w:val="00CB435D"/>
    <w:rsid w:val="00CB6B75"/>
    <w:rsid w:val="00CC5E7D"/>
    <w:rsid w:val="00D127A6"/>
    <w:rsid w:val="00D33A88"/>
    <w:rsid w:val="00D945B6"/>
    <w:rsid w:val="00DF51C5"/>
    <w:rsid w:val="00DF642D"/>
    <w:rsid w:val="00E01D26"/>
    <w:rsid w:val="00EB05D3"/>
    <w:rsid w:val="00ED1D66"/>
    <w:rsid w:val="00ED4997"/>
    <w:rsid w:val="00EE79FA"/>
    <w:rsid w:val="00EF60D3"/>
    <w:rsid w:val="00F00420"/>
    <w:rsid w:val="00F366EB"/>
    <w:rsid w:val="00F4042D"/>
    <w:rsid w:val="00F70424"/>
    <w:rsid w:val="00F8554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BE88"/>
  <w15:chartTrackingRefBased/>
  <w15:docId w15:val="{7CFA67DB-30CA-F740-AD02-D5FE6772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E9"/>
    <w:pPr>
      <w:ind w:left="720"/>
      <w:contextualSpacing/>
    </w:pPr>
  </w:style>
  <w:style w:type="paragraph" w:customStyle="1" w:styleId="first-para">
    <w:name w:val="first-para"/>
    <w:basedOn w:val="Normal"/>
    <w:rsid w:val="00F40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15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5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15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3E"/>
  </w:style>
  <w:style w:type="paragraph" w:styleId="Footer">
    <w:name w:val="footer"/>
    <w:basedOn w:val="Normal"/>
    <w:link w:val="FooterChar"/>
    <w:uiPriority w:val="99"/>
    <w:unhideWhenUsed/>
    <w:rsid w:val="0039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3E"/>
  </w:style>
  <w:style w:type="table" w:styleId="TableGrid">
    <w:name w:val="Table Grid"/>
    <w:basedOn w:val="TableNormal"/>
    <w:uiPriority w:val="39"/>
    <w:rsid w:val="00EE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Ogunleye</dc:creator>
  <cp:keywords/>
  <dc:description/>
  <cp:lastModifiedBy>Simi Ogunleye</cp:lastModifiedBy>
  <cp:revision>102</cp:revision>
  <dcterms:created xsi:type="dcterms:W3CDTF">2020-04-03T09:37:00Z</dcterms:created>
  <dcterms:modified xsi:type="dcterms:W3CDTF">2020-04-05T10:41:00Z</dcterms:modified>
</cp:coreProperties>
</file>