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Name: O</w:t>
      </w:r>
      <w:r>
        <w:rPr>
          <w:sz w:val="24"/>
          <w:szCs w:val="24"/>
          <w:lang w:val="en-US"/>
        </w:rPr>
        <w:t xml:space="preserve">YEBOADE Rukayah Kiitan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Department: </w:t>
      </w:r>
      <w:r>
        <w:rPr>
          <w:sz w:val="24"/>
          <w:szCs w:val="24"/>
          <w:lang w:val="en-US"/>
        </w:rPr>
        <w:t xml:space="preserve">Biomedical Engineering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</w:rPr>
        <w:t>Matric number : 17/eng0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>/0</w:t>
      </w:r>
      <w:r>
        <w:rPr>
          <w:sz w:val="24"/>
          <w:szCs w:val="24"/>
          <w:lang w:val="en-US"/>
        </w:rPr>
        <w:t>04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Course Code: ENG382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  <w:lang w:val="en-US"/>
        </w:rPr>
        <w:t>Course Title: Engineering Mathematics IV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MATRIX INVERSE METHOD WITH THE AID OF MATHCAD</w: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5417060" cy="3204407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17060" cy="320440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L="0" distT="0" distB="0" distR="0">
            <wp:extent cx="4143429" cy="3029251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43429" cy="3029251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To covert to kelvin (K)</w:t>
      </w:r>
      <w:r>
        <w:rPr>
          <w:lang w:val="en-US"/>
        </w:rPr>
        <w:t xml:space="preserve"> we add 273 to each number</w:t>
      </w:r>
      <w:r>
        <w:t>, the new temperatures are ;</w: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2114550" cy="1524000"/>
            <wp:effectExtent l="0" t="0" r="0" b="0"/>
            <wp:docPr id="1028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14550" cy="1524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left="360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GUASS </w:t>
      </w:r>
      <w:r>
        <w:t>ELIMINATION METHOD WITH THE AID OF MATHCAD</w:t>
      </w: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6733309" cy="2406015"/>
            <wp:effectExtent l="0" t="0" r="0" b="0"/>
            <wp:docPr id="1029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733309" cy="24060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7086600" cy="1880235"/>
            <wp:effectExtent l="0" t="0" r="0" b="5715"/>
            <wp:docPr id="1030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86600" cy="188023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1330036" cy="1495172"/>
            <wp:effectExtent l="0" t="0" r="3810" b="0"/>
            <wp:docPr id="1031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30036" cy="1495172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7208785" cy="2560575"/>
            <wp:effectExtent l="0" t="0" r="1905" b="5715"/>
            <wp:docPr id="1032" name="Picture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208785" cy="25605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2280"/>
        </w:tabs>
        <w:rPr/>
      </w:pPr>
      <w:r>
        <w:tab/>
      </w:r>
    </w:p>
    <w:p>
      <w:pPr>
        <w:pStyle w:val="style0"/>
        <w:tabs>
          <w:tab w:val="left" w:leader="none" w:pos="2280"/>
        </w:tabs>
        <w:rPr/>
      </w:pPr>
    </w:p>
    <w:p>
      <w:pPr>
        <w:pStyle w:val="style0"/>
        <w:tabs>
          <w:tab w:val="left" w:leader="none" w:pos="2280"/>
        </w:tabs>
        <w:rPr/>
      </w:pPr>
      <w:r>
        <w:rPr>
          <w:noProof/>
        </w:rPr>
        <w:drawing>
          <wp:inline distL="0" distT="0" distB="0" distR="0">
            <wp:extent cx="3464961" cy="2214765"/>
            <wp:effectExtent l="0" t="0" r="0" b="0"/>
            <wp:docPr id="1033" name="Picture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464961" cy="221476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2280"/>
        </w:tabs>
        <w:rPr/>
      </w:pPr>
    </w:p>
    <w:p>
      <w:pPr>
        <w:pStyle w:val="style0"/>
        <w:tabs>
          <w:tab w:val="left" w:leader="none" w:pos="2280"/>
        </w:tabs>
        <w:rPr/>
      </w:pPr>
      <w:r>
        <w:rPr>
          <w:noProof/>
        </w:rPr>
        <w:drawing>
          <wp:inline distL="0" distT="0" distB="0" distR="0">
            <wp:extent cx="6541632" cy="2137253"/>
            <wp:effectExtent l="0" t="0" r="0" b="0"/>
            <wp:docPr id="1034" name="Picture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541632" cy="213725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2280"/>
        </w:tabs>
        <w:rPr/>
      </w:pPr>
    </w:p>
    <w:p>
      <w:pPr>
        <w:pStyle w:val="style0"/>
        <w:tabs>
          <w:tab w:val="left" w:leader="none" w:pos="2280"/>
        </w:tabs>
        <w:rPr/>
      </w:pPr>
      <w:r>
        <w:rPr>
          <w:noProof/>
        </w:rPr>
        <w:drawing>
          <wp:inline distL="0" distT="0" distB="0" distR="0">
            <wp:extent cx="1773382" cy="1562451"/>
            <wp:effectExtent l="0" t="0" r="0" b="0"/>
            <wp:docPr id="1035" name="Picture 1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73382" cy="1562451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2280"/>
        </w:tabs>
        <w:rPr/>
      </w:pPr>
    </w:p>
    <w:p>
      <w:pPr>
        <w:pStyle w:val="style0"/>
        <w:tabs>
          <w:tab w:val="left" w:leader="none" w:pos="2280"/>
        </w:tabs>
        <w:rPr/>
      </w:pPr>
      <w:r>
        <w:rPr>
          <w:noProof/>
        </w:rPr>
        <w:drawing>
          <wp:inline distL="0" distT="0" distB="0" distR="0">
            <wp:extent cx="7036028" cy="2381250"/>
            <wp:effectExtent l="0" t="0" r="0" b="0"/>
            <wp:docPr id="1036" name="Picture 1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/>
                  </pic:nvPicPr>
                  <pic:blipFill>
                    <a:blip r:embed="rId1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36028" cy="2381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>
      <w:pPr>
        <w:pStyle w:val="style0"/>
        <w:tabs>
          <w:tab w:val="left" w:leader="none" w:pos="2280"/>
        </w:tabs>
        <w:rPr/>
      </w:pPr>
    </w:p>
    <w:p>
      <w:pPr>
        <w:pStyle w:val="style0"/>
        <w:tabs>
          <w:tab w:val="left" w:leader="none" w:pos="2280"/>
        </w:tabs>
        <w:rPr/>
      </w:pPr>
      <w:r>
        <w:rPr>
          <w:noProof/>
        </w:rPr>
        <w:drawing>
          <wp:inline distL="0" distT="0" distB="0" distR="0">
            <wp:extent cx="6882373" cy="2932722"/>
            <wp:effectExtent l="0" t="0" r="0" b="0"/>
            <wp:docPr id="1037" name="Picture 1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/>
                  </pic:nvPicPr>
                  <pic:blipFill>
                    <a:blip r:embed="rId1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882373" cy="2932722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2280"/>
        </w:tabs>
        <w:rPr/>
      </w:pPr>
    </w:p>
    <w:p>
      <w:pPr>
        <w:pStyle w:val="style0"/>
        <w:tabs>
          <w:tab w:val="left" w:leader="none" w:pos="2280"/>
        </w:tabs>
        <w:rPr/>
      </w:pPr>
      <w:r>
        <w:rPr>
          <w:noProof/>
        </w:rPr>
        <w:drawing>
          <wp:inline distL="0" distT="0" distB="0" distR="0">
            <wp:extent cx="3716004" cy="2283014"/>
            <wp:effectExtent l="0" t="0" r="0" b="0"/>
            <wp:docPr id="1038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/>
                  </pic:nvPicPr>
                  <pic:blipFill>
                    <a:blip r:embed="rId1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716004" cy="228301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 xml:space="preserve">To convert to kelvin 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>
        <w:trPr>
          <w:trHeight w:val="30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274.5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270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277.5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279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276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271.5</w:t>
            </w:r>
          </w:p>
        </w:tc>
      </w:tr>
    </w:tbl>
    <w:p>
      <w:pPr>
        <w:pStyle w:val="style0"/>
        <w:rPr/>
      </w:pPr>
      <w:r>
        <w:t xml:space="preserve"> 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4627E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61869BC"/>
    <w:lvl w:ilvl="0" w:tplc="681C78B0">
      <w:start w:val="271"/>
      <w:numFmt w:val="bullet"/>
      <w:lvlText w:val="-"/>
      <w:lvlJc w:val="left"/>
      <w:pPr>
        <w:ind w:left="720" w:hanging="360"/>
      </w:pPr>
      <w:rPr>
        <w:rFonts w:ascii="Calibri" w:cs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26EEAEA"/>
    <w:lvl w:ilvl="0" w:tplc="C920767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080b8f4b-b4db-46c0-9a1a-c364981fc1c6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3450baf3-d8a6-48a5-b8d4-1f3bda9cacee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image" Target="media/image8.png"/><Relationship Id="rId15" Type="http://schemas.openxmlformats.org/officeDocument/2006/relationships/styles" Target="styles.xml"/><Relationship Id="rId14" Type="http://schemas.openxmlformats.org/officeDocument/2006/relationships/image" Target="media/image13.png"/><Relationship Id="rId17" Type="http://schemas.openxmlformats.org/officeDocument/2006/relationships/settings" Target="settings.xml"/><Relationship Id="rId16" Type="http://schemas.openxmlformats.org/officeDocument/2006/relationships/fontTable" Target="fontTable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18" Type="http://schemas.openxmlformats.org/officeDocument/2006/relationships/theme" Target="theme/theme1.xml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Words>61</Words>
  <Pages>5</Pages>
  <Characters>318</Characters>
  <Application>WPS Office</Application>
  <DocSecurity>0</DocSecurity>
  <Paragraphs>47</Paragraphs>
  <ScaleCrop>false</ScaleCrop>
  <LinksUpToDate>false</LinksUpToDate>
  <CharactersWithSpaces>370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2020-04-02T11:38:00Z</dcterms:created>
  <dc:creator>Damilola Ogundola</dc:creator>
  <lastModifiedBy>SM-A920F</lastModifiedBy>
  <dcterms:modified xsi:type="dcterms:W3CDTF">2020-04-06T13:17:12Z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