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D1" w:rsidRDefault="00B101D1" w:rsidP="00B101D1">
      <w:r>
        <w:t>Name: OMOSEEBI OLUWANIFEMI AUSTINE</w:t>
      </w:r>
    </w:p>
    <w:p w:rsidR="00B101D1" w:rsidRDefault="00B101D1" w:rsidP="00B101D1">
      <w:r>
        <w:t>Department: Dentistry</w:t>
      </w:r>
    </w:p>
    <w:p w:rsidR="00B101D1" w:rsidRDefault="00B101D1" w:rsidP="00B101D1">
      <w:r>
        <w:t>Matric No: 19/MHS09/018</w:t>
      </w:r>
    </w:p>
    <w:p w:rsidR="00B101D1" w:rsidRDefault="00B101D1" w:rsidP="00B101D1">
      <w:r>
        <w:t>Course code: Chem 102</w:t>
      </w:r>
    </w:p>
    <w:p w:rsidR="00B101D1" w:rsidRDefault="00B101D1" w:rsidP="00B101D1">
      <w:r>
        <w:t xml:space="preserve">  </w:t>
      </w:r>
    </w:p>
    <w:p w:rsidR="00B101D1" w:rsidRDefault="00B101D1" w:rsidP="00B101D1">
      <w:r>
        <w:t xml:space="preserve">                        Assignment</w:t>
      </w:r>
    </w:p>
    <w:p w:rsidR="00B101D1" w:rsidRDefault="00B101D1" w:rsidP="00B101D1">
      <w:r>
        <w:t xml:space="preserve">1. Discuss the 2 major classification of alkanol and give 2 example each for each class </w:t>
      </w:r>
    </w:p>
    <w:p w:rsidR="004C45BF" w:rsidRDefault="00B101D1" w:rsidP="004C311C">
      <w:r>
        <w:t xml:space="preserve">    Solution</w:t>
      </w:r>
    </w:p>
    <w:p w:rsidR="004C311C" w:rsidRDefault="004C311C" w:rsidP="004C311C">
      <w:pPr>
        <w:pStyle w:val="ListParagraph"/>
        <w:numPr>
          <w:ilvl w:val="0"/>
          <w:numId w:val="3"/>
        </w:numPr>
      </w:pPr>
      <w:r>
        <w:rPr>
          <w:u w:val="single"/>
        </w:rPr>
        <w:t xml:space="preserve">Classification based on the number of hydrogen atoms attached to the carbon atom containing the </w:t>
      </w:r>
      <w:r w:rsidR="00BE45D1">
        <w:rPr>
          <w:u w:val="single"/>
        </w:rPr>
        <w:t xml:space="preserve">hydroxyl group: </w:t>
      </w:r>
      <w:r w:rsidR="00140E8E">
        <w:t xml:space="preserve"> if the number of hydrogen atom </w:t>
      </w:r>
      <w:r w:rsidR="00EC6164">
        <w:t>attached to a carbon atom bearing the hydroxyl group</w:t>
      </w:r>
      <w:r w:rsidR="00AB3488">
        <w:t xml:space="preserve"> are three or two it is called primary alcohol</w:t>
      </w:r>
      <w:r w:rsidR="00F51F89">
        <w:t xml:space="preserve"> (1°)</w:t>
      </w:r>
      <w:r w:rsidR="00961A19">
        <w:t>, it is called secondary alcohol(2°</w:t>
      </w:r>
      <w:r w:rsidR="00C3176E">
        <w:t xml:space="preserve">) if </w:t>
      </w:r>
      <w:r w:rsidR="00634BD3">
        <w:t>it has one hydrogen atom attached to the carbon atom containing the hydroxyl group and if there is no hydrogen atom attached to the carbon atom bearing the hydroxyl group it is called a tertiary alcohol (3°)</w:t>
      </w:r>
      <w:r w:rsidR="00757744">
        <w:t xml:space="preserve">. Examples are </w:t>
      </w:r>
      <w:r w:rsidR="00C5293A">
        <w:t>Methanol CH3OH (1°)</w:t>
      </w:r>
      <w:r w:rsidR="000D33FF">
        <w:t>, Propan-2-ol CH3CH(OH)CH3 (2°</w:t>
      </w:r>
      <w:r w:rsidR="00A024E7">
        <w:t>)</w:t>
      </w:r>
    </w:p>
    <w:p w:rsidR="00A024E7" w:rsidRPr="00A024E7" w:rsidRDefault="00A024E7" w:rsidP="00A024E7">
      <w:pPr>
        <w:pStyle w:val="ListParagraph"/>
        <w:rPr>
          <w:u w:val="single"/>
        </w:rPr>
      </w:pPr>
    </w:p>
    <w:p w:rsidR="0042603A" w:rsidRDefault="007E221D" w:rsidP="0042603A">
      <w:pPr>
        <w:pStyle w:val="ListParagraph"/>
        <w:numPr>
          <w:ilvl w:val="0"/>
          <w:numId w:val="3"/>
        </w:numPr>
      </w:pPr>
      <w:r>
        <w:rPr>
          <w:u w:val="single"/>
        </w:rPr>
        <w:t>Classification based on the number of hydroxyl group they possess:</w:t>
      </w:r>
      <w:r>
        <w:t xml:space="preserve"> Monohydric alcohol have one hydroxyl group present in the alcohol structure. Dihydric alcohol </w:t>
      </w:r>
      <w:r w:rsidR="00FF64D2">
        <w:t>have two hydroxyl group present in the alcohol structure</w:t>
      </w:r>
      <w:r w:rsidR="00254BEF">
        <w:t xml:space="preserve">, they are also called Glycol. </w:t>
      </w:r>
      <w:r w:rsidR="00DF1763">
        <w:t xml:space="preserve">Trihydric alcohol have three hydroxyl group present in </w:t>
      </w:r>
      <w:r w:rsidR="00C9297B">
        <w:t xml:space="preserve">the structure of the alcohol while polyhydric alcohol have more than 3 hydroxyl group. Examples are </w:t>
      </w:r>
      <w:r w:rsidR="00FA2890">
        <w:t>Ethane-1,2-diol</w:t>
      </w:r>
      <w:r w:rsidR="006E4926">
        <w:t xml:space="preserve"> HOCH2CH2OH</w:t>
      </w:r>
      <w:r w:rsidR="00F052E0">
        <w:t>, Propane-1,2,3-triol</w:t>
      </w:r>
      <w:r w:rsidR="007A75D7">
        <w:t xml:space="preserve"> OHCH2CH(</w:t>
      </w:r>
      <w:r w:rsidR="006341F8">
        <w:t>OH)CH2OH</w:t>
      </w:r>
    </w:p>
    <w:p w:rsidR="0042603A" w:rsidRDefault="0042603A" w:rsidP="0042603A">
      <w:pPr>
        <w:pStyle w:val="ListParagraph"/>
      </w:pPr>
    </w:p>
    <w:p w:rsidR="003E446F" w:rsidRDefault="003C14C5" w:rsidP="0042603A">
      <w:r>
        <w:t>2.</w:t>
      </w:r>
      <w:r w:rsidR="008A32E3">
        <w:t xml:space="preserve"> </w:t>
      </w:r>
      <w:r w:rsidR="00C25B85">
        <w:t xml:space="preserve">In </w:t>
      </w:r>
      <w:r w:rsidR="004E3C4C">
        <w:t xml:space="preserve">grignard synthesis of </w:t>
      </w:r>
      <w:r w:rsidR="003F465C">
        <w:t>alkanol</w:t>
      </w:r>
      <w:r w:rsidR="004E3C4C">
        <w:t xml:space="preserve"> react </w:t>
      </w:r>
      <w:r w:rsidR="001E4A41">
        <w:t>a named grignard reagent with CH3CH2CH2CH2C</w:t>
      </w:r>
      <w:r w:rsidR="002F1337">
        <w:t>=OCH2CH2CH3</w:t>
      </w:r>
    </w:p>
    <w:p w:rsidR="003C14C5" w:rsidRDefault="002F1337" w:rsidP="003C14C5">
      <w:r>
        <w:t xml:space="preserve">    Solution</w:t>
      </w:r>
    </w:p>
    <w:p w:rsidR="002F1337" w:rsidRDefault="001B53B3" w:rsidP="003C14C5">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101600</wp:posOffset>
            </wp:positionV>
            <wp:extent cx="5943600" cy="43453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345305"/>
                    </a:xfrm>
                    <a:prstGeom prst="rect">
                      <a:avLst/>
                    </a:prstGeom>
                  </pic:spPr>
                </pic:pic>
              </a:graphicData>
            </a:graphic>
          </wp:anchor>
        </w:drawing>
      </w:r>
    </w:p>
    <w:p w:rsidR="00A2720E" w:rsidRDefault="003C14C5" w:rsidP="003C14C5">
      <w:r>
        <w:t xml:space="preserve">3. </w:t>
      </w:r>
      <w:r w:rsidR="00C726CE">
        <w:t>Discuss the industrial manufacture of ethanol</w:t>
      </w:r>
      <w:r w:rsidR="008E4538">
        <w:t xml:space="preserve"> showing all reaction equations and necessary enzymes and </w:t>
      </w:r>
      <w:r w:rsidR="00A2720E">
        <w:t>temperature of the reaction</w:t>
      </w:r>
    </w:p>
    <w:p w:rsidR="00A2720E" w:rsidRDefault="00A2720E" w:rsidP="003C14C5">
      <w:pPr>
        <w:rPr>
          <w:u w:val="single"/>
        </w:rPr>
      </w:pPr>
      <w:r>
        <w:rPr>
          <w:u w:val="single"/>
        </w:rPr>
        <w:t>Solution</w:t>
      </w:r>
    </w:p>
    <w:p w:rsidR="00A2720E" w:rsidRDefault="00A2720E" w:rsidP="003C14C5">
      <w:r>
        <w:t>Ethanol is produced from the biological</w:t>
      </w:r>
      <w:r w:rsidR="000A34AF">
        <w:t xml:space="preserve"> process of fermentation of carbohydrate</w:t>
      </w:r>
      <w:r w:rsidR="007F0FF8">
        <w:t xml:space="preserve">. The </w:t>
      </w:r>
      <w:r w:rsidR="00AE327B">
        <w:t>biological catalyst enzymes found in yeast break down the carbohydrate molecules into ethanol to give a yield of 95%</w:t>
      </w:r>
      <w:r w:rsidR="00E803A6">
        <w:t xml:space="preserve">. First the carbohydrate is broken down into maltose by the enzyme called Diastase at </w:t>
      </w:r>
      <w:r w:rsidR="00D6184B">
        <w:t>a 60°C</w:t>
      </w:r>
    </w:p>
    <w:p w:rsidR="00AE327B" w:rsidRPr="00A2720E" w:rsidRDefault="007726EB" w:rsidP="003C14C5">
      <w:r>
        <w:rPr>
          <w:noProof/>
        </w:rPr>
        <mc:AlternateContent>
          <mc:Choice Requires="wps">
            <w:drawing>
              <wp:anchor distT="0" distB="0" distL="114300" distR="114300" simplePos="0" relativeHeight="251659264" behindDoc="0" locked="0" layoutInCell="1" allowOverlap="1">
                <wp:simplePos x="0" y="0"/>
                <wp:positionH relativeFrom="column">
                  <wp:posOffset>1392555</wp:posOffset>
                </wp:positionH>
                <wp:positionV relativeFrom="paragraph">
                  <wp:posOffset>77470</wp:posOffset>
                </wp:positionV>
                <wp:extent cx="1546225" cy="45085"/>
                <wp:effectExtent l="0" t="76200" r="15875" b="50165"/>
                <wp:wrapNone/>
                <wp:docPr id="1" name="Straight Arrow Connector 1"/>
                <wp:cNvGraphicFramePr/>
                <a:graphic xmlns:a="http://schemas.openxmlformats.org/drawingml/2006/main">
                  <a:graphicData uri="http://schemas.microsoft.com/office/word/2010/wordprocessingShape">
                    <wps:wsp>
                      <wps:cNvCnPr/>
                      <wps:spPr>
                        <a:xfrm flipV="1">
                          <a:off x="0" y="0"/>
                          <a:ext cx="1546225"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6EB0FE" id="_x0000_t32" coordsize="21600,21600" o:spt="32" o:oned="t" path="m,l21600,21600e" filled="f">
                <v:path arrowok="t" fillok="f" o:connecttype="none"/>
                <o:lock v:ext="edit" shapetype="t"/>
              </v:shapetype>
              <v:shape id="Straight Arrow Connector 1" o:spid="_x0000_s1026" type="#_x0000_t32" style="position:absolute;margin-left:109.65pt;margin-top:6.1pt;width:121.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" strokecolor="black [3200]" strokeweight="1pt">
                <v:stroke endarrow="block" joinstyle="miter"/>
              </v:shape>
            </w:pict>
          </mc:Fallback>
        </mc:AlternateContent>
      </w:r>
      <w:r w:rsidR="000A6C01">
        <w:t>2(C6H10O5)</w:t>
      </w:r>
      <w:r w:rsidR="002B627C">
        <w:t>n + nH2O</w:t>
      </w:r>
      <w:r w:rsidR="00A94108">
        <w:t xml:space="preserve">.                                 </w:t>
      </w:r>
      <w:r w:rsidR="00A3415E">
        <w:t xml:space="preserve">                        </w:t>
      </w:r>
      <w:r w:rsidR="00C7070B">
        <w:t>nC12H22O11</w:t>
      </w:r>
      <w:r w:rsidR="00A3415E">
        <w:t xml:space="preserve">  </w:t>
      </w:r>
    </w:p>
    <w:p w:rsidR="00D6184B" w:rsidRDefault="00B90A1C" w:rsidP="003C14C5">
      <w:r>
        <w:t xml:space="preserve">                                   </w:t>
      </w:r>
      <w:r w:rsidR="00E3538F">
        <w:t xml:space="preserve">       </w:t>
      </w:r>
      <w:r>
        <w:t xml:space="preserve">         60°C/</w:t>
      </w:r>
      <w:r w:rsidR="00A94108">
        <w:t xml:space="preserve"> </w:t>
      </w:r>
      <w:r w:rsidR="00D6184B">
        <w:t>Diastase</w:t>
      </w:r>
    </w:p>
    <w:p w:rsidR="00D6184B" w:rsidRDefault="009B3F09" w:rsidP="003C14C5">
      <w:r>
        <w:rPr>
          <w:noProof/>
        </w:rPr>
        <mc:AlternateContent>
          <mc:Choice Requires="wps">
            <w:drawing>
              <wp:anchor distT="0" distB="0" distL="114300" distR="114300" simplePos="0" relativeHeight="251660288" behindDoc="0" locked="0" layoutInCell="1" allowOverlap="1">
                <wp:simplePos x="0" y="0"/>
                <wp:positionH relativeFrom="column">
                  <wp:posOffset>1191895</wp:posOffset>
                </wp:positionH>
                <wp:positionV relativeFrom="paragraph">
                  <wp:posOffset>434975</wp:posOffset>
                </wp:positionV>
                <wp:extent cx="1741805" cy="45085"/>
                <wp:effectExtent l="0" t="76200" r="10795" b="50165"/>
                <wp:wrapNone/>
                <wp:docPr id="3" name="Straight Arrow Connector 3"/>
                <wp:cNvGraphicFramePr/>
                <a:graphic xmlns:a="http://schemas.openxmlformats.org/drawingml/2006/main">
                  <a:graphicData uri="http://schemas.microsoft.com/office/word/2010/wordprocessingShape">
                    <wps:wsp>
                      <wps:cNvCnPr/>
                      <wps:spPr>
                        <a:xfrm flipV="1">
                          <a:off x="0" y="0"/>
                          <a:ext cx="1741805"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32D2A" id="Straight Arrow Connector 3" o:spid="_x0000_s1026" type="#_x0000_t32" style="position:absolute;margin-left:93.85pt;margin-top:34.25pt;width:137.1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" strokecolor="black [3200]" strokeweight="1pt">
                <v:stroke endarrow="block" joinstyle="miter"/>
              </v:shape>
            </w:pict>
          </mc:Fallback>
        </mc:AlternateContent>
      </w:r>
      <w:r w:rsidR="00D6184B">
        <w:t xml:space="preserve">The maltose is further broken down into glucose </w:t>
      </w:r>
      <w:r w:rsidR="00A12D6F">
        <w:t xml:space="preserve">on the addition of yeast which contains the enzyme maltase </w:t>
      </w:r>
      <w:r w:rsidR="00FF6392">
        <w:t>at a temperature of 15°C</w:t>
      </w:r>
    </w:p>
    <w:p w:rsidR="00FF6392" w:rsidRDefault="00FF6392" w:rsidP="003C14C5">
      <w:r>
        <w:t xml:space="preserve">C12H22O11 + H2O </w:t>
      </w:r>
      <w:r w:rsidR="00BE5B49">
        <w:t xml:space="preserve">        </w:t>
      </w:r>
      <w:r w:rsidR="00801B3B">
        <w:t xml:space="preserve">     </w:t>
      </w:r>
      <w:r w:rsidR="009B3F09">
        <w:t>15°/maltase</w:t>
      </w:r>
      <w:r w:rsidR="00801B3B">
        <w:t xml:space="preserve">                                   2C6H12O6</w:t>
      </w:r>
    </w:p>
    <w:p w:rsidR="009C7D39" w:rsidRDefault="009C7D39" w:rsidP="003C14C5">
      <w:r>
        <w:t xml:space="preserve">The glucose at a constant temperature of 15°C is them </w:t>
      </w:r>
      <w:r w:rsidR="004F2C9C">
        <w:t>converted to ethanol by the enzyme called zymase</w:t>
      </w:r>
    </w:p>
    <w:p w:rsidR="007B615B" w:rsidRDefault="00832BF6" w:rsidP="003C14C5">
      <w:r>
        <w:rPr>
          <w:noProof/>
        </w:rPr>
        <mc:AlternateContent>
          <mc:Choice Requires="wps">
            <w:drawing>
              <wp:anchor distT="0" distB="0" distL="114300" distR="114300" simplePos="0" relativeHeight="251661312" behindDoc="0" locked="0" layoutInCell="1" allowOverlap="1">
                <wp:simplePos x="0" y="0"/>
                <wp:positionH relativeFrom="column">
                  <wp:posOffset>734695</wp:posOffset>
                </wp:positionH>
                <wp:positionV relativeFrom="paragraph">
                  <wp:posOffset>70485</wp:posOffset>
                </wp:positionV>
                <wp:extent cx="1338580" cy="45085"/>
                <wp:effectExtent l="0" t="76200" r="13970" b="50165"/>
                <wp:wrapNone/>
                <wp:docPr id="4" name="Straight Arrow Connector 4"/>
                <wp:cNvGraphicFramePr/>
                <a:graphic xmlns:a="http://schemas.openxmlformats.org/drawingml/2006/main">
                  <a:graphicData uri="http://schemas.microsoft.com/office/word/2010/wordprocessingShape">
                    <wps:wsp>
                      <wps:cNvCnPr/>
                      <wps:spPr>
                        <a:xfrm flipV="1">
                          <a:off x="0" y="0"/>
                          <a:ext cx="1338580"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DDC01" id="Straight Arrow Connector 4" o:spid="_x0000_s1026" type="#_x0000_t32" style="position:absolute;margin-left:57.85pt;margin-top:5.55pt;width:105.4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" strokecolor="black [3200]" strokeweight="1pt">
                <v:stroke endarrow="block" joinstyle="miter"/>
              </v:shape>
            </w:pict>
          </mc:Fallback>
        </mc:AlternateContent>
      </w:r>
      <w:r w:rsidR="004F2C9C">
        <w:t>C6H12O6</w:t>
      </w:r>
      <w:r w:rsidR="00CF7000">
        <w:t xml:space="preserve">.                                                    </w:t>
      </w:r>
      <w:r>
        <w:t>2CH3CH2OH + 2CO2</w:t>
      </w:r>
      <w:bookmarkStart w:id="0" w:name="_GoBack"/>
      <w:bookmarkEnd w:id="0"/>
    </w:p>
    <w:p w:rsidR="002D1809" w:rsidRDefault="002D1809" w:rsidP="003C14C5">
      <w:r>
        <w:lastRenderedPageBreak/>
        <w:t xml:space="preserve"> </w:t>
      </w:r>
      <w:r w:rsidR="00CF7000">
        <w:t xml:space="preserve">                           15°C/</w:t>
      </w:r>
      <w:r>
        <w:t>Zymase</w:t>
      </w:r>
    </w:p>
    <w:p w:rsidR="002D1809" w:rsidRDefault="002D1809" w:rsidP="003C14C5"/>
    <w:p w:rsidR="002D1809" w:rsidRDefault="002D1809" w:rsidP="003C14C5">
      <w:r>
        <w:t>4.</w:t>
      </w:r>
      <w:r w:rsidR="00BA0198">
        <w:t xml:space="preserve"> Determine the product obtained in the reduction of alkanone and alkanal use a specific example for each and show the equation of the reaction</w:t>
      </w:r>
    </w:p>
    <w:p w:rsidR="00BA0198" w:rsidRDefault="00BA0198" w:rsidP="003C14C5">
      <w:r>
        <w:t>Solution</w:t>
      </w:r>
    </w:p>
    <w:p w:rsidR="00BA0198" w:rsidRDefault="00776DC4" w:rsidP="003C14C5">
      <w:r>
        <w:t>In the reduction of alkanone</w:t>
      </w:r>
      <w:r w:rsidR="00EE4B34">
        <w:t xml:space="preserve"> with a reducing agent</w:t>
      </w:r>
      <w:r w:rsidR="00AD7F5A">
        <w:t xml:space="preserve"> such as lithiumtetrahydridoaluminate</w:t>
      </w:r>
      <w:r w:rsidR="00EE4B34">
        <w:t>(III)</w:t>
      </w:r>
      <w:r w:rsidR="00753BE2">
        <w:t xml:space="preserve"> in ethyoxyethane </w:t>
      </w:r>
      <w:r w:rsidR="00265ED4">
        <w:t>gives a  secondary alcohol as the end product</w:t>
      </w:r>
    </w:p>
    <w:p w:rsidR="00265ED4" w:rsidRDefault="00B25F24" w:rsidP="003C14C5">
      <w:r>
        <w:rPr>
          <w:noProof/>
        </w:rPr>
        <mc:AlternateContent>
          <mc:Choice Requires="wps">
            <w:drawing>
              <wp:anchor distT="0" distB="0" distL="114300" distR="114300" simplePos="0" relativeHeight="251662336" behindDoc="0" locked="0" layoutInCell="1" allowOverlap="1">
                <wp:simplePos x="0" y="0"/>
                <wp:positionH relativeFrom="column">
                  <wp:posOffset>647065</wp:posOffset>
                </wp:positionH>
                <wp:positionV relativeFrom="paragraph">
                  <wp:posOffset>98425</wp:posOffset>
                </wp:positionV>
                <wp:extent cx="1422400" cy="45085"/>
                <wp:effectExtent l="0" t="76200" r="6350" b="50165"/>
                <wp:wrapNone/>
                <wp:docPr id="5" name="Straight Arrow Connector 5"/>
                <wp:cNvGraphicFramePr/>
                <a:graphic xmlns:a="http://schemas.openxmlformats.org/drawingml/2006/main">
                  <a:graphicData uri="http://schemas.microsoft.com/office/word/2010/wordprocessingShape">
                    <wps:wsp>
                      <wps:cNvCnPr/>
                      <wps:spPr>
                        <a:xfrm flipV="1">
                          <a:off x="0" y="0"/>
                          <a:ext cx="1422400"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47D91" id="Straight Arrow Connector 5" o:spid="_x0000_s1026" type="#_x0000_t32" style="position:absolute;margin-left:50.95pt;margin-top:7.75pt;width:112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" strokecolor="black [3200]" strokeweight="1pt">
                <v:stroke endarrow="block" joinstyle="miter"/>
              </v:shape>
            </w:pict>
          </mc:Fallback>
        </mc:AlternateContent>
      </w:r>
      <w:r w:rsidR="00E528EB">
        <w:t xml:space="preserve">RR'C </w:t>
      </w:r>
      <w:r w:rsidR="00D95D64">
        <w:t>=O</w:t>
      </w:r>
      <w:r w:rsidR="00390C08">
        <w:t xml:space="preserve">.                                                    </w:t>
      </w:r>
      <w:r w:rsidR="00C85B37">
        <w:t>RR'CHOH</w:t>
      </w:r>
    </w:p>
    <w:p w:rsidR="00C85B37" w:rsidRDefault="00C85B37" w:rsidP="003C14C5">
      <w:r>
        <w:t xml:space="preserve">                     </w:t>
      </w:r>
      <w:r w:rsidR="00050F31">
        <w:t xml:space="preserve">      L</w:t>
      </w:r>
      <w:r>
        <w:t>iAlH4/</w:t>
      </w:r>
      <w:r w:rsidR="004B1E4A">
        <w:t>(C2H5)2</w:t>
      </w:r>
      <w:r w:rsidR="00050F31">
        <w:t>O</w:t>
      </w:r>
    </w:p>
    <w:p w:rsidR="00050F31" w:rsidRDefault="00050F31" w:rsidP="003C14C5">
      <w:r>
        <w:t>In the reduction of alkanal</w:t>
      </w:r>
      <w:r w:rsidR="00C61DC9">
        <w:t xml:space="preserve"> with the reducing agent such as lithiumtetrahydridoalumimate</w:t>
      </w:r>
      <w:r w:rsidR="00C75535">
        <w:t>(III) in ethyoxyethane</w:t>
      </w:r>
      <w:r w:rsidR="005E6025">
        <w:t xml:space="preserve"> gives a primary alcohol as the end product</w:t>
      </w:r>
    </w:p>
    <w:p w:rsidR="00C75535" w:rsidRDefault="005E6025" w:rsidP="003C14C5">
      <w:r>
        <w:rPr>
          <w:noProof/>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34290</wp:posOffset>
                </wp:positionV>
                <wp:extent cx="1692275" cy="45085"/>
                <wp:effectExtent l="0" t="76200" r="3175" b="50165"/>
                <wp:wrapNone/>
                <wp:docPr id="7" name="Straight Arrow Connector 7"/>
                <wp:cNvGraphicFramePr/>
                <a:graphic xmlns:a="http://schemas.openxmlformats.org/drawingml/2006/main">
                  <a:graphicData uri="http://schemas.microsoft.com/office/word/2010/wordprocessingShape">
                    <wps:wsp>
                      <wps:cNvCnPr/>
                      <wps:spPr>
                        <a:xfrm flipV="1">
                          <a:off x="0" y="0"/>
                          <a:ext cx="1692275"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601ED" id="Straight Arrow Connector 7" o:spid="_x0000_s1026" type="#_x0000_t32" style="position:absolute;margin-left:29.55pt;margin-top:2.7pt;width:133.2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" strokecolor="black [3200]" strokeweight="1pt">
                <v:stroke endarrow="block" joinstyle="miter"/>
              </v:shape>
            </w:pict>
          </mc:Fallback>
        </mc:AlternateContent>
      </w:r>
      <w:r w:rsidR="008908C9">
        <w:t>RCHO</w:t>
      </w:r>
      <w:r>
        <w:t>.                                                        RCH2OH</w:t>
      </w:r>
    </w:p>
    <w:p w:rsidR="00EA50A2" w:rsidRDefault="00EA50A2" w:rsidP="00F44517">
      <w:r>
        <w:t xml:space="preserve">                     LiAlH4/(C2H5)2O</w:t>
      </w:r>
    </w:p>
    <w:p w:rsidR="00EA50A2" w:rsidRPr="00A2720E" w:rsidRDefault="00EA50A2" w:rsidP="003C14C5"/>
    <w:sectPr w:rsidR="00EA50A2" w:rsidRPr="00A27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22" w:rsidRDefault="00667B22" w:rsidP="004B45E0">
      <w:pPr>
        <w:spacing w:after="0" w:line="240" w:lineRule="auto"/>
      </w:pPr>
      <w:r>
        <w:separator/>
      </w:r>
    </w:p>
  </w:endnote>
  <w:endnote w:type="continuationSeparator" w:id="0">
    <w:p w:rsidR="00667B22" w:rsidRDefault="00667B22" w:rsidP="004B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22" w:rsidRDefault="00667B22" w:rsidP="004B45E0">
      <w:pPr>
        <w:spacing w:after="0" w:line="240" w:lineRule="auto"/>
      </w:pPr>
      <w:r>
        <w:separator/>
      </w:r>
    </w:p>
  </w:footnote>
  <w:footnote w:type="continuationSeparator" w:id="0">
    <w:p w:rsidR="00667B22" w:rsidRDefault="00667B22" w:rsidP="004B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D0B0D"/>
    <w:multiLevelType w:val="hybridMultilevel"/>
    <w:tmpl w:val="5D0C1E7E"/>
    <w:lvl w:ilvl="0" w:tplc="FFFFFFFF">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7080B"/>
    <w:multiLevelType w:val="hybridMultilevel"/>
    <w:tmpl w:val="693A4EA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64E83"/>
    <w:multiLevelType w:val="hybridMultilevel"/>
    <w:tmpl w:val="94AC323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D1"/>
    <w:rsid w:val="00017E85"/>
    <w:rsid w:val="00037BC8"/>
    <w:rsid w:val="00050F31"/>
    <w:rsid w:val="000A34AF"/>
    <w:rsid w:val="000A6C01"/>
    <w:rsid w:val="000D33FF"/>
    <w:rsid w:val="000D3920"/>
    <w:rsid w:val="00102B8C"/>
    <w:rsid w:val="00140E8E"/>
    <w:rsid w:val="00177A55"/>
    <w:rsid w:val="001A707F"/>
    <w:rsid w:val="001B53B3"/>
    <w:rsid w:val="001E4A41"/>
    <w:rsid w:val="00254BEF"/>
    <w:rsid w:val="00265ED4"/>
    <w:rsid w:val="00274F61"/>
    <w:rsid w:val="002B627C"/>
    <w:rsid w:val="002D1809"/>
    <w:rsid w:val="002F1337"/>
    <w:rsid w:val="00357902"/>
    <w:rsid w:val="00372085"/>
    <w:rsid w:val="00390C08"/>
    <w:rsid w:val="003C1037"/>
    <w:rsid w:val="003C14C5"/>
    <w:rsid w:val="003D23AB"/>
    <w:rsid w:val="003D2F77"/>
    <w:rsid w:val="003E446F"/>
    <w:rsid w:val="003F465C"/>
    <w:rsid w:val="0042603A"/>
    <w:rsid w:val="004B1E4A"/>
    <w:rsid w:val="004B45E0"/>
    <w:rsid w:val="004C311C"/>
    <w:rsid w:val="004C45BF"/>
    <w:rsid w:val="004E3C4C"/>
    <w:rsid w:val="004F2C9C"/>
    <w:rsid w:val="00584F6E"/>
    <w:rsid w:val="005D1561"/>
    <w:rsid w:val="005E6025"/>
    <w:rsid w:val="005E7B60"/>
    <w:rsid w:val="00622849"/>
    <w:rsid w:val="006341F8"/>
    <w:rsid w:val="00634BD3"/>
    <w:rsid w:val="006555C5"/>
    <w:rsid w:val="00667B22"/>
    <w:rsid w:val="0068629D"/>
    <w:rsid w:val="006E4926"/>
    <w:rsid w:val="007176E6"/>
    <w:rsid w:val="00753BE2"/>
    <w:rsid w:val="00757744"/>
    <w:rsid w:val="007726EB"/>
    <w:rsid w:val="00776DC4"/>
    <w:rsid w:val="007A0226"/>
    <w:rsid w:val="007A75D7"/>
    <w:rsid w:val="007B615B"/>
    <w:rsid w:val="007D45AE"/>
    <w:rsid w:val="007E221D"/>
    <w:rsid w:val="007F0FF8"/>
    <w:rsid w:val="0080071F"/>
    <w:rsid w:val="00801B3B"/>
    <w:rsid w:val="008047B7"/>
    <w:rsid w:val="00832BF6"/>
    <w:rsid w:val="008908C9"/>
    <w:rsid w:val="008A32E3"/>
    <w:rsid w:val="008D2449"/>
    <w:rsid w:val="008E4538"/>
    <w:rsid w:val="008E6C2C"/>
    <w:rsid w:val="00961A19"/>
    <w:rsid w:val="009B3F09"/>
    <w:rsid w:val="009C7D39"/>
    <w:rsid w:val="00A024E7"/>
    <w:rsid w:val="00A12D6F"/>
    <w:rsid w:val="00A2720E"/>
    <w:rsid w:val="00A308CE"/>
    <w:rsid w:val="00A3415E"/>
    <w:rsid w:val="00A94108"/>
    <w:rsid w:val="00AB3488"/>
    <w:rsid w:val="00AD7F5A"/>
    <w:rsid w:val="00AE327B"/>
    <w:rsid w:val="00B101D1"/>
    <w:rsid w:val="00B25F24"/>
    <w:rsid w:val="00B90A1C"/>
    <w:rsid w:val="00BA0198"/>
    <w:rsid w:val="00BE45D1"/>
    <w:rsid w:val="00BE5B49"/>
    <w:rsid w:val="00BE73FE"/>
    <w:rsid w:val="00C25B85"/>
    <w:rsid w:val="00C3176E"/>
    <w:rsid w:val="00C474F8"/>
    <w:rsid w:val="00C5293A"/>
    <w:rsid w:val="00C61DC9"/>
    <w:rsid w:val="00C7070B"/>
    <w:rsid w:val="00C726CE"/>
    <w:rsid w:val="00C75535"/>
    <w:rsid w:val="00C85B37"/>
    <w:rsid w:val="00C9297B"/>
    <w:rsid w:val="00C973D0"/>
    <w:rsid w:val="00CF7000"/>
    <w:rsid w:val="00D6184B"/>
    <w:rsid w:val="00D91273"/>
    <w:rsid w:val="00D95D64"/>
    <w:rsid w:val="00DF1763"/>
    <w:rsid w:val="00E3538F"/>
    <w:rsid w:val="00E50153"/>
    <w:rsid w:val="00E528EB"/>
    <w:rsid w:val="00E73C3A"/>
    <w:rsid w:val="00E803A6"/>
    <w:rsid w:val="00EA50A2"/>
    <w:rsid w:val="00EC6164"/>
    <w:rsid w:val="00EE4B34"/>
    <w:rsid w:val="00F052E0"/>
    <w:rsid w:val="00F345B8"/>
    <w:rsid w:val="00F51F89"/>
    <w:rsid w:val="00FA2489"/>
    <w:rsid w:val="00FA2890"/>
    <w:rsid w:val="00FB20DA"/>
    <w:rsid w:val="00FC11AD"/>
    <w:rsid w:val="00FF6392"/>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AEE29B-E19C-664D-8EC9-7F8F89B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1F"/>
    <w:pPr>
      <w:ind w:left="720"/>
      <w:contextualSpacing/>
    </w:pPr>
  </w:style>
  <w:style w:type="paragraph" w:styleId="FootnoteText">
    <w:name w:val="footnote text"/>
    <w:basedOn w:val="Normal"/>
    <w:link w:val="FootnoteTextChar"/>
    <w:uiPriority w:val="99"/>
    <w:semiHidden/>
    <w:unhideWhenUsed/>
    <w:rsid w:val="004B4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5E0"/>
    <w:rPr>
      <w:sz w:val="20"/>
      <w:szCs w:val="20"/>
    </w:rPr>
  </w:style>
  <w:style w:type="character" w:styleId="FootnoteReference">
    <w:name w:val="footnote reference"/>
    <w:basedOn w:val="DefaultParagraphFont"/>
    <w:uiPriority w:val="99"/>
    <w:semiHidden/>
    <w:unhideWhenUsed/>
    <w:rsid w:val="004B45E0"/>
    <w:rPr>
      <w:vertAlign w:val="superscript"/>
    </w:rPr>
  </w:style>
  <w:style w:type="paragraph" w:styleId="EndnoteText">
    <w:name w:val="endnote text"/>
    <w:basedOn w:val="Normal"/>
    <w:link w:val="EndnoteTextChar"/>
    <w:uiPriority w:val="99"/>
    <w:semiHidden/>
    <w:unhideWhenUsed/>
    <w:rsid w:val="00E73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C3A"/>
    <w:rPr>
      <w:sz w:val="20"/>
      <w:szCs w:val="20"/>
    </w:rPr>
  </w:style>
  <w:style w:type="character" w:styleId="EndnoteReference">
    <w:name w:val="endnote reference"/>
    <w:basedOn w:val="DefaultParagraphFont"/>
    <w:uiPriority w:val="99"/>
    <w:semiHidden/>
    <w:unhideWhenUsed/>
    <w:rsid w:val="00E73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2347032302796</dc:creator>
  <cp:keywords/>
  <dc:description/>
  <cp:lastModifiedBy>2347032302796</cp:lastModifiedBy>
  <cp:revision>5</cp:revision>
  <dcterms:created xsi:type="dcterms:W3CDTF">2020-04-04T17:43:00Z</dcterms:created>
  <dcterms:modified xsi:type="dcterms:W3CDTF">2020-04-07T18:52:00Z</dcterms:modified>
</cp:coreProperties>
</file>