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82" w:rsidRDefault="00E53E82">
      <w:pPr>
        <w:rPr>
          <w:rFonts w:ascii="Algerian" w:hAnsi="Algerian"/>
          <w:b/>
          <w:i/>
          <w:sz w:val="48"/>
          <w:szCs w:val="48"/>
        </w:rPr>
      </w:pPr>
      <w:r>
        <w:rPr>
          <w:rFonts w:ascii="Algerian" w:hAnsi="Algerian"/>
          <w:b/>
          <w:i/>
          <w:sz w:val="48"/>
          <w:szCs w:val="48"/>
        </w:rPr>
        <w:t xml:space="preserve">Name: </w:t>
      </w:r>
      <w:proofErr w:type="spellStart"/>
      <w:r>
        <w:rPr>
          <w:rFonts w:ascii="Algerian" w:hAnsi="Algerian"/>
          <w:b/>
          <w:i/>
          <w:sz w:val="48"/>
          <w:szCs w:val="48"/>
        </w:rPr>
        <w:t>offor</w:t>
      </w:r>
      <w:proofErr w:type="spellEnd"/>
      <w:r>
        <w:rPr>
          <w:rFonts w:ascii="Algerian" w:hAnsi="Algerian"/>
          <w:b/>
          <w:i/>
          <w:sz w:val="48"/>
          <w:szCs w:val="48"/>
        </w:rPr>
        <w:t xml:space="preserve"> </w:t>
      </w:r>
      <w:proofErr w:type="spellStart"/>
      <w:r>
        <w:rPr>
          <w:rFonts w:ascii="Algerian" w:hAnsi="Algerian"/>
          <w:b/>
          <w:i/>
          <w:sz w:val="48"/>
          <w:szCs w:val="48"/>
        </w:rPr>
        <w:t>onyebuchi</w:t>
      </w:r>
      <w:proofErr w:type="spellEnd"/>
      <w:r>
        <w:rPr>
          <w:rFonts w:ascii="Algerian" w:hAnsi="Algerian"/>
          <w:b/>
          <w:i/>
          <w:sz w:val="48"/>
          <w:szCs w:val="48"/>
        </w:rPr>
        <w:t xml:space="preserve"> noble </w:t>
      </w:r>
    </w:p>
    <w:p w:rsidR="00E53E82" w:rsidRDefault="00E53E82">
      <w:pPr>
        <w:rPr>
          <w:rFonts w:ascii="Algerian" w:hAnsi="Algerian"/>
          <w:b/>
          <w:i/>
          <w:sz w:val="48"/>
          <w:szCs w:val="48"/>
        </w:rPr>
      </w:pPr>
      <w:proofErr w:type="spellStart"/>
      <w:r>
        <w:rPr>
          <w:rFonts w:ascii="Algerian" w:hAnsi="Algerian"/>
          <w:b/>
          <w:i/>
          <w:sz w:val="48"/>
          <w:szCs w:val="48"/>
        </w:rPr>
        <w:t>Reg</w:t>
      </w:r>
      <w:proofErr w:type="spellEnd"/>
      <w:r>
        <w:rPr>
          <w:rFonts w:ascii="Algerian" w:hAnsi="Algerian"/>
          <w:b/>
          <w:i/>
          <w:sz w:val="48"/>
          <w:szCs w:val="48"/>
        </w:rPr>
        <w:t xml:space="preserve"> no: 97368339ah</w:t>
      </w:r>
    </w:p>
    <w:p w:rsidR="00E53E82" w:rsidRDefault="00E53E82">
      <w:pPr>
        <w:rPr>
          <w:rFonts w:ascii="Algerian" w:hAnsi="Algerian"/>
          <w:b/>
          <w:i/>
          <w:sz w:val="48"/>
          <w:szCs w:val="48"/>
        </w:rPr>
      </w:pPr>
      <w:proofErr w:type="spellStart"/>
      <w:r>
        <w:rPr>
          <w:rFonts w:ascii="Algerian" w:hAnsi="Algerian"/>
          <w:b/>
          <w:i/>
          <w:sz w:val="48"/>
          <w:szCs w:val="48"/>
        </w:rPr>
        <w:t>Dept</w:t>
      </w:r>
      <w:proofErr w:type="spellEnd"/>
      <w:r>
        <w:rPr>
          <w:rFonts w:ascii="Algerian" w:hAnsi="Algerian"/>
          <w:b/>
          <w:i/>
          <w:sz w:val="48"/>
          <w:szCs w:val="48"/>
        </w:rPr>
        <w:t>: civil</w:t>
      </w:r>
    </w:p>
    <w:p w:rsidR="00E53E82" w:rsidRDefault="00E53E82">
      <w:pPr>
        <w:rPr>
          <w:rFonts w:ascii="Algerian" w:hAnsi="Algerian"/>
          <w:b/>
          <w:i/>
          <w:sz w:val="48"/>
          <w:szCs w:val="48"/>
        </w:rPr>
      </w:pPr>
      <w:r>
        <w:rPr>
          <w:rFonts w:ascii="Algerian" w:hAnsi="Algerian"/>
          <w:b/>
          <w:i/>
          <w:sz w:val="48"/>
          <w:szCs w:val="48"/>
        </w:rPr>
        <w:t>College: engineering</w:t>
      </w:r>
    </w:p>
    <w:p w:rsidR="00E53E82" w:rsidRDefault="00E53E82">
      <w:pPr>
        <w:rPr>
          <w:rFonts w:ascii="Algerian" w:hAnsi="Algerian"/>
          <w:b/>
          <w:i/>
          <w:sz w:val="48"/>
          <w:szCs w:val="48"/>
        </w:rPr>
      </w:pPr>
      <w:r>
        <w:rPr>
          <w:rFonts w:ascii="Algerian" w:hAnsi="Algerian"/>
          <w:b/>
          <w:i/>
          <w:sz w:val="48"/>
          <w:szCs w:val="48"/>
        </w:rPr>
        <w:t>Date: 29</w:t>
      </w:r>
      <w:r w:rsidRPr="00E53E82">
        <w:rPr>
          <w:rFonts w:ascii="Algerian" w:hAnsi="Algerian"/>
          <w:b/>
          <w:i/>
          <w:sz w:val="48"/>
          <w:szCs w:val="48"/>
          <w:vertAlign w:val="superscript"/>
        </w:rPr>
        <w:t>th</w:t>
      </w:r>
      <w:r>
        <w:rPr>
          <w:rFonts w:ascii="Algerian" w:hAnsi="Algerian"/>
          <w:b/>
          <w:i/>
          <w:sz w:val="48"/>
          <w:szCs w:val="48"/>
        </w:rPr>
        <w:t>, January, 2020.</w:t>
      </w:r>
    </w:p>
    <w:p w:rsidR="00E53E82" w:rsidRDefault="00E53E82">
      <w:pPr>
        <w:rPr>
          <w:rFonts w:ascii="Algerian" w:hAnsi="Algerian"/>
          <w:b/>
          <w:i/>
          <w:sz w:val="48"/>
          <w:szCs w:val="48"/>
        </w:rPr>
      </w:pPr>
    </w:p>
    <w:p w:rsidR="00E53E82" w:rsidRDefault="00E53E82">
      <w:pPr>
        <w:rPr>
          <w:rFonts w:ascii="Algerian" w:hAnsi="Algerian"/>
          <w:b/>
          <w:i/>
          <w:sz w:val="48"/>
          <w:szCs w:val="48"/>
        </w:rPr>
      </w:pPr>
    </w:p>
    <w:p w:rsidR="00E53E82" w:rsidRDefault="00E53E82">
      <w:pPr>
        <w:rPr>
          <w:rFonts w:ascii="Algerian" w:hAnsi="Algerian"/>
          <w:b/>
          <w:i/>
          <w:sz w:val="48"/>
          <w:szCs w:val="48"/>
        </w:rPr>
      </w:pPr>
      <w:r>
        <w:rPr>
          <w:rFonts w:ascii="Algerian" w:hAnsi="Algerian"/>
          <w:b/>
          <w:i/>
          <w:sz w:val="48"/>
          <w:szCs w:val="48"/>
        </w:rPr>
        <w:t xml:space="preserve">            </w:t>
      </w:r>
      <w:proofErr w:type="spellStart"/>
      <w:r>
        <w:rPr>
          <w:rFonts w:ascii="Algerian" w:hAnsi="Algerian"/>
          <w:b/>
          <w:i/>
          <w:sz w:val="48"/>
          <w:szCs w:val="48"/>
        </w:rPr>
        <w:t>Sta</w:t>
      </w:r>
      <w:proofErr w:type="spellEnd"/>
      <w:r>
        <w:rPr>
          <w:rFonts w:ascii="Algerian" w:hAnsi="Algerian"/>
          <w:b/>
          <w:i/>
          <w:sz w:val="48"/>
          <w:szCs w:val="48"/>
        </w:rPr>
        <w:t xml:space="preserve"> 132 1</w:t>
      </w:r>
      <w:r w:rsidRPr="00E53E82">
        <w:rPr>
          <w:rFonts w:ascii="Algerian" w:hAnsi="Algerian"/>
          <w:b/>
          <w:i/>
          <w:sz w:val="48"/>
          <w:szCs w:val="48"/>
          <w:vertAlign w:val="superscript"/>
        </w:rPr>
        <w:t>st</w:t>
      </w:r>
      <w:r>
        <w:rPr>
          <w:rFonts w:ascii="Algerian" w:hAnsi="Algerian"/>
          <w:b/>
          <w:i/>
          <w:sz w:val="48"/>
          <w:szCs w:val="48"/>
        </w:rPr>
        <w:t xml:space="preserve"> assignment</w:t>
      </w:r>
    </w:p>
    <w:p w:rsidR="00E53E82" w:rsidRDefault="00E53E82">
      <w:pPr>
        <w:rPr>
          <w:rFonts w:ascii="Algerian" w:hAnsi="Algerian"/>
          <w:b/>
          <w:i/>
          <w:sz w:val="48"/>
          <w:szCs w:val="48"/>
        </w:rPr>
      </w:pPr>
      <w:r>
        <w:rPr>
          <w:rFonts w:ascii="Algerian" w:hAnsi="Algerian"/>
          <w:b/>
          <w:i/>
          <w:sz w:val="48"/>
          <w:szCs w:val="48"/>
        </w:rPr>
        <w:t xml:space="preserve">                        (Data)</w:t>
      </w:r>
    </w:p>
    <w:p w:rsidR="00E53E82" w:rsidRDefault="00E53E82">
      <w:pPr>
        <w:rPr>
          <w:rFonts w:ascii="Algerian" w:hAnsi="Algerian"/>
          <w:b/>
          <w:i/>
          <w:sz w:val="48"/>
          <w:szCs w:val="48"/>
        </w:rPr>
      </w:pPr>
    </w:p>
    <w:p w:rsidR="00E53E82" w:rsidRDefault="00E53E82">
      <w:pPr>
        <w:rPr>
          <w:rFonts w:ascii="Algerian" w:hAnsi="Algerian"/>
          <w:b/>
          <w:i/>
          <w:sz w:val="48"/>
          <w:szCs w:val="48"/>
        </w:rPr>
      </w:pPr>
    </w:p>
    <w:p w:rsidR="00E53E82" w:rsidRDefault="00E53E82">
      <w:pPr>
        <w:rPr>
          <w:rFonts w:ascii="Algerian" w:hAnsi="Algerian"/>
          <w:b/>
          <w:i/>
          <w:sz w:val="48"/>
          <w:szCs w:val="48"/>
        </w:rPr>
      </w:pPr>
    </w:p>
    <w:p w:rsidR="00E53E82" w:rsidRDefault="00E53E82">
      <w:pPr>
        <w:rPr>
          <w:rFonts w:ascii="Algerian" w:hAnsi="Algerian"/>
          <w:b/>
          <w:i/>
          <w:sz w:val="48"/>
          <w:szCs w:val="48"/>
        </w:rPr>
      </w:pPr>
    </w:p>
    <w:p w:rsidR="00E53E82" w:rsidRDefault="00E53E82">
      <w:pPr>
        <w:rPr>
          <w:rFonts w:ascii="Algerian" w:hAnsi="Algerian"/>
          <w:b/>
          <w:i/>
          <w:sz w:val="48"/>
          <w:szCs w:val="48"/>
        </w:rPr>
      </w:pPr>
    </w:p>
    <w:p w:rsidR="00E53E82" w:rsidRDefault="00E53E82">
      <w:pPr>
        <w:rPr>
          <w:rFonts w:ascii="Algerian" w:hAnsi="Algerian"/>
          <w:b/>
          <w:i/>
          <w:sz w:val="48"/>
          <w:szCs w:val="48"/>
        </w:rPr>
      </w:pPr>
    </w:p>
    <w:p w:rsidR="00A36CF0" w:rsidRPr="00A36CF0" w:rsidRDefault="00A36CF0" w:rsidP="00A36CF0">
      <w:pPr>
        <w:rPr>
          <w:rFonts w:ascii="Algerian" w:hAnsi="Algerian"/>
          <w:b/>
          <w:i/>
          <w:sz w:val="40"/>
          <w:szCs w:val="40"/>
        </w:rPr>
      </w:pPr>
      <w:r w:rsidRPr="00A36CF0">
        <w:rPr>
          <w:rFonts w:ascii="Algerian" w:hAnsi="Algerian"/>
          <w:b/>
          <w:i/>
          <w:sz w:val="40"/>
          <w:szCs w:val="40"/>
        </w:rPr>
        <w:lastRenderedPageBreak/>
        <w:t xml:space="preserve">*DEFINITON OF DATA </w:t>
      </w:r>
    </w:p>
    <w:p w:rsidR="00A36CF0" w:rsidRPr="00A36CF0" w:rsidRDefault="00A36CF0" w:rsidP="00A36CF0">
      <w:pPr>
        <w:rPr>
          <w:rFonts w:ascii="Algerian" w:hAnsi="Algerian"/>
          <w:b/>
          <w:i/>
          <w:sz w:val="40"/>
          <w:szCs w:val="40"/>
        </w:rPr>
      </w:pPr>
      <w:r w:rsidRPr="00A36CF0">
        <w:rPr>
          <w:rFonts w:ascii="Algerian" w:hAnsi="Algerian"/>
          <w:b/>
          <w:i/>
          <w:sz w:val="40"/>
          <w:szCs w:val="40"/>
        </w:rPr>
        <w:t xml:space="preserve">*TYPES OF DATA </w:t>
      </w:r>
    </w:p>
    <w:p w:rsidR="00A36CF0" w:rsidRPr="00A36CF0" w:rsidRDefault="00A36CF0" w:rsidP="00A36CF0">
      <w:pPr>
        <w:rPr>
          <w:rFonts w:ascii="Algerian" w:hAnsi="Algerian"/>
          <w:b/>
          <w:i/>
          <w:sz w:val="40"/>
          <w:szCs w:val="40"/>
        </w:rPr>
      </w:pPr>
      <w:r w:rsidRPr="00A36CF0">
        <w:rPr>
          <w:rFonts w:ascii="Algerian" w:hAnsi="Algerian"/>
          <w:b/>
          <w:i/>
          <w:sz w:val="40"/>
          <w:szCs w:val="40"/>
        </w:rPr>
        <w:t xml:space="preserve">*MODE OF DATA COLLECTION </w:t>
      </w:r>
    </w:p>
    <w:p w:rsidR="00E53E82" w:rsidRDefault="00E53E82">
      <w:pPr>
        <w:rPr>
          <w:rFonts w:ascii="Algerian" w:hAnsi="Algerian"/>
          <w:b/>
          <w:i/>
          <w:sz w:val="48"/>
          <w:szCs w:val="48"/>
        </w:rPr>
      </w:pPr>
    </w:p>
    <w:p w:rsidR="00E53E82" w:rsidRDefault="00A36CF0">
      <w:pPr>
        <w:rPr>
          <w:i/>
          <w:sz w:val="32"/>
          <w:szCs w:val="32"/>
        </w:rPr>
      </w:pPr>
      <w:r>
        <w:rPr>
          <w:b/>
          <w:i/>
          <w:sz w:val="32"/>
          <w:szCs w:val="32"/>
        </w:rPr>
        <w:t>DATA</w:t>
      </w:r>
      <w:r>
        <w:rPr>
          <w:i/>
          <w:sz w:val="32"/>
          <w:szCs w:val="32"/>
        </w:rPr>
        <w:t xml:space="preserve"> is defined as individual pieces of factual </w:t>
      </w:r>
      <w:r w:rsidR="00AB256D">
        <w:rPr>
          <w:i/>
          <w:sz w:val="32"/>
          <w:szCs w:val="32"/>
        </w:rPr>
        <w:t>information</w:t>
      </w:r>
      <w:r>
        <w:rPr>
          <w:i/>
          <w:sz w:val="32"/>
          <w:szCs w:val="32"/>
        </w:rPr>
        <w:t xml:space="preserve"> recorded and used for the purpose of analysis. It is the raw information from which statistics are created. Statistics are results of data analysis- that is, in the interpretation and representation of data. In other words, some computation has taken place that provides some understanding of what the data means. But statistics go</w:t>
      </w:r>
      <w:r w:rsidR="00AB256D">
        <w:rPr>
          <w:i/>
          <w:sz w:val="32"/>
          <w:szCs w:val="32"/>
        </w:rPr>
        <w:t>es</w:t>
      </w:r>
      <w:r>
        <w:rPr>
          <w:i/>
          <w:sz w:val="32"/>
          <w:szCs w:val="32"/>
        </w:rPr>
        <w:t xml:space="preserve"> </w:t>
      </w:r>
      <w:r w:rsidR="00AB256D">
        <w:rPr>
          <w:i/>
          <w:sz w:val="32"/>
          <w:szCs w:val="32"/>
        </w:rPr>
        <w:t>the extra mile to represent data often in forms of tables, charts, or graphs.</w:t>
      </w:r>
    </w:p>
    <w:p w:rsidR="00AB256D" w:rsidRDefault="00AB256D">
      <w:pPr>
        <w:rPr>
          <w:i/>
          <w:sz w:val="32"/>
          <w:szCs w:val="32"/>
        </w:rPr>
      </w:pPr>
    </w:p>
    <w:p w:rsidR="00AB256D" w:rsidRDefault="00AB256D">
      <w:pPr>
        <w:rPr>
          <w:i/>
          <w:sz w:val="32"/>
          <w:szCs w:val="32"/>
        </w:rPr>
      </w:pPr>
      <w:r>
        <w:rPr>
          <w:i/>
          <w:sz w:val="32"/>
          <w:szCs w:val="32"/>
        </w:rPr>
        <w:t>When working with statistics, it is important to recognize the different types of data and they are;</w:t>
      </w:r>
    </w:p>
    <w:p w:rsidR="00AB256D" w:rsidRDefault="00AB256D">
      <w:pPr>
        <w:rPr>
          <w:b/>
          <w:i/>
          <w:sz w:val="32"/>
          <w:szCs w:val="32"/>
        </w:rPr>
      </w:pPr>
      <w:proofErr w:type="spellStart"/>
      <w:r>
        <w:rPr>
          <w:b/>
          <w:i/>
          <w:sz w:val="32"/>
          <w:szCs w:val="32"/>
        </w:rPr>
        <w:t>i</w:t>
      </w:r>
      <w:proofErr w:type="spellEnd"/>
      <w:r>
        <w:rPr>
          <w:b/>
          <w:i/>
          <w:sz w:val="32"/>
          <w:szCs w:val="32"/>
        </w:rPr>
        <w:t>) Numeric/quantitative data.</w:t>
      </w:r>
    </w:p>
    <w:p w:rsidR="00AB256D" w:rsidRDefault="00AB256D">
      <w:pPr>
        <w:rPr>
          <w:b/>
          <w:i/>
          <w:sz w:val="32"/>
          <w:szCs w:val="32"/>
        </w:rPr>
      </w:pPr>
      <w:r>
        <w:rPr>
          <w:b/>
          <w:i/>
          <w:sz w:val="32"/>
          <w:szCs w:val="32"/>
        </w:rPr>
        <w:t>ii) Categorical data.</w:t>
      </w:r>
    </w:p>
    <w:p w:rsidR="00AB256D" w:rsidRDefault="00AB256D">
      <w:pPr>
        <w:rPr>
          <w:b/>
          <w:i/>
          <w:sz w:val="32"/>
          <w:szCs w:val="32"/>
        </w:rPr>
      </w:pPr>
      <w:r>
        <w:rPr>
          <w:b/>
          <w:i/>
          <w:sz w:val="32"/>
          <w:szCs w:val="32"/>
        </w:rPr>
        <w:t>iii) Ordinal data.</w:t>
      </w:r>
    </w:p>
    <w:p w:rsidR="00AB256D" w:rsidRDefault="00AB256D">
      <w:pPr>
        <w:rPr>
          <w:b/>
          <w:i/>
          <w:sz w:val="32"/>
          <w:szCs w:val="32"/>
        </w:rPr>
      </w:pPr>
    </w:p>
    <w:p w:rsidR="00AB256D" w:rsidRDefault="00AB256D">
      <w:pPr>
        <w:rPr>
          <w:i/>
          <w:sz w:val="32"/>
          <w:szCs w:val="32"/>
        </w:rPr>
      </w:pPr>
      <w:r>
        <w:rPr>
          <w:b/>
          <w:i/>
          <w:sz w:val="40"/>
          <w:szCs w:val="40"/>
        </w:rPr>
        <w:t>Numeric data;</w:t>
      </w:r>
    </w:p>
    <w:p w:rsidR="00AB256D" w:rsidRDefault="00AB256D">
      <w:pPr>
        <w:rPr>
          <w:b/>
          <w:i/>
          <w:sz w:val="32"/>
          <w:szCs w:val="32"/>
        </w:rPr>
      </w:pPr>
      <w:r>
        <w:rPr>
          <w:i/>
          <w:sz w:val="32"/>
          <w:szCs w:val="32"/>
        </w:rPr>
        <w:t xml:space="preserve">                               </w:t>
      </w:r>
      <w:r w:rsidR="00A3570F">
        <w:rPr>
          <w:i/>
          <w:sz w:val="32"/>
          <w:szCs w:val="32"/>
        </w:rPr>
        <w:t xml:space="preserve">This is a type of data that deals with measurement in numbers (0-9). They are sub-divided into two types: </w:t>
      </w:r>
      <w:r w:rsidR="00A3570F" w:rsidRPr="00A3570F">
        <w:rPr>
          <w:b/>
          <w:i/>
          <w:sz w:val="32"/>
          <w:szCs w:val="32"/>
        </w:rPr>
        <w:t>discrete and continuous.</w:t>
      </w:r>
    </w:p>
    <w:p w:rsidR="00A3570F" w:rsidRDefault="00A3570F">
      <w:pPr>
        <w:rPr>
          <w:i/>
          <w:sz w:val="32"/>
          <w:szCs w:val="32"/>
        </w:rPr>
      </w:pPr>
      <w:r>
        <w:rPr>
          <w:b/>
          <w:i/>
          <w:sz w:val="32"/>
          <w:szCs w:val="32"/>
        </w:rPr>
        <w:lastRenderedPageBreak/>
        <w:t xml:space="preserve">*Discrete data </w:t>
      </w:r>
      <w:r>
        <w:rPr>
          <w:i/>
          <w:sz w:val="32"/>
          <w:szCs w:val="32"/>
        </w:rPr>
        <w:t>is a type of numeric data that represents items that can be counted; they have possible values that can be listed out. The list of values can be fixed (finite), or the list may go on and on until infinity (making it countable infinity).</w:t>
      </w:r>
    </w:p>
    <w:p w:rsidR="00A3570F" w:rsidRPr="00A3570F" w:rsidRDefault="00A3570F">
      <w:pPr>
        <w:rPr>
          <w:i/>
          <w:sz w:val="32"/>
          <w:szCs w:val="32"/>
        </w:rPr>
      </w:pPr>
      <w:r>
        <w:rPr>
          <w:b/>
          <w:i/>
          <w:sz w:val="32"/>
          <w:szCs w:val="32"/>
        </w:rPr>
        <w:t>* Continuous data</w:t>
      </w:r>
      <w:r>
        <w:rPr>
          <w:i/>
          <w:sz w:val="32"/>
          <w:szCs w:val="32"/>
        </w:rPr>
        <w:t xml:space="preserve"> represents measurements whose possible values cannot be counted or estimated but can only be described using intervals</w:t>
      </w:r>
      <w:r w:rsidR="00264081">
        <w:rPr>
          <w:i/>
          <w:sz w:val="32"/>
          <w:szCs w:val="32"/>
        </w:rPr>
        <w:t xml:space="preserve"> on the real number line.</w:t>
      </w:r>
    </w:p>
    <w:p w:rsidR="00A3570F" w:rsidRPr="00AB256D" w:rsidRDefault="00A3570F">
      <w:pPr>
        <w:rPr>
          <w:i/>
          <w:sz w:val="32"/>
          <w:szCs w:val="32"/>
        </w:rPr>
      </w:pPr>
    </w:p>
    <w:p w:rsidR="00E53E82" w:rsidRDefault="00684F55">
      <w:pPr>
        <w:rPr>
          <w:b/>
          <w:i/>
          <w:sz w:val="40"/>
          <w:szCs w:val="40"/>
        </w:rPr>
      </w:pPr>
      <w:r w:rsidRPr="002E2CA3">
        <w:rPr>
          <w:b/>
          <w:i/>
          <w:sz w:val="40"/>
          <w:szCs w:val="40"/>
        </w:rPr>
        <w:t>Categorical data;</w:t>
      </w:r>
    </w:p>
    <w:p w:rsidR="002E2CA3" w:rsidRDefault="002E2CA3">
      <w:pPr>
        <w:rPr>
          <w:b/>
          <w:i/>
          <w:sz w:val="32"/>
          <w:szCs w:val="32"/>
        </w:rPr>
      </w:pPr>
      <w:r>
        <w:rPr>
          <w:i/>
          <w:sz w:val="32"/>
          <w:szCs w:val="32"/>
        </w:rPr>
        <w:t xml:space="preserve">                                      This is type of data represented by characteristics such as address, marital status, choices on certain beliefs and opinion, etc. This form of data also</w:t>
      </w:r>
      <w:r w:rsidR="00DA25C8">
        <w:rPr>
          <w:i/>
          <w:sz w:val="32"/>
          <w:szCs w:val="32"/>
        </w:rPr>
        <w:t xml:space="preserve"> takes on numerical values (such as “1” to represent baby and “2” to represent adult), but these numbers used above do not have mathematical meaning and cannot be used for basic mathematical functions such as addition or subtraction. Another name for categorical data is</w:t>
      </w:r>
      <w:r>
        <w:rPr>
          <w:i/>
          <w:sz w:val="32"/>
          <w:szCs w:val="32"/>
        </w:rPr>
        <w:t xml:space="preserve"> </w:t>
      </w:r>
      <w:r w:rsidR="00DA25C8">
        <w:rPr>
          <w:b/>
          <w:i/>
          <w:sz w:val="32"/>
          <w:szCs w:val="32"/>
        </w:rPr>
        <w:t>qualitative data.</w:t>
      </w:r>
    </w:p>
    <w:p w:rsidR="00DA25C8" w:rsidRDefault="00DA25C8">
      <w:pPr>
        <w:rPr>
          <w:b/>
          <w:i/>
          <w:sz w:val="40"/>
          <w:szCs w:val="40"/>
        </w:rPr>
      </w:pPr>
      <w:r>
        <w:rPr>
          <w:b/>
          <w:i/>
          <w:sz w:val="40"/>
          <w:szCs w:val="40"/>
        </w:rPr>
        <w:t>Ordinal data;</w:t>
      </w:r>
    </w:p>
    <w:p w:rsidR="00DA25C8" w:rsidRDefault="00DA25C8">
      <w:pPr>
        <w:rPr>
          <w:i/>
          <w:sz w:val="32"/>
          <w:szCs w:val="32"/>
        </w:rPr>
      </w:pPr>
      <w:r>
        <w:rPr>
          <w:i/>
          <w:sz w:val="32"/>
          <w:szCs w:val="32"/>
        </w:rPr>
        <w:t xml:space="preserve">                             This is a form of data that mixes qualitative and quantitative data. The data here falls into categories, but the numbers placed on the categories have meaning. For example, rating of a hotel on a scale from 0 (lowest) to 7(highest) stars gives ordinal data</w:t>
      </w:r>
      <w:r w:rsidR="00FD2915">
        <w:rPr>
          <w:i/>
          <w:sz w:val="32"/>
          <w:szCs w:val="32"/>
        </w:rPr>
        <w:t xml:space="preserve">. Ordinal data are often treated as categorical, where the groups are ordered when charts and graphs are made. But unlike categorical data, in ordinal data the numbers have mathematical values/meaning. </w:t>
      </w:r>
    </w:p>
    <w:p w:rsidR="00FD2915" w:rsidRDefault="00FD2915">
      <w:pPr>
        <w:rPr>
          <w:i/>
          <w:sz w:val="32"/>
          <w:szCs w:val="32"/>
        </w:rPr>
      </w:pPr>
    </w:p>
    <w:p w:rsidR="00FD2915" w:rsidRDefault="00FD2915">
      <w:pPr>
        <w:rPr>
          <w:i/>
          <w:sz w:val="32"/>
          <w:szCs w:val="32"/>
        </w:rPr>
      </w:pPr>
    </w:p>
    <w:p w:rsidR="00FD2915" w:rsidRDefault="00FD2915">
      <w:pPr>
        <w:rPr>
          <w:i/>
          <w:sz w:val="32"/>
          <w:szCs w:val="32"/>
        </w:rPr>
      </w:pPr>
      <w:r>
        <w:rPr>
          <w:i/>
          <w:sz w:val="32"/>
          <w:szCs w:val="32"/>
        </w:rPr>
        <w:lastRenderedPageBreak/>
        <w:t>There are different ways/methods of collecting data and</w:t>
      </w:r>
      <w:r w:rsidR="005E5FC3">
        <w:rPr>
          <w:i/>
          <w:sz w:val="32"/>
          <w:szCs w:val="32"/>
        </w:rPr>
        <w:t xml:space="preserve"> some of them </w:t>
      </w:r>
      <w:r>
        <w:rPr>
          <w:i/>
          <w:sz w:val="32"/>
          <w:szCs w:val="32"/>
        </w:rPr>
        <w:t>are;</w:t>
      </w:r>
    </w:p>
    <w:p w:rsidR="005E5FC3" w:rsidRDefault="005E5FC3" w:rsidP="005E5FC3">
      <w:pPr>
        <w:pStyle w:val="ListParagraph"/>
        <w:numPr>
          <w:ilvl w:val="0"/>
          <w:numId w:val="3"/>
        </w:numPr>
        <w:rPr>
          <w:i/>
          <w:sz w:val="32"/>
          <w:szCs w:val="32"/>
        </w:rPr>
      </w:pPr>
      <w:r>
        <w:rPr>
          <w:i/>
          <w:sz w:val="32"/>
          <w:szCs w:val="32"/>
        </w:rPr>
        <w:t>Sample surveying</w:t>
      </w:r>
    </w:p>
    <w:p w:rsidR="005E5FC3" w:rsidRDefault="005E5FC3" w:rsidP="005E5FC3">
      <w:pPr>
        <w:pStyle w:val="ListParagraph"/>
        <w:numPr>
          <w:ilvl w:val="0"/>
          <w:numId w:val="3"/>
        </w:numPr>
        <w:rPr>
          <w:i/>
          <w:sz w:val="32"/>
          <w:szCs w:val="32"/>
        </w:rPr>
      </w:pPr>
      <w:r>
        <w:rPr>
          <w:i/>
          <w:sz w:val="32"/>
          <w:szCs w:val="32"/>
        </w:rPr>
        <w:t>Questionnaire</w:t>
      </w:r>
    </w:p>
    <w:p w:rsidR="005E5FC3" w:rsidRDefault="005E5FC3" w:rsidP="005E5FC3">
      <w:pPr>
        <w:pStyle w:val="ListParagraph"/>
        <w:numPr>
          <w:ilvl w:val="0"/>
          <w:numId w:val="3"/>
        </w:numPr>
        <w:rPr>
          <w:i/>
          <w:sz w:val="32"/>
          <w:szCs w:val="32"/>
        </w:rPr>
      </w:pPr>
      <w:r>
        <w:rPr>
          <w:i/>
          <w:sz w:val="32"/>
          <w:szCs w:val="32"/>
        </w:rPr>
        <w:t xml:space="preserve">Focus groups </w:t>
      </w:r>
    </w:p>
    <w:p w:rsidR="005E5FC3" w:rsidRDefault="005E5FC3" w:rsidP="005E5FC3">
      <w:pPr>
        <w:pStyle w:val="ListParagraph"/>
        <w:numPr>
          <w:ilvl w:val="0"/>
          <w:numId w:val="3"/>
        </w:numPr>
        <w:rPr>
          <w:i/>
          <w:sz w:val="32"/>
          <w:szCs w:val="32"/>
        </w:rPr>
      </w:pPr>
      <w:r>
        <w:rPr>
          <w:i/>
          <w:sz w:val="32"/>
          <w:szCs w:val="32"/>
        </w:rPr>
        <w:t>Experiments</w:t>
      </w:r>
    </w:p>
    <w:p w:rsidR="002041A3" w:rsidRDefault="002041A3" w:rsidP="002041A3">
      <w:pPr>
        <w:rPr>
          <w:i/>
          <w:sz w:val="32"/>
          <w:szCs w:val="32"/>
        </w:rPr>
      </w:pPr>
    </w:p>
    <w:p w:rsidR="002041A3" w:rsidRDefault="002041A3" w:rsidP="002041A3">
      <w:pPr>
        <w:rPr>
          <w:b/>
          <w:i/>
          <w:sz w:val="40"/>
          <w:szCs w:val="40"/>
        </w:rPr>
      </w:pPr>
      <w:r>
        <w:rPr>
          <w:b/>
          <w:i/>
          <w:sz w:val="40"/>
          <w:szCs w:val="40"/>
        </w:rPr>
        <w:t>Sample surveying;</w:t>
      </w:r>
    </w:p>
    <w:p w:rsidR="002041A3" w:rsidRDefault="002041A3" w:rsidP="002041A3">
      <w:pPr>
        <w:rPr>
          <w:i/>
          <w:sz w:val="32"/>
          <w:szCs w:val="32"/>
        </w:rPr>
      </w:pPr>
      <w:r>
        <w:rPr>
          <w:i/>
          <w:sz w:val="32"/>
          <w:szCs w:val="32"/>
        </w:rPr>
        <w:t xml:space="preserve">                                        This is a data collection method where you select a sample of respondents from a large population with the aim of acquiring information or certain details about the population or any other related subject. The process of identifying individuals from the population who you will interview is known as </w:t>
      </w:r>
      <w:r>
        <w:rPr>
          <w:b/>
          <w:i/>
          <w:sz w:val="32"/>
          <w:szCs w:val="32"/>
        </w:rPr>
        <w:t xml:space="preserve">sampling. </w:t>
      </w:r>
    </w:p>
    <w:p w:rsidR="002041A3" w:rsidRDefault="002041A3" w:rsidP="002041A3">
      <w:pPr>
        <w:rPr>
          <w:i/>
          <w:sz w:val="32"/>
          <w:szCs w:val="32"/>
        </w:rPr>
      </w:pPr>
    </w:p>
    <w:p w:rsidR="002041A3" w:rsidRDefault="002041A3" w:rsidP="002041A3">
      <w:pPr>
        <w:rPr>
          <w:b/>
          <w:i/>
          <w:sz w:val="40"/>
          <w:szCs w:val="40"/>
        </w:rPr>
      </w:pPr>
      <w:r>
        <w:rPr>
          <w:b/>
          <w:i/>
          <w:sz w:val="40"/>
          <w:szCs w:val="40"/>
        </w:rPr>
        <w:t>Question</w:t>
      </w:r>
      <w:r w:rsidR="00E143AD">
        <w:rPr>
          <w:b/>
          <w:i/>
          <w:sz w:val="40"/>
          <w:szCs w:val="40"/>
        </w:rPr>
        <w:t>naire</w:t>
      </w:r>
      <w:r>
        <w:rPr>
          <w:b/>
          <w:i/>
          <w:sz w:val="40"/>
          <w:szCs w:val="40"/>
        </w:rPr>
        <w:t>;</w:t>
      </w:r>
    </w:p>
    <w:p w:rsidR="001D1BE8" w:rsidRDefault="002041A3" w:rsidP="002041A3">
      <w:pPr>
        <w:rPr>
          <w:i/>
          <w:sz w:val="32"/>
          <w:szCs w:val="32"/>
        </w:rPr>
      </w:pPr>
      <w:r>
        <w:rPr>
          <w:b/>
          <w:i/>
          <w:sz w:val="40"/>
          <w:szCs w:val="40"/>
        </w:rPr>
        <w:t xml:space="preserve">                </w:t>
      </w:r>
      <w:r w:rsidR="00E143AD">
        <w:rPr>
          <w:b/>
          <w:i/>
          <w:sz w:val="40"/>
          <w:szCs w:val="40"/>
        </w:rPr>
        <w:t xml:space="preserve">         </w:t>
      </w:r>
      <w:r w:rsidR="00E143AD">
        <w:rPr>
          <w:i/>
          <w:sz w:val="32"/>
          <w:szCs w:val="32"/>
        </w:rPr>
        <w:t xml:space="preserve">This method involves interviewing a group of people </w:t>
      </w:r>
      <w:r w:rsidR="007D134B">
        <w:rPr>
          <w:i/>
          <w:sz w:val="32"/>
          <w:szCs w:val="32"/>
        </w:rPr>
        <w:t xml:space="preserve">through </w:t>
      </w:r>
      <w:r w:rsidR="00525805">
        <w:rPr>
          <w:i/>
          <w:sz w:val="32"/>
          <w:szCs w:val="32"/>
        </w:rPr>
        <w:t>varies</w:t>
      </w:r>
      <w:r w:rsidR="00E143AD">
        <w:rPr>
          <w:i/>
          <w:sz w:val="32"/>
          <w:szCs w:val="32"/>
        </w:rPr>
        <w:t xml:space="preserve"> of question</w:t>
      </w:r>
      <w:r w:rsidR="007D134B">
        <w:rPr>
          <w:i/>
          <w:sz w:val="32"/>
          <w:szCs w:val="32"/>
        </w:rPr>
        <w:t>s in order to get specific information about a specific subject from them. This can come in form of an online questionnaire or more like a fill up questionnaire they can answer at a given place.</w:t>
      </w:r>
    </w:p>
    <w:p w:rsidR="002041A3" w:rsidRDefault="001D1BE8" w:rsidP="002041A3">
      <w:pPr>
        <w:rPr>
          <w:i/>
          <w:sz w:val="32"/>
          <w:szCs w:val="32"/>
        </w:rPr>
      </w:pPr>
      <w:r>
        <w:rPr>
          <w:i/>
          <w:sz w:val="32"/>
          <w:szCs w:val="32"/>
        </w:rPr>
        <w:t xml:space="preserve"> </w:t>
      </w:r>
    </w:p>
    <w:p w:rsidR="001D1BE8" w:rsidRDefault="001D1BE8" w:rsidP="002041A3">
      <w:pPr>
        <w:rPr>
          <w:b/>
          <w:i/>
          <w:sz w:val="40"/>
          <w:szCs w:val="40"/>
        </w:rPr>
      </w:pPr>
      <w:r>
        <w:rPr>
          <w:b/>
          <w:i/>
          <w:sz w:val="40"/>
          <w:szCs w:val="40"/>
        </w:rPr>
        <w:t>Focus groups;</w:t>
      </w:r>
    </w:p>
    <w:p w:rsidR="001D1BE8" w:rsidRPr="001D1BE8" w:rsidRDefault="001D1BE8" w:rsidP="002041A3">
      <w:pPr>
        <w:rPr>
          <w:i/>
          <w:sz w:val="32"/>
          <w:szCs w:val="32"/>
        </w:rPr>
      </w:pPr>
      <w:r>
        <w:rPr>
          <w:b/>
          <w:i/>
          <w:sz w:val="40"/>
          <w:szCs w:val="40"/>
        </w:rPr>
        <w:t xml:space="preserve">                       </w:t>
      </w:r>
      <w:r>
        <w:rPr>
          <w:i/>
          <w:sz w:val="32"/>
          <w:szCs w:val="32"/>
        </w:rPr>
        <w:t xml:space="preserve">Using this method, you identify 6 to 10 people with similar characteristics. These people are then guided through a discussion to identify attitudes and experiences of the group. The responses are then recorded and analyzed to give an answer to the </w:t>
      </w:r>
      <w:r>
        <w:rPr>
          <w:i/>
          <w:sz w:val="32"/>
          <w:szCs w:val="32"/>
        </w:rPr>
        <w:lastRenderedPageBreak/>
        <w:t>research question.</w:t>
      </w:r>
      <w:r w:rsidR="0096127C">
        <w:rPr>
          <w:i/>
          <w:sz w:val="32"/>
          <w:szCs w:val="32"/>
        </w:rPr>
        <w:t xml:space="preserve"> Focus groups have the advantage of requiring fewer time and resources for the research unlike interviewing individually which is rather time consuming.</w:t>
      </w:r>
    </w:p>
    <w:p w:rsidR="001D1BE8" w:rsidRDefault="001D1BE8" w:rsidP="002041A3">
      <w:pPr>
        <w:rPr>
          <w:b/>
          <w:i/>
          <w:sz w:val="40"/>
          <w:szCs w:val="40"/>
        </w:rPr>
      </w:pPr>
    </w:p>
    <w:p w:rsidR="0096127C" w:rsidRDefault="0096127C" w:rsidP="002041A3">
      <w:pPr>
        <w:rPr>
          <w:b/>
          <w:i/>
          <w:sz w:val="40"/>
          <w:szCs w:val="40"/>
        </w:rPr>
      </w:pPr>
      <w:r>
        <w:rPr>
          <w:b/>
          <w:i/>
          <w:sz w:val="40"/>
          <w:szCs w:val="40"/>
        </w:rPr>
        <w:t>Experiment;</w:t>
      </w:r>
    </w:p>
    <w:p w:rsidR="0096127C" w:rsidRPr="00B363D6" w:rsidRDefault="0096127C" w:rsidP="002041A3">
      <w:pPr>
        <w:rPr>
          <w:i/>
          <w:sz w:val="32"/>
          <w:szCs w:val="32"/>
        </w:rPr>
      </w:pPr>
      <w:r>
        <w:rPr>
          <w:b/>
          <w:i/>
          <w:sz w:val="40"/>
          <w:szCs w:val="40"/>
        </w:rPr>
        <w:t xml:space="preserve">                    </w:t>
      </w:r>
      <w:r w:rsidR="00B363D6">
        <w:rPr>
          <w:i/>
          <w:sz w:val="32"/>
          <w:szCs w:val="32"/>
        </w:rPr>
        <w:t xml:space="preserve">An experiment is a data collection method used by researchers to observe the effect on a variable by changing some other variables. The variable are manipulated are called independent variables while the outcome of the manipulation are called dependent variables, </w:t>
      </w:r>
      <w:proofErr w:type="spellStart"/>
      <w:r w:rsidR="00B363D6">
        <w:rPr>
          <w:i/>
          <w:sz w:val="32"/>
          <w:szCs w:val="32"/>
        </w:rPr>
        <w:t>ie</w:t>
      </w:r>
      <w:proofErr w:type="spellEnd"/>
      <w:r w:rsidR="00B363D6">
        <w:rPr>
          <w:i/>
          <w:sz w:val="32"/>
          <w:szCs w:val="32"/>
        </w:rPr>
        <w:t xml:space="preserve"> (independent variables </w:t>
      </w:r>
      <w:r w:rsidR="00B363D6" w:rsidRPr="00B363D6">
        <w:rPr>
          <w:i/>
          <w:sz w:val="32"/>
          <w:szCs w:val="32"/>
        </w:rPr>
        <w:sym w:font="Wingdings" w:char="F0E0"/>
      </w:r>
      <w:r w:rsidR="00B363D6">
        <w:rPr>
          <w:i/>
          <w:sz w:val="32"/>
          <w:szCs w:val="32"/>
        </w:rPr>
        <w:t xml:space="preserve"> manipulation </w:t>
      </w:r>
      <w:r w:rsidR="00B363D6" w:rsidRPr="00B363D6">
        <w:rPr>
          <w:i/>
          <w:sz w:val="32"/>
          <w:szCs w:val="32"/>
        </w:rPr>
        <w:sym w:font="Wingdings" w:char="F0E0"/>
      </w:r>
      <w:r w:rsidR="00B363D6">
        <w:rPr>
          <w:i/>
          <w:sz w:val="32"/>
          <w:szCs w:val="32"/>
        </w:rPr>
        <w:t xml:space="preserve"> dependent variables)</w:t>
      </w:r>
      <w:r w:rsidR="00B16269">
        <w:rPr>
          <w:i/>
          <w:sz w:val="32"/>
          <w:szCs w:val="32"/>
        </w:rPr>
        <w:t>. The greatest advantage of using experiments is that casual relationships which cannot just be observed</w:t>
      </w:r>
      <w:r w:rsidR="00E238F6">
        <w:rPr>
          <w:i/>
          <w:sz w:val="32"/>
          <w:szCs w:val="32"/>
        </w:rPr>
        <w:t xml:space="preserve"> can be explored. But experiments take a lot of time and it’s also expensive.</w:t>
      </w:r>
    </w:p>
    <w:p w:rsidR="002C46D6" w:rsidRDefault="002C46D6" w:rsidP="005E5FC3">
      <w:pPr>
        <w:pStyle w:val="ListParagraph"/>
        <w:rPr>
          <w:i/>
          <w:sz w:val="32"/>
          <w:szCs w:val="32"/>
        </w:rPr>
      </w:pPr>
    </w:p>
    <w:p w:rsidR="002C46D6" w:rsidRDefault="002C46D6" w:rsidP="005E5FC3">
      <w:pPr>
        <w:pStyle w:val="ListParagraph"/>
        <w:rPr>
          <w:i/>
          <w:sz w:val="32"/>
          <w:szCs w:val="32"/>
        </w:rPr>
      </w:pPr>
    </w:p>
    <w:p w:rsidR="002C46D6" w:rsidRDefault="002C46D6" w:rsidP="005E5FC3">
      <w:pPr>
        <w:pStyle w:val="ListParagraph"/>
        <w:rPr>
          <w:i/>
          <w:sz w:val="32"/>
          <w:szCs w:val="32"/>
        </w:rPr>
      </w:pPr>
    </w:p>
    <w:p w:rsidR="002C46D6" w:rsidRDefault="002C46D6" w:rsidP="005E5FC3">
      <w:pPr>
        <w:pStyle w:val="ListParagraph"/>
        <w:rPr>
          <w:i/>
          <w:sz w:val="32"/>
          <w:szCs w:val="32"/>
        </w:rPr>
      </w:pPr>
      <w:r>
        <w:rPr>
          <w:i/>
          <w:sz w:val="32"/>
          <w:szCs w:val="32"/>
        </w:rPr>
        <w:t>Research reference;</w:t>
      </w:r>
    </w:p>
    <w:p w:rsidR="002C46D6" w:rsidRDefault="002C46D6" w:rsidP="002C46D6">
      <w:pPr>
        <w:pStyle w:val="ListParagraph"/>
        <w:numPr>
          <w:ilvl w:val="0"/>
          <w:numId w:val="3"/>
        </w:numPr>
        <w:rPr>
          <w:i/>
          <w:sz w:val="32"/>
          <w:szCs w:val="32"/>
        </w:rPr>
      </w:pPr>
      <w:r>
        <w:rPr>
          <w:i/>
          <w:sz w:val="32"/>
          <w:szCs w:val="32"/>
        </w:rPr>
        <w:t>Libguides.macalester.edu</w:t>
      </w:r>
    </w:p>
    <w:p w:rsidR="002C46D6" w:rsidRDefault="002C46D6" w:rsidP="002C46D6">
      <w:pPr>
        <w:pStyle w:val="ListParagraph"/>
        <w:numPr>
          <w:ilvl w:val="0"/>
          <w:numId w:val="3"/>
        </w:numPr>
        <w:rPr>
          <w:i/>
          <w:sz w:val="32"/>
          <w:szCs w:val="32"/>
        </w:rPr>
      </w:pPr>
      <w:r>
        <w:rPr>
          <w:i/>
          <w:sz w:val="32"/>
          <w:szCs w:val="32"/>
        </w:rPr>
        <w:t>Dummies.com</w:t>
      </w:r>
    </w:p>
    <w:p w:rsidR="002C46D6" w:rsidRDefault="002C46D6" w:rsidP="002C46D6">
      <w:pPr>
        <w:pStyle w:val="ListParagraph"/>
        <w:numPr>
          <w:ilvl w:val="0"/>
          <w:numId w:val="3"/>
        </w:numPr>
        <w:rPr>
          <w:i/>
          <w:sz w:val="32"/>
          <w:szCs w:val="32"/>
        </w:rPr>
      </w:pPr>
      <w:r>
        <w:rPr>
          <w:i/>
          <w:sz w:val="32"/>
          <w:szCs w:val="32"/>
        </w:rPr>
        <w:t>Albert.io</w:t>
      </w:r>
    </w:p>
    <w:p w:rsidR="005E5FC3" w:rsidRPr="002C46D6" w:rsidRDefault="005E5FC3" w:rsidP="002C46D6">
      <w:pPr>
        <w:rPr>
          <w:i/>
          <w:sz w:val="32"/>
          <w:szCs w:val="32"/>
        </w:rPr>
      </w:pPr>
      <w:bookmarkStart w:id="0" w:name="_GoBack"/>
      <w:bookmarkEnd w:id="0"/>
      <w:r w:rsidRPr="002C46D6">
        <w:rPr>
          <w:i/>
          <w:sz w:val="32"/>
          <w:szCs w:val="32"/>
        </w:rPr>
        <w:t xml:space="preserve"> </w:t>
      </w:r>
    </w:p>
    <w:p w:rsidR="002E2CA3" w:rsidRPr="00684F55" w:rsidRDefault="002E2CA3">
      <w:pPr>
        <w:rPr>
          <w:b/>
          <w:i/>
          <w:sz w:val="48"/>
          <w:szCs w:val="48"/>
        </w:rPr>
      </w:pPr>
      <w:r>
        <w:rPr>
          <w:b/>
          <w:i/>
          <w:sz w:val="48"/>
          <w:szCs w:val="48"/>
        </w:rPr>
        <w:t xml:space="preserve">                            </w:t>
      </w:r>
    </w:p>
    <w:p w:rsidR="00E53E82" w:rsidRDefault="00E53E82">
      <w:pPr>
        <w:rPr>
          <w:rFonts w:ascii="Algerian" w:hAnsi="Algerian"/>
          <w:b/>
          <w:i/>
          <w:sz w:val="48"/>
          <w:szCs w:val="48"/>
        </w:rPr>
      </w:pPr>
    </w:p>
    <w:p w:rsidR="00E53E82" w:rsidRDefault="00E53E82">
      <w:pPr>
        <w:rPr>
          <w:rFonts w:ascii="Algerian" w:hAnsi="Algerian"/>
          <w:b/>
          <w:i/>
          <w:sz w:val="48"/>
          <w:szCs w:val="48"/>
        </w:rPr>
      </w:pPr>
    </w:p>
    <w:p w:rsidR="00E53E82" w:rsidRDefault="00E53E82">
      <w:pPr>
        <w:rPr>
          <w:rFonts w:ascii="Algerian" w:hAnsi="Algerian"/>
          <w:b/>
          <w:i/>
          <w:sz w:val="48"/>
          <w:szCs w:val="48"/>
        </w:rPr>
      </w:pPr>
    </w:p>
    <w:p w:rsidR="00E53E82" w:rsidRDefault="00E53E82">
      <w:pPr>
        <w:rPr>
          <w:rFonts w:ascii="Algerian" w:hAnsi="Algerian"/>
          <w:b/>
          <w:i/>
          <w:sz w:val="48"/>
          <w:szCs w:val="48"/>
        </w:rPr>
      </w:pPr>
    </w:p>
    <w:p w:rsidR="00E53E82" w:rsidRDefault="00E53E82">
      <w:pPr>
        <w:rPr>
          <w:rFonts w:ascii="Algerian" w:hAnsi="Algerian"/>
          <w:b/>
          <w:i/>
          <w:sz w:val="48"/>
          <w:szCs w:val="48"/>
        </w:rPr>
      </w:pPr>
    </w:p>
    <w:p w:rsidR="00E53E82" w:rsidRDefault="00E53E82">
      <w:pPr>
        <w:rPr>
          <w:rFonts w:ascii="Algerian" w:hAnsi="Algerian"/>
          <w:b/>
          <w:i/>
          <w:sz w:val="48"/>
          <w:szCs w:val="48"/>
        </w:rPr>
      </w:pPr>
    </w:p>
    <w:p w:rsidR="00E53E82" w:rsidRDefault="00E53E82">
      <w:pPr>
        <w:rPr>
          <w:rFonts w:ascii="Algerian" w:hAnsi="Algerian"/>
          <w:b/>
          <w:i/>
          <w:sz w:val="48"/>
          <w:szCs w:val="48"/>
        </w:rPr>
      </w:pPr>
    </w:p>
    <w:p w:rsidR="00E53E82" w:rsidRDefault="00E53E82">
      <w:pPr>
        <w:rPr>
          <w:rFonts w:ascii="Algerian" w:hAnsi="Algerian"/>
          <w:b/>
          <w:i/>
          <w:sz w:val="48"/>
          <w:szCs w:val="48"/>
        </w:rPr>
      </w:pPr>
    </w:p>
    <w:p w:rsidR="00E53E82" w:rsidRDefault="00E53E82">
      <w:pPr>
        <w:rPr>
          <w:rFonts w:ascii="Algerian" w:hAnsi="Algerian"/>
          <w:b/>
          <w:i/>
          <w:sz w:val="48"/>
          <w:szCs w:val="48"/>
        </w:rPr>
      </w:pPr>
    </w:p>
    <w:p w:rsidR="00E53E82" w:rsidRDefault="00E53E82">
      <w:pPr>
        <w:rPr>
          <w:rFonts w:ascii="Algerian" w:hAnsi="Algerian"/>
          <w:b/>
          <w:i/>
          <w:sz w:val="48"/>
          <w:szCs w:val="48"/>
        </w:rPr>
      </w:pPr>
    </w:p>
    <w:p w:rsidR="00E53E82" w:rsidRDefault="00E53E82">
      <w:pPr>
        <w:rPr>
          <w:rFonts w:ascii="Algerian" w:hAnsi="Algerian"/>
          <w:b/>
          <w:i/>
          <w:sz w:val="48"/>
          <w:szCs w:val="48"/>
        </w:rPr>
      </w:pPr>
    </w:p>
    <w:p w:rsidR="00A36CF0" w:rsidRDefault="00A36CF0" w:rsidP="00A36CF0">
      <w:pPr>
        <w:rPr>
          <w:rFonts w:ascii="Algerian" w:hAnsi="Algerian"/>
          <w:b/>
          <w:i/>
          <w:sz w:val="48"/>
          <w:szCs w:val="48"/>
        </w:rPr>
      </w:pPr>
    </w:p>
    <w:p w:rsidR="00A36CF0" w:rsidRDefault="00A36CF0" w:rsidP="00A36CF0">
      <w:pPr>
        <w:pStyle w:val="ListParagraph"/>
        <w:rPr>
          <w:b/>
          <w:i/>
          <w:sz w:val="32"/>
          <w:szCs w:val="32"/>
        </w:rPr>
      </w:pPr>
    </w:p>
    <w:p w:rsidR="00A36CF0" w:rsidRPr="00A36CF0" w:rsidRDefault="00A36CF0" w:rsidP="00A36CF0">
      <w:pPr>
        <w:pStyle w:val="ListParagraph"/>
        <w:rPr>
          <w:b/>
          <w:i/>
          <w:sz w:val="32"/>
          <w:szCs w:val="32"/>
        </w:rPr>
      </w:pPr>
    </w:p>
    <w:sectPr w:rsidR="00A36CF0" w:rsidRPr="00A36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563C"/>
    <w:multiLevelType w:val="hybridMultilevel"/>
    <w:tmpl w:val="99D89D78"/>
    <w:lvl w:ilvl="0" w:tplc="E84898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50A47"/>
    <w:multiLevelType w:val="hybridMultilevel"/>
    <w:tmpl w:val="2F54F12C"/>
    <w:lvl w:ilvl="0" w:tplc="EC7E2D02">
      <w:numFmt w:val="bullet"/>
      <w:lvlText w:val=""/>
      <w:lvlJc w:val="left"/>
      <w:pPr>
        <w:ind w:left="720" w:hanging="360"/>
      </w:pPr>
      <w:rPr>
        <w:rFonts w:ascii="Symbol" w:eastAsiaTheme="minorHAnsi" w:hAnsi="Symbol" w:cstheme="minorBidi"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D7C44"/>
    <w:multiLevelType w:val="hybridMultilevel"/>
    <w:tmpl w:val="ACEA394E"/>
    <w:lvl w:ilvl="0" w:tplc="A83ECBC4">
      <w:numFmt w:val="bullet"/>
      <w:lvlText w:val=""/>
      <w:lvlJc w:val="left"/>
      <w:pPr>
        <w:ind w:left="720" w:hanging="360"/>
      </w:pPr>
      <w:rPr>
        <w:rFonts w:ascii="Symbol" w:eastAsiaTheme="minorHAnsi" w:hAnsi="Symbol" w:cstheme="minorBidi"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82"/>
    <w:rsid w:val="001D1BE8"/>
    <w:rsid w:val="001E387D"/>
    <w:rsid w:val="002041A3"/>
    <w:rsid w:val="00264081"/>
    <w:rsid w:val="002C46D6"/>
    <w:rsid w:val="002E2CA3"/>
    <w:rsid w:val="00525805"/>
    <w:rsid w:val="00550597"/>
    <w:rsid w:val="005E5FC3"/>
    <w:rsid w:val="00684F55"/>
    <w:rsid w:val="007D134B"/>
    <w:rsid w:val="0096127C"/>
    <w:rsid w:val="00A3570F"/>
    <w:rsid w:val="00A36CF0"/>
    <w:rsid w:val="00AB256D"/>
    <w:rsid w:val="00B16269"/>
    <w:rsid w:val="00B363D6"/>
    <w:rsid w:val="00CC3AA7"/>
    <w:rsid w:val="00DA25C8"/>
    <w:rsid w:val="00E143AD"/>
    <w:rsid w:val="00E238F6"/>
    <w:rsid w:val="00E53E82"/>
    <w:rsid w:val="00FD2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7B26B-2D29-4E69-8176-7DAA7B28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6</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noble2</dc:creator>
  <cp:keywords/>
  <dc:description/>
  <cp:lastModifiedBy>noble2</cp:lastModifiedBy>
  <cp:revision>13</cp:revision>
  <dcterms:created xsi:type="dcterms:W3CDTF">2020-02-03T22:48:00Z</dcterms:created>
  <dcterms:modified xsi:type="dcterms:W3CDTF">2020-02-05T00:36:00Z</dcterms:modified>
</cp:coreProperties>
</file>