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977C" w14:textId="77777777" w:rsidR="0079230E" w:rsidRPr="00333489"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NAME: Adeyemi Gbenga Mayode</w:t>
      </w:r>
    </w:p>
    <w:p w14:paraId="5DCB2CD0" w14:textId="77777777" w:rsidR="0079230E" w:rsidRPr="00333489"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MATRIC NO:16/SMS10/001</w:t>
      </w:r>
    </w:p>
    <w:p w14:paraId="56830D50" w14:textId="77777777" w:rsidR="0079230E" w:rsidRPr="00333489"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DEPARTMENT: Peace and Conflict Studies</w:t>
      </w:r>
    </w:p>
    <w:p w14:paraId="7CA2A986" w14:textId="77777777" w:rsidR="0079230E" w:rsidRPr="00333489"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 xml:space="preserve">COLLEGE: Social and Management Sciences </w:t>
      </w:r>
    </w:p>
    <w:p w14:paraId="074E765D" w14:textId="77777777" w:rsidR="0079230E" w:rsidRPr="00333489"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LEVEL:400</w:t>
      </w:r>
    </w:p>
    <w:p w14:paraId="681F8AD9" w14:textId="77777777" w:rsidR="00333489" w:rsidRPr="00333489" w:rsidRDefault="0079230E" w:rsidP="00333489">
      <w:pPr>
        <w:rPr>
          <w:rFonts w:ascii="Times New Roman" w:eastAsia="Times New Roman" w:hAnsi="Times New Roman" w:cs="Times New Roman"/>
          <w:sz w:val="72"/>
          <w:szCs w:val="72"/>
        </w:rPr>
      </w:pPr>
      <w:r w:rsidRPr="00333489">
        <w:rPr>
          <w:rFonts w:ascii="Times New Roman" w:hAnsi="Times New Roman" w:cs="Times New Roman"/>
          <w:sz w:val="72"/>
          <w:szCs w:val="72"/>
        </w:rPr>
        <w:t>COURSE</w:t>
      </w:r>
      <w:r w:rsidR="00333489">
        <w:rPr>
          <w:rFonts w:ascii="Times New Roman" w:hAnsi="Times New Roman" w:cs="Times New Roman"/>
          <w:sz w:val="72"/>
          <w:szCs w:val="72"/>
        </w:rPr>
        <w:t xml:space="preserve"> </w:t>
      </w:r>
      <w:r w:rsidRPr="00333489">
        <w:rPr>
          <w:rFonts w:ascii="Times New Roman" w:hAnsi="Times New Roman" w:cs="Times New Roman"/>
          <w:sz w:val="72"/>
          <w:szCs w:val="72"/>
        </w:rPr>
        <w:t>TITLE</w:t>
      </w:r>
      <w:r w:rsidR="00333489">
        <w:rPr>
          <w:rFonts w:ascii="Times New Roman" w:hAnsi="Times New Roman" w:cs="Times New Roman"/>
          <w:sz w:val="72"/>
          <w:szCs w:val="72"/>
        </w:rPr>
        <w:t>:</w:t>
      </w:r>
      <w:r w:rsidR="00333489" w:rsidRPr="00333489">
        <w:rPr>
          <w:rFonts w:ascii="Times New Roman" w:hAnsi="Times New Roman" w:cs="Times New Roman"/>
          <w:color w:val="333333"/>
          <w:sz w:val="72"/>
          <w:szCs w:val="72"/>
          <w:shd w:val="clear" w:color="auto" w:fill="FFFFFF"/>
        </w:rPr>
        <w:t xml:space="preserve"> </w:t>
      </w:r>
      <w:r w:rsidR="00333489" w:rsidRPr="00333489">
        <w:rPr>
          <w:rFonts w:ascii="Times New Roman" w:eastAsia="Times New Roman" w:hAnsi="Times New Roman" w:cs="Times New Roman"/>
          <w:color w:val="333333"/>
          <w:sz w:val="72"/>
          <w:szCs w:val="72"/>
          <w:shd w:val="clear" w:color="auto" w:fill="FFFFFF"/>
        </w:rPr>
        <w:t>Weapons Proliferation and Weapons of Mass Destruction</w:t>
      </w:r>
    </w:p>
    <w:p w14:paraId="1D1EA876" w14:textId="77777777" w:rsidR="0079230E" w:rsidRPr="00333489"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COURSE CODE: PCS 408</w:t>
      </w:r>
    </w:p>
    <w:p w14:paraId="3C31737C" w14:textId="77777777" w:rsidR="0079230E" w:rsidRDefault="0079230E" w:rsidP="0079230E">
      <w:pPr>
        <w:autoSpaceDE w:val="0"/>
        <w:autoSpaceDN w:val="0"/>
        <w:adjustRightInd w:val="0"/>
        <w:jc w:val="left"/>
        <w:rPr>
          <w:rFonts w:ascii="Times New Roman" w:hAnsi="Times New Roman" w:cs="Times New Roman"/>
          <w:sz w:val="72"/>
          <w:szCs w:val="72"/>
        </w:rPr>
      </w:pPr>
      <w:r w:rsidRPr="00333489">
        <w:rPr>
          <w:rFonts w:ascii="Times New Roman" w:hAnsi="Times New Roman" w:cs="Times New Roman"/>
          <w:sz w:val="72"/>
          <w:szCs w:val="72"/>
        </w:rPr>
        <w:t xml:space="preserve">Assignment </w:t>
      </w:r>
    </w:p>
    <w:p w14:paraId="502833DD" w14:textId="77777777" w:rsidR="00333489" w:rsidRPr="00333489" w:rsidRDefault="00333489" w:rsidP="00333489">
      <w:pPr>
        <w:jc w:val="left"/>
        <w:rPr>
          <w:rFonts w:ascii="Times New Roman" w:eastAsia="Times New Roman" w:hAnsi="Times New Roman" w:cs="Times New Roman"/>
          <w:sz w:val="72"/>
          <w:szCs w:val="72"/>
        </w:rPr>
      </w:pPr>
      <w:r w:rsidRPr="00333489">
        <w:rPr>
          <w:rFonts w:ascii="Times New Roman" w:eastAsia="Times New Roman" w:hAnsi="Times New Roman" w:cs="Times New Roman"/>
          <w:color w:val="333333"/>
          <w:sz w:val="72"/>
          <w:szCs w:val="72"/>
          <w:shd w:val="clear" w:color="auto" w:fill="FFFFFF"/>
        </w:rPr>
        <w:t>Write a compre</w:t>
      </w:r>
      <w:r>
        <w:rPr>
          <w:rFonts w:ascii="Times New Roman" w:eastAsia="Times New Roman" w:hAnsi="Times New Roman" w:cs="Times New Roman"/>
          <w:color w:val="333333"/>
          <w:sz w:val="72"/>
          <w:szCs w:val="72"/>
          <w:shd w:val="clear" w:color="auto" w:fill="FFFFFF"/>
        </w:rPr>
        <w:t>he</w:t>
      </w:r>
      <w:r w:rsidRPr="00333489">
        <w:rPr>
          <w:rFonts w:ascii="Times New Roman" w:eastAsia="Times New Roman" w:hAnsi="Times New Roman" w:cs="Times New Roman"/>
          <w:color w:val="333333"/>
          <w:sz w:val="72"/>
          <w:szCs w:val="72"/>
          <w:shd w:val="clear" w:color="auto" w:fill="FFFFFF"/>
        </w:rPr>
        <w:t>nsive essay on the term "Nuclear weapons"</w:t>
      </w:r>
    </w:p>
    <w:p w14:paraId="315A7AA1" w14:textId="77777777" w:rsidR="00333489" w:rsidRPr="00A3577D" w:rsidRDefault="00333489" w:rsidP="0079230E">
      <w:pPr>
        <w:autoSpaceDE w:val="0"/>
        <w:autoSpaceDN w:val="0"/>
        <w:adjustRightInd w:val="0"/>
        <w:jc w:val="left"/>
        <w:rPr>
          <w:rFonts w:ascii="Times New Roman" w:hAnsi="Times New Roman" w:cs="Times New Roman"/>
        </w:rPr>
      </w:pPr>
    </w:p>
    <w:p w14:paraId="74F9952F" w14:textId="372C2ACE" w:rsidR="00A3577D" w:rsidRPr="001B7AAC" w:rsidRDefault="00A3577D" w:rsidP="00A3577D">
      <w:pPr>
        <w:ind w:firstLine="720"/>
        <w:jc w:val="left"/>
        <w:rPr>
          <w:rFonts w:ascii="Times New Roman" w:eastAsia="Times New Roman" w:hAnsi="Times New Roman" w:cs="Times New Roman"/>
          <w:color w:val="222222"/>
          <w:shd w:val="clear" w:color="auto" w:fill="FFFFFF"/>
        </w:rPr>
      </w:pPr>
      <w:r w:rsidRPr="001B7AAC">
        <w:rPr>
          <w:rFonts w:ascii="Times New Roman" w:eastAsia="Times New Roman" w:hAnsi="Times New Roman" w:cs="Times New Roman"/>
          <w:color w:val="222222"/>
          <w:shd w:val="clear" w:color="auto" w:fill="FFFFFF"/>
        </w:rPr>
        <w:lastRenderedPageBreak/>
        <w:t>A </w:t>
      </w:r>
      <w:r w:rsidRPr="001B7AAC">
        <w:rPr>
          <w:rFonts w:ascii="Times New Roman" w:eastAsia="Times New Roman" w:hAnsi="Times New Roman" w:cs="Times New Roman"/>
          <w:bCs/>
          <w:color w:val="222222"/>
        </w:rPr>
        <w:t>nuclear weapon</w:t>
      </w:r>
      <w:r w:rsidRPr="001B7AAC">
        <w:rPr>
          <w:rFonts w:ascii="Times New Roman" w:eastAsia="Times New Roman" w:hAnsi="Times New Roman" w:cs="Times New Roman"/>
          <w:color w:val="222222"/>
          <w:shd w:val="clear" w:color="auto" w:fill="FFFFFF"/>
        </w:rPr>
        <w:t> </w:t>
      </w:r>
      <w:r w:rsidR="007A34A2">
        <w:rPr>
          <w:rFonts w:ascii="Times New Roman" w:eastAsia="Times New Roman" w:hAnsi="Times New Roman" w:cs="Times New Roman"/>
          <w:color w:val="222222"/>
          <w:shd w:val="clear" w:color="auto" w:fill="FFFFFF"/>
        </w:rPr>
        <w:t xml:space="preserve">is </w:t>
      </w:r>
      <w:r w:rsidRPr="001B7AAC">
        <w:rPr>
          <w:rFonts w:ascii="Times New Roman" w:eastAsia="Times New Roman" w:hAnsi="Times New Roman" w:cs="Times New Roman"/>
          <w:color w:val="222222"/>
          <w:shd w:val="clear" w:color="auto" w:fill="FFFFFF"/>
        </w:rPr>
        <w:t>also called an </w:t>
      </w:r>
      <w:r w:rsidRPr="001B7AAC">
        <w:rPr>
          <w:rFonts w:ascii="Times New Roman" w:eastAsia="Times New Roman" w:hAnsi="Times New Roman" w:cs="Times New Roman"/>
          <w:bCs/>
          <w:color w:val="222222"/>
        </w:rPr>
        <w:t>atom bomb, nuke, atomic bomb, nuclear warhead, A-bomb,</w:t>
      </w:r>
      <w:r w:rsidRPr="001B7AAC">
        <w:rPr>
          <w:rFonts w:ascii="Times New Roman" w:eastAsia="Times New Roman" w:hAnsi="Times New Roman" w:cs="Times New Roman"/>
          <w:color w:val="222222"/>
          <w:shd w:val="clear" w:color="auto" w:fill="FFFFFF"/>
        </w:rPr>
        <w:t> or </w:t>
      </w:r>
      <w:r w:rsidRPr="001B7AAC">
        <w:rPr>
          <w:rFonts w:ascii="Times New Roman" w:eastAsia="Times New Roman" w:hAnsi="Times New Roman" w:cs="Times New Roman"/>
          <w:bCs/>
          <w:color w:val="222222"/>
        </w:rPr>
        <w:t>nuclear bomb</w:t>
      </w:r>
      <w:r w:rsidRPr="001B7AAC">
        <w:rPr>
          <w:rFonts w:ascii="Times New Roman" w:eastAsia="Times New Roman" w:hAnsi="Times New Roman" w:cs="Times New Roman"/>
          <w:color w:val="222222"/>
          <w:shd w:val="clear" w:color="auto" w:fill="FFFFFF"/>
        </w:rPr>
        <w:t xml:space="preserve"> is an explosive device that derives its destructive force from</w:t>
      </w:r>
      <w:r w:rsidR="00203B4E">
        <w:rPr>
          <w:rFonts w:ascii="Times New Roman" w:eastAsia="Times New Roman" w:hAnsi="Times New Roman" w:cs="Times New Roman"/>
          <w:color w:val="222222"/>
          <w:shd w:val="clear" w:color="auto" w:fill="FFFFFF"/>
        </w:rPr>
        <w:t xml:space="preserve"> nuclear reactions</w:t>
      </w:r>
      <w:r w:rsidRPr="001B7AAC">
        <w:rPr>
          <w:rFonts w:ascii="Times New Roman" w:eastAsia="Times New Roman" w:hAnsi="Times New Roman" w:cs="Times New Roman"/>
          <w:color w:val="222222"/>
          <w:shd w:val="clear" w:color="auto" w:fill="FFFFFF"/>
        </w:rPr>
        <w:t>, either</w:t>
      </w:r>
      <w:r w:rsidR="00203B4E">
        <w:rPr>
          <w:rFonts w:ascii="Times New Roman" w:eastAsia="Times New Roman" w:hAnsi="Times New Roman" w:cs="Times New Roman"/>
          <w:color w:val="222222"/>
          <w:shd w:val="clear" w:color="auto" w:fill="FFFFFF"/>
        </w:rPr>
        <w:t xml:space="preserve"> fission</w:t>
      </w:r>
      <w:r w:rsidR="00203B4E" w:rsidRPr="001B7AAC">
        <w:rPr>
          <w:rFonts w:ascii="Times New Roman" w:eastAsia="Times New Roman" w:hAnsi="Times New Roman" w:cs="Times New Roman"/>
          <w:color w:val="222222"/>
          <w:shd w:val="clear" w:color="auto" w:fill="FFFFFF"/>
        </w:rPr>
        <w:t xml:space="preserve"> (</w:t>
      </w:r>
      <w:r w:rsidRPr="001B7AAC">
        <w:rPr>
          <w:rFonts w:ascii="Times New Roman" w:eastAsia="Times New Roman" w:hAnsi="Times New Roman" w:cs="Times New Roman"/>
          <w:color w:val="222222"/>
          <w:shd w:val="clear" w:color="auto" w:fill="FFFFFF"/>
        </w:rPr>
        <w:t>fission bomb) or from a combination of fission and</w:t>
      </w:r>
      <w:r w:rsidR="00203B4E">
        <w:rPr>
          <w:rFonts w:ascii="Times New Roman" w:eastAsia="Times New Roman" w:hAnsi="Times New Roman" w:cs="Times New Roman"/>
          <w:color w:val="222222"/>
          <w:shd w:val="clear" w:color="auto" w:fill="FFFFFF"/>
        </w:rPr>
        <w:t xml:space="preserve"> fusion</w:t>
      </w:r>
      <w:r w:rsidRPr="00203B4E">
        <w:rPr>
          <w:rFonts w:ascii="Times New Roman" w:eastAsia="Times New Roman" w:hAnsi="Times New Roman" w:cs="Times New Roman"/>
          <w:color w:val="222222"/>
          <w:shd w:val="clear" w:color="auto" w:fill="FFFFFF"/>
        </w:rPr>
        <w:t> </w:t>
      </w:r>
      <w:r w:rsidRPr="001B7AAC">
        <w:rPr>
          <w:rFonts w:ascii="Times New Roman" w:eastAsia="Times New Roman" w:hAnsi="Times New Roman" w:cs="Times New Roman"/>
          <w:color w:val="222222"/>
          <w:shd w:val="clear" w:color="auto" w:fill="FFFFFF"/>
        </w:rPr>
        <w:t xml:space="preserve">reactions </w:t>
      </w:r>
      <w:r w:rsidR="00203B4E">
        <w:rPr>
          <w:rFonts w:ascii="Times New Roman" w:eastAsia="Times New Roman" w:hAnsi="Times New Roman" w:cs="Times New Roman"/>
          <w:color w:val="222222"/>
          <w:u w:val="single"/>
          <w:shd w:val="clear" w:color="auto" w:fill="FFFFFF"/>
        </w:rPr>
        <w:t>(thermonuclear bomb</w:t>
      </w:r>
      <w:r w:rsidRPr="001B7AAC">
        <w:rPr>
          <w:rFonts w:ascii="Times New Roman" w:eastAsia="Times New Roman" w:hAnsi="Times New Roman" w:cs="Times New Roman"/>
          <w:color w:val="222222"/>
          <w:shd w:val="clear" w:color="auto" w:fill="FFFFFF"/>
        </w:rPr>
        <w:t xml:space="preserve">). Both bomb types release large quantities of energy from relatively small amounts of </w:t>
      </w:r>
      <w:r w:rsidR="00445C12" w:rsidRPr="001B7AAC">
        <w:rPr>
          <w:rFonts w:ascii="Times New Roman" w:eastAsia="Times New Roman" w:hAnsi="Times New Roman" w:cs="Times New Roman"/>
          <w:color w:val="222222"/>
          <w:shd w:val="clear" w:color="auto" w:fill="FFFFFF"/>
        </w:rPr>
        <w:t>matter</w:t>
      </w:r>
      <w:r w:rsidR="00445C12">
        <w:rPr>
          <w:rFonts w:ascii="Times New Roman" w:eastAsia="Times New Roman" w:hAnsi="Times New Roman" w:cs="Times New Roman"/>
          <w:color w:val="222222"/>
          <w:shd w:val="clear" w:color="auto" w:fill="FFFFFF"/>
        </w:rPr>
        <w:t>, nuclear weapons are very dangerous</w:t>
      </w:r>
    </w:p>
    <w:p w14:paraId="65D7485F" w14:textId="5CB35A69" w:rsidR="00203B4E" w:rsidRPr="001B7AAC" w:rsidRDefault="00A3577D" w:rsidP="00203B4E">
      <w:pPr>
        <w:ind w:firstLine="720"/>
        <w:jc w:val="left"/>
        <w:rPr>
          <w:rFonts w:ascii="Times New Roman" w:eastAsia="Times New Roman" w:hAnsi="Times New Roman" w:cs="Times New Roman"/>
          <w:color w:val="222222"/>
          <w:shd w:val="clear" w:color="auto" w:fill="FFFFFF"/>
        </w:rPr>
      </w:pPr>
      <w:r w:rsidRPr="001B7AAC">
        <w:rPr>
          <w:rFonts w:ascii="Times New Roman" w:eastAsia="Times New Roman" w:hAnsi="Times New Roman" w:cs="Times New Roman"/>
          <w:color w:val="222222"/>
          <w:shd w:val="clear" w:color="auto" w:fill="FFFFFF"/>
        </w:rPr>
        <w:t>Nuclear weapons have been used twice in</w:t>
      </w:r>
      <w:r w:rsidR="007A34A2">
        <w:rPr>
          <w:rFonts w:ascii="Times New Roman" w:eastAsia="Times New Roman" w:hAnsi="Times New Roman" w:cs="Times New Roman"/>
          <w:color w:val="222222"/>
          <w:shd w:val="clear" w:color="auto" w:fill="FFFFFF"/>
        </w:rPr>
        <w:t xml:space="preserve"> war,</w:t>
      </w:r>
      <w:r w:rsidR="007A34A2" w:rsidRPr="001B7AAC">
        <w:rPr>
          <w:rFonts w:ascii="Times New Roman" w:eastAsia="Times New Roman" w:hAnsi="Times New Roman" w:cs="Times New Roman"/>
          <w:color w:val="222222"/>
          <w:shd w:val="clear" w:color="auto" w:fill="FFFFFF"/>
        </w:rPr>
        <w:t xml:space="preserve"> both</w:t>
      </w:r>
      <w:r w:rsidRPr="001B7AAC">
        <w:rPr>
          <w:rFonts w:ascii="Times New Roman" w:eastAsia="Times New Roman" w:hAnsi="Times New Roman" w:cs="Times New Roman"/>
          <w:color w:val="222222"/>
          <w:shd w:val="clear" w:color="auto" w:fill="FFFFFF"/>
        </w:rPr>
        <w:t xml:space="preserve"> times</w:t>
      </w:r>
      <w:r w:rsidR="00203B4E">
        <w:rPr>
          <w:rFonts w:ascii="Times New Roman" w:eastAsia="Times New Roman" w:hAnsi="Times New Roman" w:cs="Times New Roman"/>
          <w:color w:val="222222"/>
          <w:shd w:val="clear" w:color="auto" w:fill="FFFFFF"/>
        </w:rPr>
        <w:t xml:space="preserve"> </w:t>
      </w:r>
      <w:r w:rsidR="00203B4E" w:rsidRPr="001B7AAC">
        <w:rPr>
          <w:rFonts w:ascii="Times New Roman" w:eastAsia="Times New Roman" w:hAnsi="Times New Roman" w:cs="Times New Roman"/>
          <w:color w:val="222222"/>
          <w:shd w:val="clear" w:color="auto" w:fill="FFFFFF"/>
        </w:rPr>
        <w:t>by</w:t>
      </w:r>
      <w:r w:rsidR="00203B4E">
        <w:rPr>
          <w:rFonts w:ascii="Times New Roman" w:eastAsia="Times New Roman" w:hAnsi="Times New Roman" w:cs="Times New Roman"/>
          <w:color w:val="222222"/>
          <w:shd w:val="clear" w:color="auto" w:fill="FFFFFF"/>
        </w:rPr>
        <w:t xml:space="preserve"> </w:t>
      </w:r>
      <w:r w:rsidR="00203B4E" w:rsidRPr="00203B4E">
        <w:rPr>
          <w:rFonts w:ascii="Times New Roman" w:eastAsia="Times New Roman" w:hAnsi="Times New Roman" w:cs="Times New Roman"/>
          <w:color w:val="222222"/>
          <w:shd w:val="clear" w:color="auto" w:fill="FFFFFF"/>
        </w:rPr>
        <w:t>the</w:t>
      </w:r>
      <w:r w:rsidR="00203B4E">
        <w:rPr>
          <w:rFonts w:ascii="Times New Roman" w:eastAsia="Times New Roman" w:hAnsi="Times New Roman" w:cs="Times New Roman"/>
          <w:color w:val="222222"/>
          <w:shd w:val="clear" w:color="auto" w:fill="FFFFFF"/>
        </w:rPr>
        <w:t xml:space="preserve"> </w:t>
      </w:r>
      <w:r w:rsidR="00203B4E" w:rsidRPr="00203B4E">
        <w:rPr>
          <w:rFonts w:ascii="Times New Roman" w:eastAsia="Times New Roman" w:hAnsi="Times New Roman" w:cs="Times New Roman"/>
          <w:color w:val="222222"/>
          <w:shd w:val="clear" w:color="auto" w:fill="FFFFFF"/>
        </w:rPr>
        <w:t>United</w:t>
      </w:r>
      <w:r w:rsidR="007A34A2">
        <w:rPr>
          <w:rFonts w:ascii="Times New Roman" w:eastAsia="Times New Roman" w:hAnsi="Times New Roman" w:cs="Times New Roman"/>
          <w:color w:val="222222"/>
          <w:shd w:val="clear" w:color="auto" w:fill="FFFFFF"/>
        </w:rPr>
        <w:t xml:space="preserve"> states </w:t>
      </w:r>
      <w:r w:rsidR="00203B4E" w:rsidRPr="001B7AAC">
        <w:rPr>
          <w:rFonts w:ascii="Times New Roman" w:eastAsia="Times New Roman" w:hAnsi="Times New Roman" w:cs="Times New Roman"/>
          <w:color w:val="222222"/>
          <w:shd w:val="clear" w:color="auto" w:fill="FFFFFF"/>
        </w:rPr>
        <w:t>against</w:t>
      </w:r>
      <w:r w:rsidR="00203B4E">
        <w:rPr>
          <w:rFonts w:ascii="Times New Roman" w:eastAsia="Times New Roman" w:hAnsi="Times New Roman" w:cs="Times New Roman"/>
          <w:color w:val="222222"/>
          <w:shd w:val="clear" w:color="auto" w:fill="FFFFFF"/>
        </w:rPr>
        <w:t xml:space="preserve"> Japa</w:t>
      </w:r>
      <w:r w:rsidR="007A34A2">
        <w:rPr>
          <w:rFonts w:ascii="Times New Roman" w:eastAsia="Times New Roman" w:hAnsi="Times New Roman" w:cs="Times New Roman"/>
          <w:color w:val="222222"/>
          <w:shd w:val="clear" w:color="auto" w:fill="FFFFFF"/>
        </w:rPr>
        <w:t>n</w:t>
      </w:r>
      <w:r w:rsidR="00203B4E">
        <w:rPr>
          <w:rFonts w:ascii="Times New Roman" w:eastAsia="Times New Roman" w:hAnsi="Times New Roman" w:cs="Times New Roman"/>
          <w:color w:val="222222"/>
          <w:shd w:val="clear" w:color="auto" w:fill="FFFFFF"/>
        </w:rPr>
        <w:t xml:space="preserve"> </w:t>
      </w:r>
      <w:r w:rsidR="00203B4E" w:rsidRPr="001B7AAC">
        <w:rPr>
          <w:rFonts w:ascii="Times New Roman" w:eastAsia="Times New Roman" w:hAnsi="Times New Roman" w:cs="Times New Roman"/>
          <w:color w:val="222222"/>
          <w:shd w:val="clear" w:color="auto" w:fill="FFFFFF"/>
        </w:rPr>
        <w:t>near the end of</w:t>
      </w:r>
      <w:r w:rsidR="007A34A2">
        <w:rPr>
          <w:rFonts w:ascii="Times New Roman" w:eastAsia="Times New Roman" w:hAnsi="Times New Roman" w:cs="Times New Roman"/>
          <w:color w:val="222222"/>
          <w:shd w:val="clear" w:color="auto" w:fill="FFFFFF"/>
        </w:rPr>
        <w:t xml:space="preserve"> the second world war</w:t>
      </w:r>
      <w:r w:rsidR="0015416B">
        <w:rPr>
          <w:rFonts w:ascii="Times New Roman" w:eastAsia="Times New Roman" w:hAnsi="Times New Roman" w:cs="Times New Roman"/>
          <w:color w:val="222222"/>
          <w:shd w:val="clear" w:color="auto" w:fill="FFFFFF"/>
        </w:rPr>
        <w:t>.</w:t>
      </w:r>
    </w:p>
    <w:p w14:paraId="101D034F" w14:textId="767915E1" w:rsidR="001B7AAC" w:rsidRPr="001B7AAC" w:rsidRDefault="001B7AAC" w:rsidP="009122B3">
      <w:pPr>
        <w:ind w:firstLine="720"/>
        <w:rPr>
          <w:rFonts w:ascii="Times New Roman" w:hAnsi="Times New Roman" w:cs="Times New Roman"/>
          <w:color w:val="222222"/>
          <w:vertAlign w:val="superscript"/>
        </w:rPr>
      </w:pPr>
      <w:r w:rsidRPr="001B7AAC">
        <w:rPr>
          <w:rFonts w:ascii="Times New Roman" w:hAnsi="Times New Roman" w:cs="Times New Roman"/>
          <w:color w:val="222222"/>
          <w:shd w:val="clear" w:color="auto" w:fill="FFFFFF"/>
        </w:rPr>
        <w:t>Since the</w:t>
      </w:r>
      <w:r w:rsidRPr="00F86564">
        <w:rPr>
          <w:rStyle w:val="apple-converted-space"/>
          <w:rFonts w:ascii="Times New Roman" w:hAnsi="Times New Roman" w:cs="Times New Roman"/>
          <w:color w:val="222222"/>
          <w:shd w:val="clear" w:color="auto" w:fill="FFFFFF"/>
        </w:rPr>
        <w:t> </w:t>
      </w:r>
      <w:r w:rsidRPr="009122B3">
        <w:rPr>
          <w:rFonts w:ascii="Times New Roman" w:hAnsi="Times New Roman" w:cs="Times New Roman"/>
        </w:rPr>
        <w:t>atomic bombings of Hiroshima and Nagasaki</w:t>
      </w:r>
      <w:r w:rsidRPr="001B7AAC">
        <w:rPr>
          <w:rFonts w:ascii="Times New Roman" w:hAnsi="Times New Roman" w:cs="Times New Roman"/>
          <w:color w:val="222222"/>
          <w:shd w:val="clear" w:color="auto" w:fill="FFFFFF"/>
        </w:rPr>
        <w:t xml:space="preserve"> nuclear weapons have been detonated over two thousand times for</w:t>
      </w:r>
      <w:r w:rsidRPr="001B7AAC">
        <w:rPr>
          <w:rStyle w:val="apple-converted-space"/>
          <w:rFonts w:ascii="Times New Roman" w:hAnsi="Times New Roman" w:cs="Times New Roman"/>
          <w:color w:val="222222"/>
          <w:shd w:val="clear" w:color="auto" w:fill="FFFFFF"/>
        </w:rPr>
        <w:t> </w:t>
      </w:r>
      <w:r w:rsidRPr="009122B3">
        <w:rPr>
          <w:rFonts w:ascii="Times New Roman" w:hAnsi="Times New Roman" w:cs="Times New Roman"/>
        </w:rPr>
        <w:t>testing</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and demonstration. Only</w:t>
      </w:r>
      <w:r w:rsidRPr="001B7AAC">
        <w:rPr>
          <w:rStyle w:val="apple-converted-space"/>
          <w:rFonts w:ascii="Times New Roman" w:hAnsi="Times New Roman" w:cs="Times New Roman"/>
          <w:color w:val="222222"/>
          <w:shd w:val="clear" w:color="auto" w:fill="FFFFFF"/>
        </w:rPr>
        <w:t> </w:t>
      </w:r>
      <w:r w:rsidRPr="00203B4E">
        <w:rPr>
          <w:rFonts w:ascii="Times New Roman" w:hAnsi="Times New Roman" w:cs="Times New Roman"/>
        </w:rPr>
        <w:t>a fe</w:t>
      </w:r>
      <w:r w:rsidRPr="00203B4E">
        <w:rPr>
          <w:rFonts w:ascii="Times New Roman" w:hAnsi="Times New Roman" w:cs="Times New Roman"/>
        </w:rPr>
        <w:t>w</w:t>
      </w:r>
      <w:r w:rsidRPr="00203B4E">
        <w:rPr>
          <w:rFonts w:ascii="Times New Roman" w:hAnsi="Times New Roman" w:cs="Times New Roman"/>
        </w:rPr>
        <w:t xml:space="preserve"> nations</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possess such weapons or are suspected of seeking them. The only countries known to have detonated nuclear weapons—and acknowledge possessing them—are (chronologically by date of first test) the</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United States</w:t>
      </w:r>
      <w:r w:rsidRPr="001B7AAC">
        <w:rPr>
          <w:rFonts w:ascii="Times New Roman" w:hAnsi="Times New Roman" w:cs="Times New Roman"/>
          <w:color w:val="222222"/>
          <w:shd w:val="clear" w:color="auto" w:fill="FFFFFF"/>
        </w:rPr>
        <w:t>, the</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Soviet Union</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(succeeded as a nuclear power by</w:t>
      </w:r>
      <w:r w:rsidRPr="001B7AAC">
        <w:rPr>
          <w:rStyle w:val="apple-converted-space"/>
          <w:rFonts w:ascii="Times New Roman" w:hAnsi="Times New Roman" w:cs="Times New Roman"/>
          <w:color w:val="222222"/>
          <w:shd w:val="clear" w:color="auto" w:fill="FFFFFF"/>
        </w:rPr>
        <w:t> </w:t>
      </w:r>
      <w:r w:rsidRPr="00203B4E">
        <w:rPr>
          <w:rFonts w:ascii="Times New Roman" w:hAnsi="Times New Roman" w:cs="Times New Roman"/>
        </w:rPr>
        <w:t>Russia</w:t>
      </w:r>
      <w:r w:rsidRPr="001B7AAC">
        <w:rPr>
          <w:rFonts w:ascii="Times New Roman" w:hAnsi="Times New Roman" w:cs="Times New Roman"/>
          <w:color w:val="222222"/>
          <w:shd w:val="clear" w:color="auto" w:fill="FFFFFF"/>
        </w:rPr>
        <w:t>), the</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United Kingdom</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France</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China</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India</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Pakistan</w:t>
      </w:r>
      <w:r w:rsidRPr="001B7AAC">
        <w:rPr>
          <w:rFonts w:ascii="Times New Roman" w:hAnsi="Times New Roman" w:cs="Times New Roman"/>
          <w:color w:val="222222"/>
          <w:shd w:val="clear" w:color="auto" w:fill="FFFFFF"/>
        </w:rPr>
        <w:t>, and</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North Korea</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Israel</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is believed to possess nuclear weapons, though, in a</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policy of deliberate</w:t>
      </w:r>
      <w:r w:rsidR="00923A09">
        <w:rPr>
          <w:rFonts w:ascii="Times New Roman" w:hAnsi="Times New Roman" w:cs="Times New Roman"/>
        </w:rPr>
        <w:t xml:space="preserve"> </w:t>
      </w:r>
      <w:r w:rsidRPr="00923A09">
        <w:rPr>
          <w:rFonts w:ascii="Times New Roman" w:hAnsi="Times New Roman" w:cs="Times New Roman"/>
        </w:rPr>
        <w:t>ambiguity</w:t>
      </w:r>
      <w:r w:rsidRPr="001B7AAC">
        <w:rPr>
          <w:rFonts w:ascii="Times New Roman" w:hAnsi="Times New Roman" w:cs="Times New Roman"/>
          <w:color w:val="222222"/>
          <w:shd w:val="clear" w:color="auto" w:fill="FFFFFF"/>
        </w:rPr>
        <w:t>, it does not acknowledge having them.</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Germany</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Italy</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Turkey</w:t>
      </w:r>
      <w:r w:rsidRPr="001B7AAC">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Belgium</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and</w:t>
      </w:r>
      <w:r w:rsidR="00923A09">
        <w:rPr>
          <w:rFonts w:ascii="Times New Roman" w:hAnsi="Times New Roman" w:cs="Times New Roman"/>
          <w:color w:val="222222"/>
          <w:shd w:val="clear" w:color="auto" w:fill="FFFFFF"/>
        </w:rPr>
        <w:t xml:space="preserve"> </w:t>
      </w:r>
      <w:r w:rsidRPr="001B7AAC">
        <w:rPr>
          <w:rFonts w:ascii="Times New Roman" w:hAnsi="Times New Roman" w:cs="Times New Roman"/>
          <w:color w:val="222222"/>
          <w:shd w:val="clear" w:color="auto" w:fill="FFFFFF"/>
        </w:rPr>
        <w:t>the</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Netherlands</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are</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nuclear</w:t>
      </w:r>
      <w:r w:rsidR="00923A09">
        <w:rPr>
          <w:rFonts w:ascii="Times New Roman" w:hAnsi="Times New Roman" w:cs="Times New Roman"/>
        </w:rPr>
        <w:t xml:space="preserve"> </w:t>
      </w:r>
      <w:r w:rsidRPr="00923A09">
        <w:rPr>
          <w:rFonts w:ascii="Times New Roman" w:hAnsi="Times New Roman" w:cs="Times New Roman"/>
        </w:rPr>
        <w:t>weapons sharing</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states</w:t>
      </w:r>
      <w:r w:rsidR="009122B3">
        <w:rPr>
          <w:rFonts w:ascii="Times New Roman" w:hAnsi="Times New Roman" w:cs="Times New Roman"/>
          <w:color w:val="222222"/>
          <w:shd w:val="clear" w:color="auto" w:fill="FFFFFF"/>
        </w:rPr>
        <w:t>.</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South</w:t>
      </w:r>
      <w:r w:rsidR="00923A09">
        <w:rPr>
          <w:rFonts w:ascii="Times New Roman" w:hAnsi="Times New Roman" w:cs="Times New Roman"/>
        </w:rPr>
        <w:t xml:space="preserve"> </w:t>
      </w:r>
      <w:r w:rsidRPr="00923A09">
        <w:rPr>
          <w:rFonts w:ascii="Times New Roman" w:hAnsi="Times New Roman" w:cs="Times New Roman"/>
        </w:rPr>
        <w:t>Africa</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is the only country to have</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indepen</w:t>
      </w:r>
      <w:r w:rsidRPr="00923A09">
        <w:rPr>
          <w:rFonts w:ascii="Times New Roman" w:hAnsi="Times New Roman" w:cs="Times New Roman"/>
        </w:rPr>
        <w:t>d</w:t>
      </w:r>
      <w:r w:rsidRPr="00923A09">
        <w:rPr>
          <w:rFonts w:ascii="Times New Roman" w:hAnsi="Times New Roman" w:cs="Times New Roman"/>
        </w:rPr>
        <w:t>ently developed</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and then</w:t>
      </w:r>
      <w:r w:rsidRPr="001B7AAC">
        <w:rPr>
          <w:rStyle w:val="apple-converted-space"/>
          <w:rFonts w:ascii="Times New Roman" w:hAnsi="Times New Roman" w:cs="Times New Roman"/>
          <w:color w:val="222222"/>
          <w:shd w:val="clear" w:color="auto" w:fill="FFFFFF"/>
        </w:rPr>
        <w:t> </w:t>
      </w:r>
      <w:r w:rsidRPr="00923A09">
        <w:rPr>
          <w:rFonts w:ascii="Times New Roman" w:hAnsi="Times New Roman" w:cs="Times New Roman"/>
        </w:rPr>
        <w:t>renounced and dismantled</w:t>
      </w:r>
      <w:r w:rsidRPr="001B7AAC">
        <w:rPr>
          <w:rStyle w:val="apple-converted-space"/>
          <w:rFonts w:ascii="Times New Roman" w:hAnsi="Times New Roman" w:cs="Times New Roman"/>
          <w:color w:val="222222"/>
          <w:shd w:val="clear" w:color="auto" w:fill="FFFFFF"/>
        </w:rPr>
        <w:t> </w:t>
      </w:r>
      <w:r w:rsidRPr="001B7AAC">
        <w:rPr>
          <w:rFonts w:ascii="Times New Roman" w:hAnsi="Times New Roman" w:cs="Times New Roman"/>
          <w:color w:val="222222"/>
          <w:shd w:val="clear" w:color="auto" w:fill="FFFFFF"/>
        </w:rPr>
        <w:t>its nuclear weapons.</w:t>
      </w:r>
    </w:p>
    <w:p w14:paraId="606F2657" w14:textId="27A63B7A" w:rsidR="001B7AAC" w:rsidRPr="001B7AAC" w:rsidRDefault="001B7AAC" w:rsidP="001B7AAC">
      <w:pPr>
        <w:ind w:firstLine="720"/>
        <w:rPr>
          <w:rFonts w:ascii="Times New Roman" w:hAnsi="Times New Roman" w:cs="Times New Roman"/>
        </w:rPr>
      </w:pPr>
      <w:r w:rsidRPr="001B7AAC">
        <w:rPr>
          <w:rFonts w:ascii="Times New Roman" w:hAnsi="Times New Roman" w:cs="Times New Roman"/>
          <w:color w:val="222222"/>
          <w:shd w:val="clear" w:color="auto" w:fill="FFFFFF"/>
        </w:rPr>
        <w:t>The</w:t>
      </w:r>
      <w:r w:rsidRPr="001B7AAC">
        <w:rPr>
          <w:rStyle w:val="apple-converted-space"/>
          <w:rFonts w:ascii="Times New Roman" w:hAnsi="Times New Roman" w:cs="Times New Roman"/>
          <w:color w:val="222222"/>
          <w:shd w:val="clear" w:color="auto" w:fill="FFFFFF"/>
        </w:rPr>
        <w:t> </w:t>
      </w:r>
      <w:r w:rsidRPr="00521C85">
        <w:rPr>
          <w:rFonts w:ascii="Times New Roman" w:hAnsi="Times New Roman" w:cs="Times New Roman"/>
        </w:rPr>
        <w:t xml:space="preserve">Treaty on the Non-Proliferation of Nuclear </w:t>
      </w:r>
      <w:r w:rsidR="00521C85" w:rsidRPr="00521C85">
        <w:rPr>
          <w:rFonts w:ascii="Times New Roman" w:hAnsi="Times New Roman" w:cs="Times New Roman"/>
        </w:rPr>
        <w:t>Weapons</w:t>
      </w:r>
      <w:r w:rsidR="00521C85" w:rsidRPr="001B7AAC">
        <w:rPr>
          <w:rFonts w:ascii="Times New Roman" w:hAnsi="Times New Roman" w:cs="Times New Roman"/>
          <w:color w:val="222222"/>
          <w:shd w:val="clear" w:color="auto" w:fill="FFFFFF"/>
        </w:rPr>
        <w:t xml:space="preserve"> aims</w:t>
      </w:r>
      <w:r w:rsidRPr="001B7AAC">
        <w:rPr>
          <w:rFonts w:ascii="Times New Roman" w:hAnsi="Times New Roman" w:cs="Times New Roman"/>
          <w:color w:val="222222"/>
          <w:shd w:val="clear" w:color="auto" w:fill="FFFFFF"/>
        </w:rPr>
        <w:t xml:space="preserve"> to reduce the spread of nuclear weapons, but its effectiveness has been questioned, and political tensions remained high in the 1970s and 1980s. </w:t>
      </w:r>
      <w:r w:rsidR="00203B4E" w:rsidRPr="001B7AAC">
        <w:rPr>
          <w:rFonts w:ascii="Times New Roman" w:hAnsi="Times New Roman" w:cs="Times New Roman"/>
          <w:color w:val="222222"/>
          <w:shd w:val="clear" w:color="auto" w:fill="FFFFFF"/>
        </w:rPr>
        <w:t>Modernization</w:t>
      </w:r>
      <w:r w:rsidRPr="001B7AAC">
        <w:rPr>
          <w:rFonts w:ascii="Times New Roman" w:hAnsi="Times New Roman" w:cs="Times New Roman"/>
          <w:color w:val="222222"/>
          <w:shd w:val="clear" w:color="auto" w:fill="FFFFFF"/>
        </w:rPr>
        <w:t xml:space="preserve"> of weapons continues to this day</w:t>
      </w:r>
    </w:p>
    <w:p w14:paraId="5EA3ADE1" w14:textId="70067351" w:rsidR="001B7AAC" w:rsidRPr="001B7AAC" w:rsidRDefault="001B7AAC" w:rsidP="001B7AAC">
      <w:pPr>
        <w:rPr>
          <w:rFonts w:ascii="Times New Roman" w:hAnsi="Times New Roman" w:cs="Times New Roman"/>
          <w:color w:val="1A1A1A"/>
          <w:shd w:val="clear" w:color="auto" w:fill="FFFFFF"/>
        </w:rPr>
      </w:pPr>
      <w:r w:rsidRPr="001B7AAC">
        <w:rPr>
          <w:rFonts w:ascii="Times New Roman" w:hAnsi="Times New Roman" w:cs="Times New Roman"/>
        </w:rPr>
        <w:t xml:space="preserve"> </w:t>
      </w:r>
      <w:r w:rsidRPr="001B7AAC">
        <w:rPr>
          <w:rFonts w:ascii="Times New Roman" w:hAnsi="Times New Roman" w:cs="Times New Roman"/>
        </w:rPr>
        <w:tab/>
      </w:r>
      <w:r w:rsidRPr="001B7AAC">
        <w:rPr>
          <w:rFonts w:ascii="Times New Roman" w:hAnsi="Times New Roman" w:cs="Times New Roman"/>
          <w:color w:val="1A1A1A"/>
          <w:shd w:val="clear" w:color="auto" w:fill="FFFFFF"/>
        </w:rPr>
        <w:t xml:space="preserve">Nuclear weapons produce enormous explosive energy. Their significance may best be appreciated by the coining of the </w:t>
      </w:r>
      <w:r w:rsidR="00271199" w:rsidRPr="001B7AAC">
        <w:rPr>
          <w:rFonts w:ascii="Times New Roman" w:hAnsi="Times New Roman" w:cs="Times New Roman"/>
          <w:color w:val="1A1A1A"/>
          <w:shd w:val="clear" w:color="auto" w:fill="FFFFFF"/>
        </w:rPr>
        <w:t>word’s</w:t>
      </w:r>
      <w:r w:rsidRPr="001B7AAC">
        <w:rPr>
          <w:rStyle w:val="apple-converted-space"/>
          <w:rFonts w:ascii="Times New Roman" w:hAnsi="Times New Roman" w:cs="Times New Roman"/>
          <w:color w:val="1A1A1A"/>
          <w:shd w:val="clear" w:color="auto" w:fill="FFFFFF"/>
        </w:rPr>
        <w:t> </w:t>
      </w:r>
      <w:r w:rsidRPr="001B7AAC">
        <w:rPr>
          <w:rStyle w:val="Emphasis"/>
          <w:rFonts w:ascii="Times New Roman" w:hAnsi="Times New Roman" w:cs="Times New Roman"/>
          <w:color w:val="1A1A1A"/>
          <w:bdr w:val="none" w:sz="0" w:space="0" w:color="auto" w:frame="1"/>
        </w:rPr>
        <w:t>kiloton</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(1,000 tons) and</w:t>
      </w:r>
      <w:r w:rsidRPr="001B7AAC">
        <w:rPr>
          <w:rStyle w:val="apple-converted-space"/>
          <w:rFonts w:ascii="Times New Roman" w:hAnsi="Times New Roman" w:cs="Times New Roman"/>
          <w:color w:val="1A1A1A"/>
          <w:shd w:val="clear" w:color="auto" w:fill="FFFFFF"/>
        </w:rPr>
        <w:t> </w:t>
      </w:r>
      <w:r w:rsidRPr="00203B4E">
        <w:rPr>
          <w:rStyle w:val="Emphasis"/>
          <w:rFonts w:ascii="Times New Roman" w:hAnsi="Times New Roman" w:cs="Times New Roman"/>
          <w:color w:val="1A1A1A"/>
          <w:bdr w:val="none" w:sz="0" w:space="0" w:color="auto" w:frame="1"/>
        </w:rPr>
        <w:t>megaton</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(1,000,000 tons) to describe their blast energy in equivalent weights of the conventional chemical explosive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TNT</w:t>
      </w:r>
      <w:r w:rsidRPr="001B7AAC">
        <w:rPr>
          <w:rFonts w:ascii="Times New Roman" w:hAnsi="Times New Roman" w:cs="Times New Roman"/>
          <w:color w:val="1A1A1A"/>
          <w:shd w:val="clear" w:color="auto" w:fill="FFFFFF"/>
        </w:rPr>
        <w:t>. For example, the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atomic bomb</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dropped on</w:t>
      </w:r>
      <w:r w:rsidRPr="001B7AAC">
        <w:rPr>
          <w:rStyle w:val="apple-converted-space"/>
          <w:rFonts w:ascii="Times New Roman" w:hAnsi="Times New Roman" w:cs="Times New Roman"/>
          <w:color w:val="1A1A1A"/>
          <w:shd w:val="clear" w:color="auto" w:fill="FFFFFF"/>
        </w:rPr>
        <w:t> </w:t>
      </w:r>
      <w:r w:rsidRPr="00203B4E">
        <w:rPr>
          <w:rFonts w:ascii="Times New Roman" w:hAnsi="Times New Roman" w:cs="Times New Roman"/>
        </w:rPr>
        <w:t>Hiroshima</w:t>
      </w:r>
      <w:r w:rsidRPr="001B7AAC">
        <w:rPr>
          <w:rFonts w:ascii="Times New Roman" w:hAnsi="Times New Roman" w:cs="Times New Roman"/>
          <w:color w:val="1A1A1A"/>
          <w:shd w:val="clear" w:color="auto" w:fill="FFFFFF"/>
        </w:rPr>
        <w:t>,</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Japan</w:t>
      </w:r>
      <w:r w:rsidRPr="001B7AAC">
        <w:rPr>
          <w:rFonts w:ascii="Times New Roman" w:hAnsi="Times New Roman" w:cs="Times New Roman"/>
          <w:color w:val="1A1A1A"/>
          <w:shd w:val="clear" w:color="auto" w:fill="FFFFFF"/>
        </w:rPr>
        <w:t>, in 1945, containing only about 64 kg (140 pounds) of highly enriched</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uranium</w:t>
      </w:r>
      <w:r w:rsidRPr="001B7AAC">
        <w:rPr>
          <w:rFonts w:ascii="Times New Roman" w:hAnsi="Times New Roman" w:cs="Times New Roman"/>
          <w:color w:val="1A1A1A"/>
          <w:shd w:val="clear" w:color="auto" w:fill="FFFFFF"/>
        </w:rPr>
        <w:t>, released energy equaling about 15 kilotons of chemical explosive. That blast immediately produced a strong</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shock wave</w:t>
      </w:r>
      <w:r w:rsidRPr="001B7AAC">
        <w:rPr>
          <w:rFonts w:ascii="Times New Roman" w:hAnsi="Times New Roman" w:cs="Times New Roman"/>
          <w:color w:val="1A1A1A"/>
          <w:shd w:val="clear" w:color="auto" w:fill="FFFFFF"/>
        </w:rPr>
        <w:t>, enormous amounts of heat, and lethal</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ionizing radiation</w:t>
      </w:r>
      <w:r w:rsidRPr="001B7AAC">
        <w:rPr>
          <w:rFonts w:ascii="Times New Roman" w:hAnsi="Times New Roman" w:cs="Times New Roman"/>
          <w:color w:val="1A1A1A"/>
          <w:shd w:val="clear" w:color="auto" w:fill="FFFFFF"/>
        </w:rPr>
        <w:t>. Convection currents created by the explosion drew dust and other debris into the air, creating the mushroom-shaped cloud that has since become the virtual signature of a nuclear explosion. In addition, radioactive debris was carried by winds high into the atmosphere, later to settle to Earth as radioactive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fallout</w:t>
      </w:r>
      <w:r w:rsidRPr="001B7AAC">
        <w:rPr>
          <w:rFonts w:ascii="Times New Roman" w:hAnsi="Times New Roman" w:cs="Times New Roman"/>
          <w:color w:val="1A1A1A"/>
          <w:shd w:val="clear" w:color="auto" w:fill="FFFFFF"/>
        </w:rPr>
        <w:t>. The enormous toll in destruction, death, injury, and sickness produced by the explosions at Hiroshima and, three days later, at</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Nagasaki</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was on a scale never before produced by any single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weapon</w:t>
      </w:r>
      <w:r w:rsidRPr="001B7AAC">
        <w:rPr>
          <w:rFonts w:ascii="Times New Roman" w:hAnsi="Times New Roman" w:cs="Times New Roman"/>
          <w:color w:val="1A1A1A"/>
          <w:shd w:val="clear" w:color="auto" w:fill="FFFFFF"/>
        </w:rPr>
        <w:t>. In the decades since 1945, even as many countries have developed nuclear weapons of far greater strength than those used against the Japanese cities, concerns about the dreadful effects of such weapons have driven governments to negotiate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arms control</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agreements such as the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Nuclear Test-Ban Treaty</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of 1963 and the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 xml:space="preserve">Treaty on the Non-proliferation of Nuclear </w:t>
      </w:r>
      <w:r w:rsidR="009122B3" w:rsidRPr="009122B3">
        <w:rPr>
          <w:rFonts w:ascii="Times New Roman" w:hAnsi="Times New Roman" w:cs="Times New Roman"/>
        </w:rPr>
        <w:t>Weapons</w:t>
      </w:r>
      <w:r w:rsidR="009122B3" w:rsidRPr="001B7AAC">
        <w:rPr>
          <w:rFonts w:ascii="Times New Roman" w:hAnsi="Times New Roman" w:cs="Times New Roman"/>
          <w:color w:val="1A1A1A"/>
          <w:shd w:val="clear" w:color="auto" w:fill="FFFFFF"/>
        </w:rPr>
        <w:t xml:space="preserve"> of</w:t>
      </w:r>
      <w:r w:rsidRPr="001B7AAC">
        <w:rPr>
          <w:rFonts w:ascii="Times New Roman" w:hAnsi="Times New Roman" w:cs="Times New Roman"/>
          <w:color w:val="1A1A1A"/>
          <w:shd w:val="clear" w:color="auto" w:fill="FFFFFF"/>
        </w:rPr>
        <w:t xml:space="preserve"> 1968. Among military strategists and planners, the very presence of these weapons of unparalleled destructive power has created a distinct</w:t>
      </w:r>
      <w:r w:rsidRPr="001B7AAC">
        <w:rPr>
          <w:rStyle w:val="apple-converted-space"/>
          <w:rFonts w:ascii="Times New Roman" w:hAnsi="Times New Roman" w:cs="Times New Roman"/>
          <w:color w:val="1A1A1A"/>
          <w:shd w:val="clear" w:color="auto" w:fill="FFFFFF"/>
        </w:rPr>
        <w:t> </w:t>
      </w:r>
      <w:hyperlink r:id="rId5" w:history="1">
        <w:r w:rsidRPr="001B7AAC">
          <w:rPr>
            <w:rStyle w:val="Hyperlink"/>
            <w:rFonts w:ascii="Times New Roman" w:hAnsi="Times New Roman" w:cs="Times New Roman"/>
            <w:color w:val="000000"/>
          </w:rPr>
          <w:t>discipline</w:t>
        </w:r>
      </w:hyperlink>
      <w:r w:rsidRPr="001B7AAC">
        <w:rPr>
          <w:rFonts w:ascii="Times New Roman" w:hAnsi="Times New Roman" w:cs="Times New Roman"/>
          <w:color w:val="1A1A1A"/>
          <w:shd w:val="clear" w:color="auto" w:fill="FFFFFF"/>
        </w:rPr>
        <w:t>, with its own internal logic and set of doctrines, known as</w:t>
      </w:r>
      <w:r w:rsidRPr="001B7AAC">
        <w:rPr>
          <w:rStyle w:val="apple-converted-space"/>
          <w:rFonts w:ascii="Times New Roman" w:hAnsi="Times New Roman" w:cs="Times New Roman"/>
          <w:color w:val="1A1A1A"/>
          <w:shd w:val="clear" w:color="auto" w:fill="FFFFFF"/>
        </w:rPr>
        <w:t> </w:t>
      </w:r>
      <w:r w:rsidRPr="00271199">
        <w:rPr>
          <w:rFonts w:ascii="Times New Roman" w:hAnsi="Times New Roman" w:cs="Times New Roman"/>
        </w:rPr>
        <w:t>nucle</w:t>
      </w:r>
      <w:r w:rsidRPr="00271199">
        <w:rPr>
          <w:rFonts w:ascii="Times New Roman" w:hAnsi="Times New Roman" w:cs="Times New Roman"/>
        </w:rPr>
        <w:t>a</w:t>
      </w:r>
      <w:r w:rsidRPr="00271199">
        <w:rPr>
          <w:rFonts w:ascii="Times New Roman" w:hAnsi="Times New Roman" w:cs="Times New Roman"/>
        </w:rPr>
        <w:t>r strategy</w:t>
      </w:r>
      <w:r w:rsidRPr="001B7AAC">
        <w:rPr>
          <w:rFonts w:ascii="Times New Roman" w:hAnsi="Times New Roman" w:cs="Times New Roman"/>
          <w:color w:val="1A1A1A"/>
          <w:shd w:val="clear" w:color="auto" w:fill="FFFFFF"/>
        </w:rPr>
        <w:t>.</w:t>
      </w:r>
    </w:p>
    <w:p w14:paraId="1C7552AA" w14:textId="7E741E2C" w:rsidR="001B7AAC" w:rsidRPr="001B7AAC" w:rsidRDefault="001B7AAC" w:rsidP="001B7AAC">
      <w:pPr>
        <w:pStyle w:val="NormalWeb"/>
        <w:spacing w:before="0" w:beforeAutospacing="0" w:after="0" w:afterAutospacing="0"/>
        <w:textAlignment w:val="baseline"/>
        <w:rPr>
          <w:rStyle w:val="Emphasis"/>
          <w:rFonts w:eastAsiaTheme="minorHAnsi"/>
          <w:b/>
          <w:bCs/>
          <w:color w:val="666666"/>
          <w:bdr w:val="none" w:sz="0" w:space="0" w:color="auto" w:frame="1"/>
        </w:rPr>
      </w:pPr>
      <w:r w:rsidRPr="001B7AAC">
        <w:tab/>
      </w:r>
      <w:r w:rsidRPr="001B7AAC">
        <w:t>The first nuclear weapons were</w:t>
      </w:r>
      <w:r w:rsidRPr="001B7AAC">
        <w:rPr>
          <w:rStyle w:val="apple-converted-space"/>
        </w:rPr>
        <w:t> </w:t>
      </w:r>
      <w:r w:rsidRPr="00271199">
        <w:t>bombs</w:t>
      </w:r>
      <w:r w:rsidRPr="001B7AAC">
        <w:rPr>
          <w:rStyle w:val="apple-converted-space"/>
        </w:rPr>
        <w:t> </w:t>
      </w:r>
      <w:r w:rsidRPr="001B7AAC">
        <w:t>delivered by aircraft. Later, warheads were developed for strategic</w:t>
      </w:r>
      <w:r w:rsidRPr="001B7AAC">
        <w:rPr>
          <w:rStyle w:val="apple-converted-space"/>
        </w:rPr>
        <w:t> </w:t>
      </w:r>
      <w:hyperlink r:id="rId6" w:history="1">
        <w:r w:rsidRPr="001B7AAC">
          <w:rPr>
            <w:rStyle w:val="Hyperlink"/>
            <w:color w:val="000000"/>
          </w:rPr>
          <w:t>ballistic</w:t>
        </w:r>
      </w:hyperlink>
      <w:r w:rsidRPr="001B7AAC">
        <w:rPr>
          <w:rStyle w:val="apple-converted-space"/>
        </w:rPr>
        <w:t> </w:t>
      </w:r>
      <w:r w:rsidRPr="001B7AAC">
        <w:t>missiles, which have become by far the most important nuclear weapons. Smaller</w:t>
      </w:r>
      <w:r w:rsidRPr="001B7AAC">
        <w:rPr>
          <w:rStyle w:val="apple-converted-space"/>
        </w:rPr>
        <w:t> </w:t>
      </w:r>
      <w:r w:rsidRPr="009122B3">
        <w:t>tactical nuclear weapons</w:t>
      </w:r>
      <w:r w:rsidRPr="001B7AAC">
        <w:rPr>
          <w:rStyle w:val="apple-converted-space"/>
        </w:rPr>
        <w:t> </w:t>
      </w:r>
      <w:r w:rsidRPr="001B7AAC">
        <w:t>have also been developed, including ones for</w:t>
      </w:r>
      <w:r w:rsidRPr="001B7AAC">
        <w:rPr>
          <w:rStyle w:val="apple-converted-space"/>
        </w:rPr>
        <w:t> </w:t>
      </w:r>
      <w:r w:rsidRPr="00271199">
        <w:t>artiller</w:t>
      </w:r>
      <w:r w:rsidRPr="00271199">
        <w:t>y</w:t>
      </w:r>
      <w:r w:rsidR="009122B3">
        <w:t xml:space="preserve"> </w:t>
      </w:r>
      <w:r w:rsidRPr="001B7AAC">
        <w:t>projectiles,</w:t>
      </w:r>
      <w:r w:rsidRPr="001B7AAC">
        <w:rPr>
          <w:rStyle w:val="apple-converted-space"/>
        </w:rPr>
        <w:t> </w:t>
      </w:r>
      <w:r w:rsidRPr="00271199">
        <w:t xml:space="preserve">land </w:t>
      </w:r>
      <w:r w:rsidRPr="00271199">
        <w:t>m</w:t>
      </w:r>
      <w:r w:rsidRPr="00271199">
        <w:t>ines</w:t>
      </w:r>
      <w:r w:rsidRPr="001B7AAC">
        <w:t>, antisubmarine</w:t>
      </w:r>
      <w:r w:rsidRPr="001B7AAC">
        <w:rPr>
          <w:rStyle w:val="apple-converted-space"/>
        </w:rPr>
        <w:t> </w:t>
      </w:r>
      <w:r w:rsidRPr="009122B3">
        <w:t>depth c</w:t>
      </w:r>
      <w:r w:rsidRPr="009122B3">
        <w:t>h</w:t>
      </w:r>
      <w:r w:rsidRPr="009122B3">
        <w:t>arges</w:t>
      </w:r>
      <w:r w:rsidRPr="001B7AAC">
        <w:t>,</w:t>
      </w:r>
      <w:r w:rsidRPr="001B7AAC">
        <w:rPr>
          <w:rStyle w:val="apple-converted-space"/>
        </w:rPr>
        <w:t> </w:t>
      </w:r>
      <w:r w:rsidRPr="00271199">
        <w:t>torpedo</w:t>
      </w:r>
      <w:r w:rsidRPr="00271199">
        <w:t>e</w:t>
      </w:r>
      <w:r w:rsidRPr="00271199">
        <w:t>s</w:t>
      </w:r>
      <w:r w:rsidRPr="001B7AAC">
        <w:t>, and shorter-range</w:t>
      </w:r>
      <w:r w:rsidRPr="001B7AAC">
        <w:rPr>
          <w:rStyle w:val="apple-converted-space"/>
        </w:rPr>
        <w:t> </w:t>
      </w:r>
      <w:r w:rsidR="009122B3" w:rsidRPr="001B7AAC">
        <w:t>ballistic and</w:t>
      </w:r>
      <w:r w:rsidRPr="001B7AAC">
        <w:rPr>
          <w:rStyle w:val="apple-converted-space"/>
        </w:rPr>
        <w:t> </w:t>
      </w:r>
      <w:r w:rsidRPr="009122B3">
        <w:t>cruise missiles</w:t>
      </w:r>
      <w:r w:rsidRPr="001B7AAC">
        <w:t>.</w:t>
      </w:r>
    </w:p>
    <w:p w14:paraId="539FA3FE" w14:textId="01CEDD46" w:rsidR="001B7AAC" w:rsidRPr="001B7AAC" w:rsidRDefault="001B7AAC" w:rsidP="001B7AAC">
      <w:pPr>
        <w:rPr>
          <w:rFonts w:ascii="Times New Roman" w:hAnsi="Times New Roman" w:cs="Times New Roman"/>
        </w:rPr>
      </w:pPr>
      <w:r w:rsidRPr="001B7AAC">
        <w:rPr>
          <w:rFonts w:ascii="Times New Roman" w:hAnsi="Times New Roman" w:cs="Times New Roman"/>
        </w:rPr>
        <w:tab/>
      </w:r>
      <w:r w:rsidRPr="001B7AAC">
        <w:rPr>
          <w:rFonts w:ascii="Times New Roman" w:hAnsi="Times New Roman" w:cs="Times New Roman"/>
          <w:color w:val="1A1A1A"/>
          <w:shd w:val="clear" w:color="auto" w:fill="FFFFFF"/>
        </w:rPr>
        <w:t>By far the greatest force driving the development of nuclear weapons after</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 xml:space="preserve">World War </w:t>
      </w:r>
      <w:r w:rsidR="009122B3" w:rsidRPr="009122B3">
        <w:rPr>
          <w:rFonts w:ascii="Times New Roman" w:hAnsi="Times New Roman" w:cs="Times New Roman"/>
        </w:rPr>
        <w:t>II</w:t>
      </w:r>
      <w:r w:rsidR="009122B3" w:rsidRPr="001B7AAC">
        <w:rPr>
          <w:rFonts w:ascii="Times New Roman" w:hAnsi="Times New Roman" w:cs="Times New Roman"/>
          <w:color w:val="1A1A1A"/>
          <w:shd w:val="clear" w:color="auto" w:fill="FFFFFF"/>
        </w:rPr>
        <w:t xml:space="preserve"> (</w:t>
      </w:r>
      <w:r w:rsidRPr="001B7AAC">
        <w:rPr>
          <w:rFonts w:ascii="Times New Roman" w:hAnsi="Times New Roman" w:cs="Times New Roman"/>
          <w:color w:val="1A1A1A"/>
          <w:shd w:val="clear" w:color="auto" w:fill="FFFFFF"/>
        </w:rPr>
        <w:t>though not by any means the only force) was the</w:t>
      </w:r>
      <w:r w:rsidRPr="001B7AAC">
        <w:rPr>
          <w:rStyle w:val="apple-converted-space"/>
          <w:rFonts w:ascii="Times New Roman" w:hAnsi="Times New Roman" w:cs="Times New Roman"/>
          <w:color w:val="1A1A1A"/>
          <w:shd w:val="clear" w:color="auto" w:fill="FFFFFF"/>
        </w:rPr>
        <w:t> </w:t>
      </w:r>
      <w:r w:rsidRPr="009122B3">
        <w:rPr>
          <w:rFonts w:ascii="Times New Roman" w:hAnsi="Times New Roman" w:cs="Times New Roman"/>
        </w:rPr>
        <w:t>Cold War</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confrontation that pitted the</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United States</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and its allies against the</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Soviet Union</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 xml:space="preserve">and its satellite states. During this period, which </w:t>
      </w:r>
      <w:r w:rsidRPr="001B7AAC">
        <w:rPr>
          <w:rFonts w:ascii="Times New Roman" w:hAnsi="Times New Roman" w:cs="Times New Roman"/>
          <w:color w:val="1A1A1A"/>
          <w:shd w:val="clear" w:color="auto" w:fill="FFFFFF"/>
        </w:rPr>
        <w:lastRenderedPageBreak/>
        <w:t>lasted roughly from 1945 to 1991, the American stockpile of nuclear weapons reached its peak in 1966, with more than 32,000 warheads of 30 different types. During the 1990s, following the</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dissolution of the Soviet Union</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and the end of the Cold War, many types of tactical and strategic weapons were retired and dismantled to comply with arms control negotiations, such as the</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Strategic Arms Reduction Talks</w:t>
      </w:r>
      <w:r w:rsidRPr="001B7AAC">
        <w:rPr>
          <w:rFonts w:ascii="Times New Roman" w:hAnsi="Times New Roman" w:cs="Times New Roman"/>
          <w:color w:val="1A1A1A"/>
          <w:shd w:val="clear" w:color="auto" w:fill="FFFFFF"/>
        </w:rPr>
        <w:t>, or as unilateral</w:t>
      </w:r>
      <w:r w:rsidRPr="001B7AAC">
        <w:rPr>
          <w:rStyle w:val="apple-converted-space"/>
          <w:rFonts w:ascii="Times New Roman" w:hAnsi="Times New Roman" w:cs="Times New Roman"/>
          <w:color w:val="1A1A1A"/>
          <w:shd w:val="clear" w:color="auto" w:fill="FFFFFF"/>
        </w:rPr>
        <w:t> </w:t>
      </w:r>
      <w:hyperlink r:id="rId7" w:history="1">
        <w:r w:rsidRPr="00F86564">
          <w:rPr>
            <w:rStyle w:val="Hyperlink"/>
            <w:rFonts w:ascii="Times New Roman" w:hAnsi="Times New Roman" w:cs="Times New Roman"/>
            <w:color w:val="000000"/>
            <w:u w:val="none"/>
          </w:rPr>
          <w:t>initiatives</w:t>
        </w:r>
      </w:hyperlink>
      <w:r w:rsidRPr="001B7AAC">
        <w:rPr>
          <w:rFonts w:ascii="Times New Roman" w:hAnsi="Times New Roman" w:cs="Times New Roman"/>
          <w:color w:val="1A1A1A"/>
          <w:shd w:val="clear" w:color="auto" w:fill="FFFFFF"/>
        </w:rPr>
        <w:t>. By 2010 the United States had approximately 9,400 warheads of nine types, including two types of bombs, three types for</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intercontinental ballistic missiles</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(ICBMs), two types for submarine-launched ballistic missiles (SLBMs), and two types for</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cruise missiles</w:t>
      </w:r>
      <w:r w:rsidRPr="001B7AAC">
        <w:rPr>
          <w:rFonts w:ascii="Times New Roman" w:hAnsi="Times New Roman" w:cs="Times New Roman"/>
          <w:color w:val="1A1A1A"/>
          <w:shd w:val="clear" w:color="auto" w:fill="FFFFFF"/>
        </w:rPr>
        <w:t>. Some types existed in several modifications. Of these 9,400 warheads, an estimated 2,468 were operational (that is, mated to a delivery system such as a missile); the rest were either spares held in reserve or retired warheads scheduled to be dismantled. Of the 2,468 operational warheads, approximately 1,968 were</w:t>
      </w:r>
      <w:r w:rsidR="009122B3">
        <w:rPr>
          <w:rFonts w:ascii="Times New Roman" w:hAnsi="Times New Roman" w:cs="Times New Roman"/>
          <w:color w:val="1A1A1A"/>
          <w:shd w:val="clear" w:color="auto" w:fill="FFFFFF"/>
        </w:rPr>
        <w:t xml:space="preserve"> deployed </w:t>
      </w:r>
      <w:r w:rsidRPr="001B7AAC">
        <w:rPr>
          <w:rFonts w:ascii="Times New Roman" w:hAnsi="Times New Roman" w:cs="Times New Roman"/>
          <w:color w:val="1A1A1A"/>
          <w:shd w:val="clear" w:color="auto" w:fill="FFFFFF"/>
        </w:rPr>
        <w:t>on strategic (long-range) delivery systems, and some 500 were deployed on nonstrategic (short-range) systems. Of the 500 nonstrategic warheads in the U.S. arsenal, about 200 were deployed in Europe.</w:t>
      </w:r>
    </w:p>
    <w:p w14:paraId="220E2F51" w14:textId="4CE41A34" w:rsidR="001B7AAC" w:rsidRPr="001B7AAC" w:rsidRDefault="001B7AAC" w:rsidP="001B7AAC">
      <w:pPr>
        <w:rPr>
          <w:rFonts w:ascii="Times New Roman" w:hAnsi="Times New Roman" w:cs="Times New Roman"/>
        </w:rPr>
      </w:pPr>
      <w:r w:rsidRPr="001B7AAC">
        <w:rPr>
          <w:rFonts w:ascii="Times New Roman" w:hAnsi="Times New Roman" w:cs="Times New Roman"/>
        </w:rPr>
        <w:tab/>
      </w:r>
      <w:r w:rsidRPr="001B7AAC">
        <w:rPr>
          <w:rFonts w:ascii="Times New Roman" w:hAnsi="Times New Roman" w:cs="Times New Roman"/>
          <w:color w:val="1A1A1A"/>
          <w:shd w:val="clear" w:color="auto" w:fill="FFFFFF"/>
        </w:rPr>
        <w:t>The Soviet nuclear stockpile reached its peak of about 33,000 operational warheads in 1988, with an additional 10,000 previously deployed warheads that had been retired but had not been taken apart. After the</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disintegration</w:t>
      </w:r>
      <w:r w:rsidRPr="001B7AAC">
        <w:rPr>
          <w:rStyle w:val="apple-converted-space"/>
          <w:rFonts w:ascii="Times New Roman" w:hAnsi="Times New Roman" w:cs="Times New Roman"/>
          <w:color w:val="1A1A1A"/>
          <w:shd w:val="clear" w:color="auto" w:fill="FFFFFF"/>
        </w:rPr>
        <w:t> </w:t>
      </w:r>
      <w:r w:rsidRPr="001B7AAC">
        <w:rPr>
          <w:rFonts w:ascii="Times New Roman" w:hAnsi="Times New Roman" w:cs="Times New Roman"/>
          <w:color w:val="1A1A1A"/>
          <w:shd w:val="clear" w:color="auto" w:fill="FFFFFF"/>
        </w:rPr>
        <w:t>of the Soviet Union, Russia accelerated its warhead dismantlement program, but the status of many of the 12,000 warheads estimated to remain in its stockpile in 2010 was unclear. Given limited Russian resources and lack of</w:t>
      </w:r>
      <w:r w:rsidRPr="001B7AAC">
        <w:rPr>
          <w:rStyle w:val="apple-converted-space"/>
          <w:rFonts w:ascii="Times New Roman" w:hAnsi="Times New Roman" w:cs="Times New Roman"/>
          <w:color w:val="1A1A1A"/>
          <w:shd w:val="clear" w:color="auto" w:fill="FFFFFF"/>
        </w:rPr>
        <w:t> </w:t>
      </w:r>
      <w:r w:rsidR="00F86564" w:rsidRPr="001B7AAC">
        <w:rPr>
          <w:rFonts w:ascii="Times New Roman" w:hAnsi="Times New Roman" w:cs="Times New Roman"/>
        </w:rPr>
        <w:t>legitimate military</w:t>
      </w:r>
      <w:r w:rsidRPr="001B7AAC">
        <w:rPr>
          <w:rFonts w:ascii="Times New Roman" w:hAnsi="Times New Roman" w:cs="Times New Roman"/>
          <w:color w:val="1A1A1A"/>
          <w:shd w:val="clear" w:color="auto" w:fill="FFFFFF"/>
        </w:rPr>
        <w:t xml:space="preserve"> missions, only about 4,600 of these 12,000 warheads were serviceable and maintained enough to be deployed. Of the 4,600 operational warheads, some 2,600 were deployed on strategic systems and some 2,000 on nonstrategic systems. A global security concern is the safety of</w:t>
      </w:r>
      <w:r w:rsidRPr="001B7AAC">
        <w:rPr>
          <w:rStyle w:val="apple-converted-space"/>
          <w:rFonts w:ascii="Times New Roman" w:hAnsi="Times New Roman" w:cs="Times New Roman"/>
          <w:color w:val="1A1A1A"/>
          <w:shd w:val="clear" w:color="auto" w:fill="FFFFFF"/>
        </w:rPr>
        <w:t> </w:t>
      </w:r>
      <w:r w:rsidRPr="00F86564">
        <w:rPr>
          <w:rFonts w:ascii="Times New Roman" w:hAnsi="Times New Roman" w:cs="Times New Roman"/>
        </w:rPr>
        <w:t>Russia</w:t>
      </w:r>
      <w:r w:rsidRPr="001B7AAC">
        <w:rPr>
          <w:rFonts w:ascii="Times New Roman" w:hAnsi="Times New Roman" w:cs="Times New Roman"/>
          <w:color w:val="1A1A1A"/>
          <w:shd w:val="clear" w:color="auto" w:fill="FFFFFF"/>
        </w:rPr>
        <w:t>’s intact warheads and the security of nuclear materials removed from dismantled warheads.</w:t>
      </w:r>
    </w:p>
    <w:p w14:paraId="428F0967" w14:textId="33370936" w:rsidR="001B7AAC" w:rsidRPr="001B7AAC" w:rsidRDefault="001B7AAC" w:rsidP="001B7AAC">
      <w:pPr>
        <w:pStyle w:val="NormalWeb"/>
        <w:spacing w:before="0" w:beforeAutospacing="0" w:after="0" w:afterAutospacing="0"/>
        <w:textAlignment w:val="baseline"/>
        <w:rPr>
          <w:color w:val="1A1A1A"/>
        </w:rPr>
      </w:pPr>
      <w:r w:rsidRPr="001B7AAC">
        <w:rPr>
          <w:color w:val="1A1A1A"/>
        </w:rPr>
        <w:t>Beginning in the 1990s, the arsenals of the</w:t>
      </w:r>
      <w:r w:rsidRPr="001B7AAC">
        <w:rPr>
          <w:rStyle w:val="apple-converted-space"/>
          <w:color w:val="1A1A1A"/>
        </w:rPr>
        <w:t> </w:t>
      </w:r>
      <w:r w:rsidRPr="00F86564">
        <w:rPr>
          <w:color w:val="1A1A1A"/>
        </w:rPr>
        <w:t>United Kingdom</w:t>
      </w:r>
      <w:r w:rsidRPr="001B7AAC">
        <w:rPr>
          <w:color w:val="1A1A1A"/>
        </w:rPr>
        <w:t>,</w:t>
      </w:r>
      <w:r w:rsidRPr="001B7AAC">
        <w:rPr>
          <w:rStyle w:val="apple-converted-space"/>
          <w:color w:val="1A1A1A"/>
        </w:rPr>
        <w:t> </w:t>
      </w:r>
      <w:r w:rsidRPr="00F86564">
        <w:rPr>
          <w:color w:val="1A1A1A"/>
        </w:rPr>
        <w:t>France</w:t>
      </w:r>
      <w:r w:rsidRPr="001B7AAC">
        <w:rPr>
          <w:color w:val="1A1A1A"/>
        </w:rPr>
        <w:t>, and</w:t>
      </w:r>
      <w:r w:rsidRPr="001B7AAC">
        <w:rPr>
          <w:rStyle w:val="apple-converted-space"/>
          <w:color w:val="1A1A1A"/>
        </w:rPr>
        <w:t> </w:t>
      </w:r>
      <w:r w:rsidRPr="00F86564">
        <w:rPr>
          <w:color w:val="1A1A1A"/>
        </w:rPr>
        <w:t>China</w:t>
      </w:r>
      <w:r w:rsidRPr="001B7AAC">
        <w:rPr>
          <w:rStyle w:val="apple-converted-space"/>
          <w:color w:val="1A1A1A"/>
        </w:rPr>
        <w:t> </w:t>
      </w:r>
      <w:r w:rsidRPr="001B7AAC">
        <w:rPr>
          <w:color w:val="1A1A1A"/>
        </w:rPr>
        <w:t>also underwent significant change and consolidation. Britain eliminated its land-based army, tactical naval, and air nuclear missions, so that its arsenal, which contained some 350 warheads in the 1970s, had just 225 warheads in 2010. Of these, fewer than 160 were operational, all on its</w:t>
      </w:r>
      <w:r w:rsidRPr="001B7AAC">
        <w:rPr>
          <w:rStyle w:val="apple-converted-space"/>
          <w:color w:val="1A1A1A"/>
        </w:rPr>
        <w:t> </w:t>
      </w:r>
      <w:r w:rsidRPr="00F86564">
        <w:rPr>
          <w:color w:val="1A1A1A"/>
        </w:rPr>
        <w:t>ballistic missile</w:t>
      </w:r>
      <w:r w:rsidRPr="001B7AAC">
        <w:rPr>
          <w:rStyle w:val="apple-converted-space"/>
          <w:color w:val="1A1A1A"/>
        </w:rPr>
        <w:t> </w:t>
      </w:r>
      <w:r w:rsidRPr="00F86564">
        <w:rPr>
          <w:color w:val="1A1A1A"/>
        </w:rPr>
        <w:t>submarine</w:t>
      </w:r>
      <w:r w:rsidRPr="001B7AAC">
        <w:rPr>
          <w:rStyle w:val="apple-converted-space"/>
          <w:color w:val="1A1A1A"/>
        </w:rPr>
        <w:t> </w:t>
      </w:r>
      <w:r w:rsidRPr="001B7AAC">
        <w:rPr>
          <w:color w:val="1A1A1A"/>
        </w:rPr>
        <w:t>fleet. Meanwhile, France reduced its arsenal from some 540 operational warheads at the end of the Cold War to about 300 in 2010, eliminating several types of nuclear weapon systems. The Chinese stockpile remained fairly steady during the 1990s and then started to grow at the beginning of the 21st century. By 2010 China had about 240 warheads in its stockpile, some 180 of them operational and the rest in reserve or retirement.</w:t>
      </w:r>
    </w:p>
    <w:p w14:paraId="0468851F" w14:textId="4CE98BF5" w:rsidR="001B7AAC" w:rsidRDefault="001B7AAC" w:rsidP="001B7AAC">
      <w:pPr>
        <w:pStyle w:val="NormalWeb"/>
        <w:spacing w:before="0" w:beforeAutospacing="0" w:after="0" w:afterAutospacing="0"/>
        <w:textAlignment w:val="baseline"/>
        <w:rPr>
          <w:color w:val="1A1A1A"/>
        </w:rPr>
      </w:pPr>
      <w:r w:rsidRPr="001B7AAC">
        <w:rPr>
          <w:color w:val="1A1A1A"/>
        </w:rPr>
        <w:t>Israel maintained an undeclared nuclear stockpile of 60 to 80 warheads, but any developments were kept highly secret.</w:t>
      </w:r>
      <w:r w:rsidRPr="001B7AAC">
        <w:rPr>
          <w:rStyle w:val="apple-converted-space"/>
          <w:color w:val="1A1A1A"/>
        </w:rPr>
        <w:t> </w:t>
      </w:r>
      <w:r w:rsidRPr="00F86564">
        <w:rPr>
          <w:color w:val="1A1A1A"/>
        </w:rPr>
        <w:t>India</w:t>
      </w:r>
      <w:r w:rsidRPr="001B7AAC">
        <w:rPr>
          <w:rStyle w:val="apple-converted-space"/>
          <w:color w:val="1A1A1A"/>
        </w:rPr>
        <w:t> </w:t>
      </w:r>
      <w:r w:rsidRPr="001B7AAC">
        <w:rPr>
          <w:color w:val="1A1A1A"/>
        </w:rPr>
        <w:t>was estimated to have 60 to 80 assembled warheads and</w:t>
      </w:r>
      <w:r w:rsidRPr="001B7AAC">
        <w:rPr>
          <w:rStyle w:val="apple-converted-space"/>
          <w:color w:val="1A1A1A"/>
        </w:rPr>
        <w:t> </w:t>
      </w:r>
      <w:r w:rsidRPr="00F86564">
        <w:rPr>
          <w:color w:val="1A1A1A"/>
        </w:rPr>
        <w:t>Pakistan</w:t>
      </w:r>
      <w:r w:rsidRPr="001B7AAC">
        <w:rPr>
          <w:rStyle w:val="apple-converted-space"/>
          <w:color w:val="1A1A1A"/>
        </w:rPr>
        <w:t> </w:t>
      </w:r>
      <w:r w:rsidRPr="001B7AAC">
        <w:rPr>
          <w:color w:val="1A1A1A"/>
        </w:rPr>
        <w:t>about 70 to 90. Most of India’s and Pakistan’s warheads were thought not to be operational, though both countries—rivals in the</w:t>
      </w:r>
      <w:r w:rsidRPr="001B7AAC">
        <w:rPr>
          <w:rStyle w:val="apple-converted-space"/>
          <w:color w:val="1A1A1A"/>
        </w:rPr>
        <w:t> </w:t>
      </w:r>
      <w:hyperlink r:id="rId8" w:history="1">
        <w:r w:rsidRPr="001B7AAC">
          <w:rPr>
            <w:rStyle w:val="Hyperlink"/>
            <w:color w:val="000000"/>
          </w:rPr>
          <w:t>incipient</w:t>
        </w:r>
      </w:hyperlink>
      <w:r w:rsidRPr="001B7AAC">
        <w:rPr>
          <w:rStyle w:val="apple-converted-space"/>
          <w:color w:val="1A1A1A"/>
        </w:rPr>
        <w:t> </w:t>
      </w:r>
      <w:r w:rsidRPr="00F86564">
        <w:rPr>
          <w:color w:val="1A1A1A"/>
        </w:rPr>
        <w:t>arms race</w:t>
      </w:r>
      <w:r w:rsidRPr="001B7AAC">
        <w:rPr>
          <w:rStyle w:val="apple-converted-space"/>
          <w:color w:val="1A1A1A"/>
        </w:rPr>
        <w:t> </w:t>
      </w:r>
      <w:r w:rsidRPr="001B7AAC">
        <w:rPr>
          <w:color w:val="1A1A1A"/>
        </w:rPr>
        <w:t>on the Indian subcontinent—were thought to be increasing their stockpiles.</w:t>
      </w:r>
      <w:r w:rsidRPr="001B7AAC">
        <w:rPr>
          <w:rStyle w:val="apple-converted-space"/>
          <w:color w:val="1A1A1A"/>
        </w:rPr>
        <w:t> </w:t>
      </w:r>
      <w:r w:rsidRPr="00F86564">
        <w:rPr>
          <w:color w:val="1A1A1A"/>
        </w:rPr>
        <w:t>North Korea</w:t>
      </w:r>
      <w:r w:rsidRPr="001B7AAC">
        <w:rPr>
          <w:color w:val="1A1A1A"/>
        </w:rPr>
        <w:t>, which joined the nuclear club in 2006, may have produced enough</w:t>
      </w:r>
      <w:r w:rsidRPr="001B7AAC">
        <w:rPr>
          <w:rStyle w:val="apple-converted-space"/>
          <w:color w:val="1A1A1A"/>
        </w:rPr>
        <w:t> </w:t>
      </w:r>
      <w:r w:rsidRPr="00F86564">
        <w:rPr>
          <w:color w:val="1A1A1A"/>
        </w:rPr>
        <w:t>plutonium</w:t>
      </w:r>
      <w:r w:rsidRPr="001B7AAC">
        <w:rPr>
          <w:rStyle w:val="apple-converted-space"/>
          <w:color w:val="1A1A1A"/>
        </w:rPr>
        <w:t> </w:t>
      </w:r>
      <w:r w:rsidRPr="001B7AAC">
        <w:rPr>
          <w:color w:val="1A1A1A"/>
        </w:rPr>
        <w:t>by 2010 for as many as 8 to 12 warheads, though it was not clear that any of these was operational.</w:t>
      </w:r>
    </w:p>
    <w:p w14:paraId="32ADC2D2" w14:textId="2A36CDE0" w:rsidR="00F0427F" w:rsidRPr="001B7AAC" w:rsidRDefault="00F0427F" w:rsidP="001B7AAC">
      <w:pPr>
        <w:pStyle w:val="NormalWeb"/>
        <w:spacing w:before="0" w:beforeAutospacing="0" w:after="0" w:afterAutospacing="0"/>
        <w:textAlignment w:val="baseline"/>
        <w:rPr>
          <w:color w:val="1A1A1A"/>
        </w:rPr>
      </w:pPr>
      <w:r>
        <w:rPr>
          <w:color w:val="1A1A1A"/>
        </w:rPr>
        <w:tab/>
        <w:t xml:space="preserve">Finally. </w:t>
      </w:r>
      <w:r w:rsidRPr="002C6D25">
        <w:t xml:space="preserve">Because of governmental secrecy, it is impossible to give exact figures on the makeup and yield of global nuclear arsenals. But much is publicly known. An estimated 13,470 nuclear weapons are deployed worldwide by eight countries, with another 14,000 weapons held in reserve, according to the 2005 edition of the </w:t>
      </w:r>
      <w:r w:rsidRPr="002C6D25">
        <w:rPr>
          <w:i/>
          <w:iCs/>
        </w:rPr>
        <w:t>SIPRI Yearbook</w:t>
      </w:r>
      <w:r w:rsidRPr="002C6D25">
        <w:t>, published by the Stockholm International Peace Research Institute. Overall, the total number of nuclear weapons has decreased in the past few years, yet all eight nuclear weapon states continue to maintain and modernize their arsenals and assert (either publicly or covertly) that nuclear weapons play a crucial role in their national security</w:t>
      </w:r>
      <w:r w:rsidR="0024679A">
        <w:t xml:space="preserve"> </w:t>
      </w:r>
      <w:bookmarkStart w:id="0" w:name="_GoBack"/>
      <w:bookmarkEnd w:id="0"/>
      <w:r w:rsidR="006559C4">
        <w:t>of a</w:t>
      </w:r>
      <w:r w:rsidR="0024679A">
        <w:t xml:space="preserve"> nation.</w:t>
      </w:r>
    </w:p>
    <w:p w14:paraId="22A58F96" w14:textId="2E631EDE" w:rsidR="00A3577D" w:rsidRPr="001B7AAC" w:rsidRDefault="001B7AAC" w:rsidP="001B7AAC">
      <w:pPr>
        <w:pStyle w:val="NormalWeb"/>
        <w:spacing w:before="0" w:beforeAutospacing="0" w:after="0" w:afterAutospacing="0"/>
        <w:textAlignment w:val="baseline"/>
      </w:pPr>
      <w:r w:rsidRPr="001B7AAC">
        <w:lastRenderedPageBreak/>
        <w:t xml:space="preserve"> </w:t>
      </w:r>
    </w:p>
    <w:p w14:paraId="771F480E" w14:textId="77777777" w:rsidR="00391224" w:rsidRPr="001B7AAC" w:rsidRDefault="00391224">
      <w:pPr>
        <w:rPr>
          <w:rFonts w:ascii="Times New Roman" w:hAnsi="Times New Roman" w:cs="Times New Roman"/>
        </w:rPr>
      </w:pPr>
    </w:p>
    <w:sectPr w:rsidR="00391224" w:rsidRPr="001B7AAC"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1AA"/>
    <w:multiLevelType w:val="multilevel"/>
    <w:tmpl w:val="021E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6020A"/>
    <w:multiLevelType w:val="multilevel"/>
    <w:tmpl w:val="C07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82688"/>
    <w:multiLevelType w:val="multilevel"/>
    <w:tmpl w:val="E148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0E"/>
    <w:rsid w:val="0015416B"/>
    <w:rsid w:val="001B7AAC"/>
    <w:rsid w:val="00203B4E"/>
    <w:rsid w:val="0024679A"/>
    <w:rsid w:val="00271199"/>
    <w:rsid w:val="00333489"/>
    <w:rsid w:val="00391224"/>
    <w:rsid w:val="00445C12"/>
    <w:rsid w:val="00521C85"/>
    <w:rsid w:val="00623B85"/>
    <w:rsid w:val="006559C4"/>
    <w:rsid w:val="0079230E"/>
    <w:rsid w:val="007A34A2"/>
    <w:rsid w:val="009122B3"/>
    <w:rsid w:val="00923A09"/>
    <w:rsid w:val="00A3577D"/>
    <w:rsid w:val="00B5327A"/>
    <w:rsid w:val="00BF71E5"/>
    <w:rsid w:val="00F0427F"/>
    <w:rsid w:val="00F8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EB23"/>
  <w15:chartTrackingRefBased/>
  <w15:docId w15:val="{E9C857BF-2B05-F548-960F-C7DA5491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77D"/>
  </w:style>
  <w:style w:type="character" w:styleId="Hyperlink">
    <w:name w:val="Hyperlink"/>
    <w:basedOn w:val="DefaultParagraphFont"/>
    <w:uiPriority w:val="99"/>
    <w:semiHidden/>
    <w:unhideWhenUsed/>
    <w:rsid w:val="00A3577D"/>
    <w:rPr>
      <w:color w:val="0000FF"/>
      <w:u w:val="single"/>
    </w:rPr>
  </w:style>
  <w:style w:type="character" w:styleId="FollowedHyperlink">
    <w:name w:val="FollowedHyperlink"/>
    <w:basedOn w:val="DefaultParagraphFont"/>
    <w:uiPriority w:val="99"/>
    <w:semiHidden/>
    <w:unhideWhenUsed/>
    <w:rsid w:val="001B7AAC"/>
    <w:rPr>
      <w:color w:val="954F72" w:themeColor="followedHyperlink"/>
      <w:u w:val="single"/>
    </w:rPr>
  </w:style>
  <w:style w:type="character" w:styleId="Emphasis">
    <w:name w:val="Emphasis"/>
    <w:basedOn w:val="DefaultParagraphFont"/>
    <w:uiPriority w:val="20"/>
    <w:qFormat/>
    <w:rsid w:val="001B7AAC"/>
    <w:rPr>
      <w:i/>
      <w:iCs/>
    </w:rPr>
  </w:style>
  <w:style w:type="paragraph" w:styleId="NormalWeb">
    <w:name w:val="Normal (Web)"/>
    <w:basedOn w:val="Normal"/>
    <w:uiPriority w:val="99"/>
    <w:unhideWhenUsed/>
    <w:rsid w:val="001B7AAC"/>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1B7AAC"/>
    <w:rPr>
      <w:b/>
      <w:bCs/>
    </w:rPr>
  </w:style>
  <w:style w:type="character" w:customStyle="1" w:styleId="md-assembly-caption">
    <w:name w:val="md-assembly-caption"/>
    <w:basedOn w:val="DefaultParagraphFont"/>
    <w:rsid w:val="001B7AAC"/>
  </w:style>
  <w:style w:type="character" w:styleId="HTMLCite">
    <w:name w:val="HTML Cite"/>
    <w:basedOn w:val="DefaultParagraphFont"/>
    <w:uiPriority w:val="99"/>
    <w:semiHidden/>
    <w:unhideWhenUsed/>
    <w:rsid w:val="001B7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8351">
      <w:bodyDiv w:val="1"/>
      <w:marLeft w:val="0"/>
      <w:marRight w:val="0"/>
      <w:marTop w:val="0"/>
      <w:marBottom w:val="0"/>
      <w:divBdr>
        <w:top w:val="none" w:sz="0" w:space="0" w:color="auto"/>
        <w:left w:val="none" w:sz="0" w:space="0" w:color="auto"/>
        <w:bottom w:val="none" w:sz="0" w:space="0" w:color="auto"/>
        <w:right w:val="none" w:sz="0" w:space="0" w:color="auto"/>
      </w:divBdr>
    </w:div>
    <w:div w:id="526527189">
      <w:bodyDiv w:val="1"/>
      <w:marLeft w:val="0"/>
      <w:marRight w:val="0"/>
      <w:marTop w:val="0"/>
      <w:marBottom w:val="0"/>
      <w:divBdr>
        <w:top w:val="none" w:sz="0" w:space="0" w:color="auto"/>
        <w:left w:val="none" w:sz="0" w:space="0" w:color="auto"/>
        <w:bottom w:val="none" w:sz="0" w:space="0" w:color="auto"/>
        <w:right w:val="none" w:sz="0" w:space="0" w:color="auto"/>
      </w:divBdr>
    </w:div>
    <w:div w:id="681009301">
      <w:bodyDiv w:val="1"/>
      <w:marLeft w:val="0"/>
      <w:marRight w:val="0"/>
      <w:marTop w:val="0"/>
      <w:marBottom w:val="0"/>
      <w:divBdr>
        <w:top w:val="none" w:sz="0" w:space="0" w:color="auto"/>
        <w:left w:val="none" w:sz="0" w:space="0" w:color="auto"/>
        <w:bottom w:val="none" w:sz="0" w:space="0" w:color="auto"/>
        <w:right w:val="none" w:sz="0" w:space="0" w:color="auto"/>
      </w:divBdr>
    </w:div>
    <w:div w:id="912816886">
      <w:bodyDiv w:val="1"/>
      <w:marLeft w:val="0"/>
      <w:marRight w:val="0"/>
      <w:marTop w:val="0"/>
      <w:marBottom w:val="0"/>
      <w:divBdr>
        <w:top w:val="none" w:sz="0" w:space="0" w:color="auto"/>
        <w:left w:val="none" w:sz="0" w:space="0" w:color="auto"/>
        <w:bottom w:val="none" w:sz="0" w:space="0" w:color="auto"/>
        <w:right w:val="none" w:sz="0" w:space="0" w:color="auto"/>
      </w:divBdr>
    </w:div>
    <w:div w:id="921059830">
      <w:bodyDiv w:val="1"/>
      <w:marLeft w:val="0"/>
      <w:marRight w:val="0"/>
      <w:marTop w:val="0"/>
      <w:marBottom w:val="0"/>
      <w:divBdr>
        <w:top w:val="none" w:sz="0" w:space="0" w:color="auto"/>
        <w:left w:val="none" w:sz="0" w:space="0" w:color="auto"/>
        <w:bottom w:val="none" w:sz="0" w:space="0" w:color="auto"/>
        <w:right w:val="none" w:sz="0" w:space="0" w:color="auto"/>
      </w:divBdr>
    </w:div>
    <w:div w:id="973869141">
      <w:bodyDiv w:val="1"/>
      <w:marLeft w:val="0"/>
      <w:marRight w:val="0"/>
      <w:marTop w:val="0"/>
      <w:marBottom w:val="0"/>
      <w:divBdr>
        <w:top w:val="none" w:sz="0" w:space="0" w:color="auto"/>
        <w:left w:val="none" w:sz="0" w:space="0" w:color="auto"/>
        <w:bottom w:val="none" w:sz="0" w:space="0" w:color="auto"/>
        <w:right w:val="none" w:sz="0" w:space="0" w:color="auto"/>
      </w:divBdr>
    </w:div>
    <w:div w:id="1124302565">
      <w:bodyDiv w:val="1"/>
      <w:marLeft w:val="0"/>
      <w:marRight w:val="0"/>
      <w:marTop w:val="0"/>
      <w:marBottom w:val="0"/>
      <w:divBdr>
        <w:top w:val="none" w:sz="0" w:space="0" w:color="auto"/>
        <w:left w:val="none" w:sz="0" w:space="0" w:color="auto"/>
        <w:bottom w:val="none" w:sz="0" w:space="0" w:color="auto"/>
        <w:right w:val="none" w:sz="0" w:space="0" w:color="auto"/>
      </w:divBdr>
    </w:div>
    <w:div w:id="1575578513">
      <w:bodyDiv w:val="1"/>
      <w:marLeft w:val="0"/>
      <w:marRight w:val="0"/>
      <w:marTop w:val="0"/>
      <w:marBottom w:val="0"/>
      <w:divBdr>
        <w:top w:val="none" w:sz="0" w:space="0" w:color="auto"/>
        <w:left w:val="none" w:sz="0" w:space="0" w:color="auto"/>
        <w:bottom w:val="none" w:sz="0" w:space="0" w:color="auto"/>
        <w:right w:val="none" w:sz="0" w:space="0" w:color="auto"/>
      </w:divBdr>
    </w:div>
    <w:div w:id="1619099300">
      <w:bodyDiv w:val="1"/>
      <w:marLeft w:val="0"/>
      <w:marRight w:val="0"/>
      <w:marTop w:val="0"/>
      <w:marBottom w:val="0"/>
      <w:divBdr>
        <w:top w:val="none" w:sz="0" w:space="0" w:color="auto"/>
        <w:left w:val="none" w:sz="0" w:space="0" w:color="auto"/>
        <w:bottom w:val="none" w:sz="0" w:space="0" w:color="auto"/>
        <w:right w:val="none" w:sz="0" w:space="0" w:color="auto"/>
      </w:divBdr>
    </w:div>
    <w:div w:id="1945109724">
      <w:bodyDiv w:val="1"/>
      <w:marLeft w:val="0"/>
      <w:marRight w:val="0"/>
      <w:marTop w:val="0"/>
      <w:marBottom w:val="0"/>
      <w:divBdr>
        <w:top w:val="none" w:sz="0" w:space="0" w:color="auto"/>
        <w:left w:val="none" w:sz="0" w:space="0" w:color="auto"/>
        <w:bottom w:val="none" w:sz="0" w:space="0" w:color="auto"/>
        <w:right w:val="none" w:sz="0" w:space="0" w:color="auto"/>
      </w:divBdr>
    </w:div>
    <w:div w:id="2060351655">
      <w:bodyDiv w:val="1"/>
      <w:marLeft w:val="0"/>
      <w:marRight w:val="0"/>
      <w:marTop w:val="0"/>
      <w:marBottom w:val="0"/>
      <w:divBdr>
        <w:top w:val="none" w:sz="0" w:space="0" w:color="auto"/>
        <w:left w:val="none" w:sz="0" w:space="0" w:color="auto"/>
        <w:bottom w:val="none" w:sz="0" w:space="0" w:color="auto"/>
        <w:right w:val="none" w:sz="0" w:space="0" w:color="auto"/>
      </w:divBdr>
      <w:divsChild>
        <w:div w:id="889615114">
          <w:marLeft w:val="0"/>
          <w:marRight w:val="0"/>
          <w:marTop w:val="0"/>
          <w:marBottom w:val="0"/>
          <w:divBdr>
            <w:top w:val="none" w:sz="0" w:space="0" w:color="auto"/>
            <w:left w:val="none" w:sz="0" w:space="0" w:color="auto"/>
            <w:bottom w:val="none" w:sz="0" w:space="0" w:color="auto"/>
            <w:right w:val="none" w:sz="0" w:space="0" w:color="auto"/>
          </w:divBdr>
          <w:divsChild>
            <w:div w:id="150415245">
              <w:marLeft w:val="0"/>
              <w:marRight w:val="0"/>
              <w:marTop w:val="0"/>
              <w:marBottom w:val="360"/>
              <w:divBdr>
                <w:top w:val="none" w:sz="0" w:space="0" w:color="auto"/>
                <w:left w:val="none" w:sz="0" w:space="0" w:color="auto"/>
                <w:bottom w:val="none" w:sz="0" w:space="0" w:color="auto"/>
                <w:right w:val="none" w:sz="0" w:space="0" w:color="auto"/>
              </w:divBdr>
              <w:divsChild>
                <w:div w:id="1320770047">
                  <w:marLeft w:val="0"/>
                  <w:marRight w:val="0"/>
                  <w:marTop w:val="0"/>
                  <w:marBottom w:val="0"/>
                  <w:divBdr>
                    <w:top w:val="none" w:sz="0" w:space="0" w:color="auto"/>
                    <w:left w:val="none" w:sz="0" w:space="0" w:color="auto"/>
                    <w:bottom w:val="none" w:sz="0" w:space="0" w:color="auto"/>
                    <w:right w:val="none" w:sz="0" w:space="0" w:color="auto"/>
                  </w:divBdr>
                  <w:divsChild>
                    <w:div w:id="962923102">
                      <w:marLeft w:val="0"/>
                      <w:marRight w:val="0"/>
                      <w:marTop w:val="0"/>
                      <w:marBottom w:val="0"/>
                      <w:divBdr>
                        <w:top w:val="none" w:sz="0" w:space="0" w:color="auto"/>
                        <w:left w:val="none" w:sz="0" w:space="0" w:color="auto"/>
                        <w:bottom w:val="none" w:sz="0" w:space="0" w:color="auto"/>
                        <w:right w:val="none" w:sz="0" w:space="0" w:color="auto"/>
                      </w:divBdr>
                      <w:divsChild>
                        <w:div w:id="865143050">
                          <w:marLeft w:val="0"/>
                          <w:marRight w:val="0"/>
                          <w:marTop w:val="0"/>
                          <w:marBottom w:val="0"/>
                          <w:divBdr>
                            <w:top w:val="none" w:sz="0" w:space="0" w:color="auto"/>
                            <w:left w:val="none" w:sz="0" w:space="0" w:color="auto"/>
                            <w:bottom w:val="none" w:sz="0" w:space="0" w:color="auto"/>
                            <w:right w:val="none" w:sz="0" w:space="0" w:color="auto"/>
                          </w:divBdr>
                          <w:divsChild>
                            <w:div w:id="409162065">
                              <w:marLeft w:val="0"/>
                              <w:marRight w:val="0"/>
                              <w:marTop w:val="0"/>
                              <w:marBottom w:val="0"/>
                              <w:divBdr>
                                <w:top w:val="none" w:sz="0" w:space="0" w:color="auto"/>
                                <w:left w:val="none" w:sz="0" w:space="0" w:color="auto"/>
                                <w:bottom w:val="none" w:sz="0" w:space="0" w:color="auto"/>
                                <w:right w:val="none" w:sz="0" w:space="0" w:color="auto"/>
                              </w:divBdr>
                              <w:divsChild>
                                <w:div w:id="866872762">
                                  <w:marLeft w:val="150"/>
                                  <w:marRight w:val="150"/>
                                  <w:marTop w:val="0"/>
                                  <w:marBottom w:val="0"/>
                                  <w:divBdr>
                                    <w:top w:val="none" w:sz="0" w:space="0" w:color="auto"/>
                                    <w:left w:val="none" w:sz="0" w:space="0" w:color="auto"/>
                                    <w:bottom w:val="none" w:sz="0" w:space="0" w:color="auto"/>
                                    <w:right w:val="none" w:sz="0" w:space="0" w:color="auto"/>
                                  </w:divBdr>
                                  <w:divsChild>
                                    <w:div w:id="20686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3350">
                          <w:marLeft w:val="0"/>
                          <w:marRight w:val="0"/>
                          <w:marTop w:val="0"/>
                          <w:marBottom w:val="0"/>
                          <w:divBdr>
                            <w:top w:val="none" w:sz="0" w:space="0" w:color="auto"/>
                            <w:left w:val="none" w:sz="0" w:space="0" w:color="auto"/>
                            <w:bottom w:val="none" w:sz="0" w:space="0" w:color="auto"/>
                            <w:right w:val="none" w:sz="0" w:space="0" w:color="auto"/>
                          </w:divBdr>
                          <w:divsChild>
                            <w:div w:id="1683389456">
                              <w:marLeft w:val="0"/>
                              <w:marRight w:val="0"/>
                              <w:marTop w:val="0"/>
                              <w:marBottom w:val="0"/>
                              <w:divBdr>
                                <w:top w:val="none" w:sz="0" w:space="0" w:color="auto"/>
                                <w:left w:val="none" w:sz="0" w:space="0" w:color="auto"/>
                                <w:bottom w:val="none" w:sz="0" w:space="0" w:color="auto"/>
                                <w:right w:val="none" w:sz="0" w:space="0" w:color="auto"/>
                              </w:divBdr>
                              <w:divsChild>
                                <w:div w:id="340016051">
                                  <w:marLeft w:val="150"/>
                                  <w:marRight w:val="150"/>
                                  <w:marTop w:val="0"/>
                                  <w:marBottom w:val="0"/>
                                  <w:divBdr>
                                    <w:top w:val="none" w:sz="0" w:space="0" w:color="auto"/>
                                    <w:left w:val="none" w:sz="0" w:space="0" w:color="auto"/>
                                    <w:bottom w:val="none" w:sz="0" w:space="0" w:color="auto"/>
                                    <w:right w:val="none" w:sz="0" w:space="0" w:color="auto"/>
                                  </w:divBdr>
                                  <w:divsChild>
                                    <w:div w:id="14172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6715">
                          <w:marLeft w:val="0"/>
                          <w:marRight w:val="0"/>
                          <w:marTop w:val="0"/>
                          <w:marBottom w:val="0"/>
                          <w:divBdr>
                            <w:top w:val="none" w:sz="0" w:space="0" w:color="auto"/>
                            <w:left w:val="none" w:sz="0" w:space="0" w:color="auto"/>
                            <w:bottom w:val="none" w:sz="0" w:space="0" w:color="auto"/>
                            <w:right w:val="none" w:sz="0" w:space="0" w:color="auto"/>
                          </w:divBdr>
                          <w:divsChild>
                            <w:div w:id="114521661">
                              <w:marLeft w:val="0"/>
                              <w:marRight w:val="0"/>
                              <w:marTop w:val="0"/>
                              <w:marBottom w:val="0"/>
                              <w:divBdr>
                                <w:top w:val="none" w:sz="0" w:space="0" w:color="auto"/>
                                <w:left w:val="none" w:sz="0" w:space="0" w:color="auto"/>
                                <w:bottom w:val="none" w:sz="0" w:space="0" w:color="auto"/>
                                <w:right w:val="none" w:sz="0" w:space="0" w:color="auto"/>
                              </w:divBdr>
                              <w:divsChild>
                                <w:div w:id="1720083490">
                                  <w:marLeft w:val="150"/>
                                  <w:marRight w:val="150"/>
                                  <w:marTop w:val="0"/>
                                  <w:marBottom w:val="0"/>
                                  <w:divBdr>
                                    <w:top w:val="none" w:sz="0" w:space="0" w:color="auto"/>
                                    <w:left w:val="none" w:sz="0" w:space="0" w:color="auto"/>
                                    <w:bottom w:val="none" w:sz="0" w:space="0" w:color="auto"/>
                                    <w:right w:val="none" w:sz="0" w:space="0" w:color="auto"/>
                                  </w:divBdr>
                                  <w:divsChild>
                                    <w:div w:id="14174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22886">
                  <w:marLeft w:val="0"/>
                  <w:marRight w:val="0"/>
                  <w:marTop w:val="0"/>
                  <w:marBottom w:val="0"/>
                  <w:divBdr>
                    <w:top w:val="none" w:sz="0" w:space="0" w:color="auto"/>
                    <w:left w:val="none" w:sz="0" w:space="0" w:color="auto"/>
                    <w:bottom w:val="none" w:sz="0" w:space="0" w:color="auto"/>
                    <w:right w:val="none" w:sz="0" w:space="0" w:color="auto"/>
                  </w:divBdr>
                  <w:divsChild>
                    <w:div w:id="127095134">
                      <w:marLeft w:val="0"/>
                      <w:marRight w:val="0"/>
                      <w:marTop w:val="0"/>
                      <w:marBottom w:val="0"/>
                      <w:divBdr>
                        <w:top w:val="none" w:sz="0" w:space="0" w:color="auto"/>
                        <w:left w:val="none" w:sz="0" w:space="0" w:color="auto"/>
                        <w:bottom w:val="none" w:sz="0" w:space="0" w:color="auto"/>
                        <w:right w:val="none" w:sz="0" w:space="0" w:color="auto"/>
                      </w:divBdr>
                      <w:divsChild>
                        <w:div w:id="95635653">
                          <w:marLeft w:val="0"/>
                          <w:marRight w:val="0"/>
                          <w:marTop w:val="0"/>
                          <w:marBottom w:val="0"/>
                          <w:divBdr>
                            <w:top w:val="none" w:sz="0" w:space="0" w:color="auto"/>
                            <w:left w:val="none" w:sz="0" w:space="0" w:color="auto"/>
                            <w:bottom w:val="none" w:sz="0" w:space="0" w:color="auto"/>
                            <w:right w:val="none" w:sz="0" w:space="0" w:color="auto"/>
                          </w:divBdr>
                          <w:divsChild>
                            <w:div w:id="1862158161">
                              <w:marLeft w:val="0"/>
                              <w:marRight w:val="0"/>
                              <w:marTop w:val="0"/>
                              <w:marBottom w:val="0"/>
                              <w:divBdr>
                                <w:top w:val="none" w:sz="0" w:space="0" w:color="auto"/>
                                <w:left w:val="none" w:sz="0" w:space="0" w:color="auto"/>
                                <w:bottom w:val="none" w:sz="0" w:space="0" w:color="auto"/>
                                <w:right w:val="none" w:sz="0" w:space="0" w:color="auto"/>
                              </w:divBdr>
                              <w:divsChild>
                                <w:div w:id="861894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82702">
                          <w:marLeft w:val="0"/>
                          <w:marRight w:val="0"/>
                          <w:marTop w:val="0"/>
                          <w:marBottom w:val="0"/>
                          <w:divBdr>
                            <w:top w:val="none" w:sz="0" w:space="0" w:color="auto"/>
                            <w:left w:val="none" w:sz="0" w:space="0" w:color="auto"/>
                            <w:bottom w:val="none" w:sz="0" w:space="0" w:color="auto"/>
                            <w:right w:val="none" w:sz="0" w:space="0" w:color="auto"/>
                          </w:divBdr>
                          <w:divsChild>
                            <w:div w:id="989602525">
                              <w:marLeft w:val="0"/>
                              <w:marRight w:val="0"/>
                              <w:marTop w:val="0"/>
                              <w:marBottom w:val="0"/>
                              <w:divBdr>
                                <w:top w:val="none" w:sz="0" w:space="0" w:color="auto"/>
                                <w:left w:val="none" w:sz="0" w:space="0" w:color="auto"/>
                                <w:bottom w:val="none" w:sz="0" w:space="0" w:color="auto"/>
                                <w:right w:val="none" w:sz="0" w:space="0" w:color="auto"/>
                              </w:divBdr>
                              <w:divsChild>
                                <w:div w:id="1356224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670348">
                          <w:marLeft w:val="0"/>
                          <w:marRight w:val="0"/>
                          <w:marTop w:val="0"/>
                          <w:marBottom w:val="0"/>
                          <w:divBdr>
                            <w:top w:val="none" w:sz="0" w:space="0" w:color="auto"/>
                            <w:left w:val="none" w:sz="0" w:space="0" w:color="auto"/>
                            <w:bottom w:val="none" w:sz="0" w:space="0" w:color="auto"/>
                            <w:right w:val="none" w:sz="0" w:space="0" w:color="auto"/>
                          </w:divBdr>
                          <w:divsChild>
                            <w:div w:id="1118069082">
                              <w:marLeft w:val="0"/>
                              <w:marRight w:val="0"/>
                              <w:marTop w:val="0"/>
                              <w:marBottom w:val="0"/>
                              <w:divBdr>
                                <w:top w:val="none" w:sz="0" w:space="0" w:color="auto"/>
                                <w:left w:val="none" w:sz="0" w:space="0" w:color="auto"/>
                                <w:bottom w:val="none" w:sz="0" w:space="0" w:color="auto"/>
                                <w:right w:val="none" w:sz="0" w:space="0" w:color="auto"/>
                              </w:divBdr>
                              <w:divsChild>
                                <w:div w:id="797525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914600">
              <w:marLeft w:val="0"/>
              <w:marRight w:val="0"/>
              <w:marTop w:val="300"/>
              <w:marBottom w:val="300"/>
              <w:divBdr>
                <w:top w:val="none" w:sz="0" w:space="0" w:color="auto"/>
                <w:left w:val="none" w:sz="0" w:space="0" w:color="auto"/>
                <w:bottom w:val="none" w:sz="0" w:space="0" w:color="auto"/>
                <w:right w:val="none" w:sz="0" w:space="0" w:color="auto"/>
              </w:divBdr>
            </w:div>
            <w:div w:id="1780711407">
              <w:marLeft w:val="0"/>
              <w:marRight w:val="0"/>
              <w:marTop w:val="0"/>
              <w:marBottom w:val="300"/>
              <w:divBdr>
                <w:top w:val="none" w:sz="0" w:space="0" w:color="auto"/>
                <w:left w:val="none" w:sz="0" w:space="0" w:color="auto"/>
                <w:bottom w:val="none" w:sz="0" w:space="0" w:color="auto"/>
                <w:right w:val="none" w:sz="0" w:space="0" w:color="auto"/>
              </w:divBdr>
              <w:divsChild>
                <w:div w:id="1163355866">
                  <w:marLeft w:val="150"/>
                  <w:marRight w:val="150"/>
                  <w:marTop w:val="0"/>
                  <w:marBottom w:val="0"/>
                  <w:divBdr>
                    <w:top w:val="none" w:sz="0" w:space="0" w:color="auto"/>
                    <w:left w:val="none" w:sz="0" w:space="0" w:color="auto"/>
                    <w:bottom w:val="none" w:sz="0" w:space="0" w:color="auto"/>
                    <w:right w:val="none" w:sz="0" w:space="0" w:color="auto"/>
                  </w:divBdr>
                  <w:divsChild>
                    <w:div w:id="7894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2595">
              <w:marLeft w:val="0"/>
              <w:marRight w:val="0"/>
              <w:marTop w:val="0"/>
              <w:marBottom w:val="0"/>
              <w:divBdr>
                <w:top w:val="none" w:sz="0" w:space="0" w:color="auto"/>
                <w:left w:val="none" w:sz="0" w:space="0" w:color="auto"/>
                <w:bottom w:val="none" w:sz="0" w:space="0" w:color="auto"/>
                <w:right w:val="none" w:sz="0" w:space="0" w:color="auto"/>
              </w:divBdr>
              <w:divsChild>
                <w:div w:id="656807368">
                  <w:marLeft w:val="0"/>
                  <w:marRight w:val="0"/>
                  <w:marTop w:val="0"/>
                  <w:marBottom w:val="0"/>
                  <w:divBdr>
                    <w:top w:val="single" w:sz="6" w:space="8" w:color="D9D9D9"/>
                    <w:left w:val="none" w:sz="0" w:space="0" w:color="auto"/>
                    <w:bottom w:val="single" w:sz="6" w:space="8" w:color="D9D9D9"/>
                    <w:right w:val="none" w:sz="0" w:space="0" w:color="auto"/>
                  </w:divBdr>
                </w:div>
              </w:divsChild>
            </w:div>
            <w:div w:id="2080858063">
              <w:marLeft w:val="0"/>
              <w:marRight w:val="0"/>
              <w:marTop w:val="0"/>
              <w:marBottom w:val="300"/>
              <w:divBdr>
                <w:top w:val="none" w:sz="0" w:space="0" w:color="auto"/>
                <w:left w:val="none" w:sz="0" w:space="0" w:color="auto"/>
                <w:bottom w:val="none" w:sz="0" w:space="0" w:color="auto"/>
                <w:right w:val="none" w:sz="0" w:space="0" w:color="auto"/>
              </w:divBdr>
              <w:divsChild>
                <w:div w:id="468062039">
                  <w:marLeft w:val="150"/>
                  <w:marRight w:val="150"/>
                  <w:marTop w:val="0"/>
                  <w:marBottom w:val="0"/>
                  <w:divBdr>
                    <w:top w:val="none" w:sz="0" w:space="0" w:color="auto"/>
                    <w:left w:val="none" w:sz="0" w:space="0" w:color="auto"/>
                    <w:bottom w:val="none" w:sz="0" w:space="0" w:color="auto"/>
                    <w:right w:val="none" w:sz="0" w:space="0" w:color="auto"/>
                  </w:divBdr>
                  <w:divsChild>
                    <w:div w:id="3381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5143">
          <w:marLeft w:val="0"/>
          <w:marRight w:val="0"/>
          <w:marTop w:val="0"/>
          <w:marBottom w:val="0"/>
          <w:divBdr>
            <w:top w:val="none" w:sz="0" w:space="0" w:color="auto"/>
            <w:left w:val="none" w:sz="0" w:space="0" w:color="auto"/>
            <w:bottom w:val="none" w:sz="0" w:space="0" w:color="auto"/>
            <w:right w:val="none" w:sz="0" w:space="0" w:color="auto"/>
          </w:divBdr>
          <w:divsChild>
            <w:div w:id="2049524934">
              <w:marLeft w:val="0"/>
              <w:marRight w:val="0"/>
              <w:marTop w:val="0"/>
              <w:marBottom w:val="225"/>
              <w:divBdr>
                <w:top w:val="none" w:sz="0" w:space="0" w:color="auto"/>
                <w:left w:val="none" w:sz="0" w:space="0" w:color="auto"/>
                <w:bottom w:val="none" w:sz="0" w:space="0" w:color="auto"/>
                <w:right w:val="none" w:sz="0" w:space="0" w:color="auto"/>
              </w:divBdr>
            </w:div>
          </w:divsChild>
        </w:div>
        <w:div w:id="1601907938">
          <w:marLeft w:val="0"/>
          <w:marRight w:val="0"/>
          <w:marTop w:val="0"/>
          <w:marBottom w:val="0"/>
          <w:divBdr>
            <w:top w:val="none" w:sz="0" w:space="0" w:color="auto"/>
            <w:left w:val="none" w:sz="0" w:space="0" w:color="auto"/>
            <w:bottom w:val="none" w:sz="0" w:space="0" w:color="auto"/>
            <w:right w:val="none" w:sz="0" w:space="0" w:color="auto"/>
          </w:divBdr>
          <w:divsChild>
            <w:div w:id="911038746">
              <w:marLeft w:val="0"/>
              <w:marRight w:val="0"/>
              <w:marTop w:val="0"/>
              <w:marBottom w:val="3000"/>
              <w:divBdr>
                <w:top w:val="none" w:sz="0" w:space="0" w:color="auto"/>
                <w:left w:val="none" w:sz="0" w:space="0" w:color="auto"/>
                <w:bottom w:val="none" w:sz="0" w:space="0" w:color="auto"/>
                <w:right w:val="none" w:sz="0" w:space="0" w:color="auto"/>
              </w:divBdr>
              <w:divsChild>
                <w:div w:id="806628967">
                  <w:marLeft w:val="0"/>
                  <w:marRight w:val="0"/>
                  <w:marTop w:val="0"/>
                  <w:marBottom w:val="0"/>
                  <w:divBdr>
                    <w:top w:val="single" w:sz="48" w:space="8" w:color="0E3F70"/>
                    <w:left w:val="single" w:sz="6" w:space="8" w:color="CCCCCC"/>
                    <w:bottom w:val="single" w:sz="6" w:space="8" w:color="CCCCCC"/>
                    <w:right w:val="single" w:sz="6" w:space="8" w:color="CCCCCC"/>
                  </w:divBdr>
                  <w:divsChild>
                    <w:div w:id="550505878">
                      <w:marLeft w:val="0"/>
                      <w:marRight w:val="0"/>
                      <w:marTop w:val="0"/>
                      <w:marBottom w:val="0"/>
                      <w:divBdr>
                        <w:top w:val="none" w:sz="0" w:space="0" w:color="auto"/>
                        <w:left w:val="none" w:sz="0" w:space="0" w:color="auto"/>
                        <w:bottom w:val="none" w:sz="0" w:space="0" w:color="auto"/>
                        <w:right w:val="none" w:sz="0" w:space="0" w:color="auto"/>
                      </w:divBdr>
                    </w:div>
                    <w:div w:id="37516220">
                      <w:marLeft w:val="0"/>
                      <w:marRight w:val="0"/>
                      <w:marTop w:val="225"/>
                      <w:marBottom w:val="0"/>
                      <w:divBdr>
                        <w:top w:val="single" w:sz="6" w:space="11" w:color="E6E6E6"/>
                        <w:left w:val="none" w:sz="0" w:space="11" w:color="auto"/>
                        <w:bottom w:val="none" w:sz="0" w:space="11" w:color="auto"/>
                        <w:right w:val="none" w:sz="0" w:space="11"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ncipient" TargetMode="External"/><Relationship Id="rId3" Type="http://schemas.openxmlformats.org/officeDocument/2006/relationships/settings" Target="settings.xml"/><Relationship Id="rId7" Type="http://schemas.openxmlformats.org/officeDocument/2006/relationships/hyperlink" Target="https://www.merriam-webster.com/dictionary/initia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ballistic" TargetMode="External"/><Relationship Id="rId5" Type="http://schemas.openxmlformats.org/officeDocument/2006/relationships/hyperlink" Target="https://www.merriam-webster.com/dictionary/discip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2020-04-07T23:41:00Z</dcterms:created>
  <dcterms:modified xsi:type="dcterms:W3CDTF">2020-04-08T09:36:00Z</dcterms:modified>
</cp:coreProperties>
</file>