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19E" w:rsidRDefault="00366294">
      <w:r>
        <w:t>MADUBUKO KEREN-HAPPUCH AMARACHI</w:t>
      </w:r>
    </w:p>
    <w:p w:rsidR="00366294" w:rsidRDefault="00366294">
      <w:r>
        <w:t>19/MHS09/014</w:t>
      </w:r>
    </w:p>
    <w:p w:rsidR="00366294" w:rsidRDefault="00366294">
      <w:r>
        <w:t>GENERAL CHEMISTRY II ASSIGNMENT</w:t>
      </w:r>
    </w:p>
    <w:p w:rsidR="00366294" w:rsidRDefault="00366294" w:rsidP="00366294">
      <w:pPr>
        <w:pStyle w:val="ListParagraph"/>
        <w:numPr>
          <w:ilvl w:val="0"/>
          <w:numId w:val="1"/>
        </w:numPr>
      </w:pPr>
      <w:r>
        <w:t>(a) Classification of alcohols based on the number of hydrogen atoms attached to the carbon atom containing the hydroxyl group. It includes the primary, secondary and tertiary alcohols depending on the attachment of the hydrogen atom to the carbon atom. Examples are methanol (primary alcohol) and propan-2-ol (secondary alcohol).</w:t>
      </w:r>
    </w:p>
    <w:p w:rsidR="00366294" w:rsidRDefault="00366294" w:rsidP="002C7ED8">
      <w:pPr>
        <w:ind w:left="270"/>
      </w:pPr>
      <w:r>
        <w:t xml:space="preserve">(b) </w:t>
      </w:r>
      <w:r w:rsidR="002C7ED8">
        <w:t>Classification</w:t>
      </w:r>
      <w:r>
        <w:t xml:space="preserve"> based on the number of hydroxyl groups they possess. It includes</w:t>
      </w:r>
      <w:r w:rsidR="002C7ED8">
        <w:t xml:space="preserve"> monohydric, Dihydric</w:t>
      </w:r>
      <w:r>
        <w:t xml:space="preserve">, </w:t>
      </w:r>
      <w:r w:rsidR="002C7ED8">
        <w:t xml:space="preserve">Glycols, </w:t>
      </w:r>
      <w:proofErr w:type="spellStart"/>
      <w:r w:rsidR="002C7ED8">
        <w:t>trihydric</w:t>
      </w:r>
      <w:proofErr w:type="spellEnd"/>
      <w:r w:rsidR="002C7ED8">
        <w:t xml:space="preserve"> and polyhydric alcohols. Examples are propanol and Ethane-1</w:t>
      </w:r>
      <w:proofErr w:type="gramStart"/>
      <w:r w:rsidR="002C7ED8">
        <w:t>,2</w:t>
      </w:r>
      <w:proofErr w:type="gramEnd"/>
      <w:r w:rsidR="002C7ED8">
        <w:t>-diol.</w:t>
      </w:r>
    </w:p>
    <w:p w:rsidR="00411D31" w:rsidRDefault="002C7ED8" w:rsidP="002C7ED8">
      <w:pPr>
        <w:ind w:left="360"/>
        <w:rPr>
          <w:rFonts w:cstheme="minorHAnsi"/>
        </w:rPr>
      </w:pPr>
      <w:r>
        <w:t xml:space="preserve">2. CH3CH2CH2CH2C=OH2CH2CH3 + CH3MgCl </w:t>
      </w:r>
      <w:r>
        <w:rPr>
          <w:rFonts w:cstheme="minorHAnsi"/>
        </w:rPr>
        <w:t xml:space="preserve">→ </w:t>
      </w:r>
      <w:r w:rsidR="00411D31">
        <w:rPr>
          <w:rFonts w:cstheme="minorHAnsi"/>
        </w:rPr>
        <w:t>CH3</w:t>
      </w:r>
      <w:r>
        <w:rPr>
          <w:rFonts w:cstheme="minorHAnsi"/>
        </w:rPr>
        <w:t>CH3CH</w:t>
      </w:r>
      <w:r w:rsidR="00411D31">
        <w:rPr>
          <w:rFonts w:cstheme="minorHAnsi"/>
        </w:rPr>
        <w:t>2CH2CH2COMgCl</w:t>
      </w:r>
      <w:r w:rsidR="00411D31" w:rsidRPr="00411D31">
        <w:rPr>
          <w:rFonts w:cstheme="minorHAnsi"/>
        </w:rPr>
        <w:t>→</w:t>
      </w:r>
      <w:r w:rsidR="00411D31">
        <w:rPr>
          <w:rFonts w:cstheme="minorHAnsi"/>
        </w:rPr>
        <w:t xml:space="preserve">CH3CH3CH2CH2H2C-OH + </w:t>
      </w:r>
      <w:proofErr w:type="gramStart"/>
      <w:r w:rsidR="00411D31">
        <w:rPr>
          <w:rFonts w:cstheme="minorHAnsi"/>
        </w:rPr>
        <w:t>Mg(</w:t>
      </w:r>
      <w:proofErr w:type="gramEnd"/>
      <w:r w:rsidR="00411D31">
        <w:rPr>
          <w:rFonts w:cstheme="minorHAnsi"/>
        </w:rPr>
        <w:t>OH)</w:t>
      </w:r>
      <w:proofErr w:type="spellStart"/>
      <w:r w:rsidR="00411D31">
        <w:rPr>
          <w:rFonts w:cstheme="minorHAnsi"/>
        </w:rPr>
        <w:t>Cl</w:t>
      </w:r>
      <w:proofErr w:type="spellEnd"/>
    </w:p>
    <w:p w:rsidR="00411D31" w:rsidRDefault="00411D31" w:rsidP="002C7ED8">
      <w:pPr>
        <w:ind w:left="360"/>
      </w:pPr>
      <w:r>
        <w:t>3. Starch containing materials on warming with malt at 60</w:t>
      </w:r>
      <w:r>
        <w:rPr>
          <w:rFonts w:cstheme="minorHAnsi"/>
        </w:rPr>
        <w:t>◦</w:t>
      </w:r>
      <w:r>
        <w:t>C for a specific period of time are converted into maltose by the enzyme diastase contained in the malt.</w:t>
      </w:r>
    </w:p>
    <w:p w:rsidR="00272755" w:rsidRDefault="00272755" w:rsidP="002C7ED8">
      <w:pPr>
        <w:ind w:left="360"/>
        <w:rPr>
          <w:vertAlign w:val="subscript"/>
        </w:rPr>
      </w:pPr>
      <w:r>
        <w:t>2(C</w:t>
      </w:r>
      <w:r w:rsidRPr="00272755">
        <w:rPr>
          <w:vertAlign w:val="subscript"/>
        </w:rPr>
        <w:t>6</w:t>
      </w:r>
      <w:r>
        <w:t>H</w:t>
      </w:r>
      <w:r w:rsidRPr="00272755">
        <w:rPr>
          <w:vertAlign w:val="subscript"/>
        </w:rPr>
        <w:t>10</w:t>
      </w:r>
      <w:r>
        <w:t>O</w:t>
      </w:r>
      <w:r w:rsidRPr="00272755">
        <w:rPr>
          <w:vertAlign w:val="subscript"/>
        </w:rPr>
        <w:t>5</w:t>
      </w:r>
      <w:proofErr w:type="gramStart"/>
      <w:r>
        <w:t>)</w:t>
      </w:r>
      <w:r w:rsidRPr="00272755">
        <w:rPr>
          <w:vertAlign w:val="subscript"/>
        </w:rPr>
        <w:t>n</w:t>
      </w:r>
      <w:proofErr w:type="gramEnd"/>
      <w:r>
        <w:t xml:space="preserve"> + </w:t>
      </w:r>
      <w:r w:rsidRPr="00272755">
        <w:rPr>
          <w:vertAlign w:val="subscript"/>
        </w:rPr>
        <w:t>n</w:t>
      </w:r>
      <w:r>
        <w:t>H</w:t>
      </w:r>
      <w:r w:rsidRPr="00272755">
        <w:rPr>
          <w:vertAlign w:val="subscript"/>
        </w:rPr>
        <w:t>2</w:t>
      </w:r>
      <w:r>
        <w:t xml:space="preserve">O </w:t>
      </w:r>
      <w:r w:rsidRPr="00272755">
        <w:t>→</w:t>
      </w:r>
      <w:r>
        <w:t xml:space="preserve"> nC</w:t>
      </w:r>
      <w:r w:rsidRPr="00272755">
        <w:rPr>
          <w:vertAlign w:val="subscript"/>
        </w:rPr>
        <w:t>12</w:t>
      </w:r>
      <w:r>
        <w:t>H</w:t>
      </w:r>
      <w:r w:rsidRPr="00272755">
        <w:rPr>
          <w:vertAlign w:val="subscript"/>
        </w:rPr>
        <w:t>22</w:t>
      </w:r>
      <w:r>
        <w:t>O</w:t>
      </w:r>
      <w:r w:rsidRPr="00272755">
        <w:rPr>
          <w:vertAlign w:val="subscript"/>
        </w:rPr>
        <w:t>11</w:t>
      </w:r>
    </w:p>
    <w:p w:rsidR="00272755" w:rsidRDefault="00272755" w:rsidP="002C7ED8">
      <w:pPr>
        <w:ind w:left="360"/>
      </w:pPr>
      <w:r>
        <w:t>It is then broken down into glucose on addition of yeast which contains the enzyme maltase and at a temperature of 15</w:t>
      </w:r>
      <w:r w:rsidRPr="00272755">
        <w:t>◦C</w:t>
      </w:r>
    </w:p>
    <w:p w:rsidR="00F65B05" w:rsidRPr="00F65B05" w:rsidRDefault="00F65B05" w:rsidP="00F65B05">
      <w:pPr>
        <w:rPr>
          <w:vertAlign w:val="subscript"/>
        </w:rPr>
      </w:pPr>
      <w:r>
        <w:rPr>
          <w:vertAlign w:val="subscript"/>
        </w:rPr>
        <w:t xml:space="preserve"> </w:t>
      </w:r>
      <w:r>
        <w:t xml:space="preserve">      C</w:t>
      </w:r>
      <w:r w:rsidRPr="00F65B05">
        <w:rPr>
          <w:sz w:val="14"/>
        </w:rPr>
        <w:t>12</w:t>
      </w:r>
      <w:r>
        <w:t>H</w:t>
      </w:r>
      <w:r w:rsidRPr="00F65B05">
        <w:rPr>
          <w:sz w:val="14"/>
        </w:rPr>
        <w:t>22</w:t>
      </w:r>
      <w:r>
        <w:t>O</w:t>
      </w:r>
      <w:r w:rsidRPr="00F65B05">
        <w:rPr>
          <w:sz w:val="16"/>
        </w:rPr>
        <w:t xml:space="preserve">11 </w:t>
      </w:r>
      <w:r>
        <w:t>+ H</w:t>
      </w:r>
      <w:r w:rsidRPr="00F65B05">
        <w:rPr>
          <w:sz w:val="16"/>
        </w:rPr>
        <w:t>2</w:t>
      </w:r>
      <w:r>
        <w:t xml:space="preserve">O </w:t>
      </w:r>
      <w:r w:rsidRPr="00F65B05">
        <w:t>→</w:t>
      </w:r>
      <w:r>
        <w:t xml:space="preserve"> 2C</w:t>
      </w:r>
      <w:r w:rsidRPr="00F65B05">
        <w:rPr>
          <w:sz w:val="16"/>
        </w:rPr>
        <w:t>6</w:t>
      </w:r>
      <w:r>
        <w:t>H</w:t>
      </w:r>
      <w:r w:rsidRPr="00F65B05">
        <w:rPr>
          <w:sz w:val="16"/>
        </w:rPr>
        <w:t>12</w:t>
      </w:r>
      <w:r>
        <w:t>O</w:t>
      </w:r>
      <w:r w:rsidRPr="00F65B05">
        <w:rPr>
          <w:sz w:val="16"/>
        </w:rPr>
        <w:t>6</w:t>
      </w:r>
    </w:p>
    <w:p w:rsidR="00F65B05" w:rsidRDefault="00F65B05" w:rsidP="002C7ED8">
      <w:pPr>
        <w:ind w:left="360"/>
      </w:pPr>
      <w:r>
        <w:t>The glucose at constant temperature of 15</w:t>
      </w:r>
      <w:r w:rsidRPr="00F65B05">
        <w:t>◦C</w:t>
      </w:r>
      <w:r>
        <w:t xml:space="preserve"> is then converted into alcohol by the enzyme </w:t>
      </w:r>
      <w:proofErr w:type="spellStart"/>
      <w:r>
        <w:t>Zymaze</w:t>
      </w:r>
      <w:proofErr w:type="spellEnd"/>
      <w:r>
        <w:t xml:space="preserve"> contained also in yeast </w:t>
      </w:r>
    </w:p>
    <w:p w:rsidR="00272755" w:rsidRDefault="00272755" w:rsidP="002C7ED8">
      <w:pPr>
        <w:ind w:left="360"/>
        <w:rPr>
          <w:sz w:val="16"/>
        </w:rPr>
      </w:pPr>
      <w:r>
        <w:t>C</w:t>
      </w:r>
      <w:r w:rsidRPr="00F65B05">
        <w:rPr>
          <w:sz w:val="16"/>
        </w:rPr>
        <w:t>6</w:t>
      </w:r>
      <w:r>
        <w:t>H</w:t>
      </w:r>
      <w:r w:rsidRPr="00F65B05">
        <w:rPr>
          <w:sz w:val="16"/>
        </w:rPr>
        <w:t>12</w:t>
      </w:r>
      <w:r>
        <w:t>O</w:t>
      </w:r>
      <w:r w:rsidRPr="00F65B05">
        <w:rPr>
          <w:sz w:val="16"/>
        </w:rPr>
        <w:t>6</w:t>
      </w:r>
      <w:r w:rsidR="00F65B05" w:rsidRPr="00F65B05">
        <w:rPr>
          <w:sz w:val="16"/>
        </w:rPr>
        <w:t xml:space="preserve"> </w:t>
      </w:r>
      <w:r w:rsidR="00F65B05" w:rsidRPr="00F65B05">
        <w:t>→</w:t>
      </w:r>
      <w:r w:rsidR="00F65B05">
        <w:t xml:space="preserve"> 2CH</w:t>
      </w:r>
      <w:r w:rsidR="00F65B05" w:rsidRPr="00F65B05">
        <w:rPr>
          <w:sz w:val="16"/>
        </w:rPr>
        <w:t>3</w:t>
      </w:r>
      <w:r w:rsidR="00F65B05">
        <w:t>CH</w:t>
      </w:r>
      <w:r w:rsidR="00F65B05" w:rsidRPr="00F65B05">
        <w:rPr>
          <w:sz w:val="16"/>
        </w:rPr>
        <w:t>2</w:t>
      </w:r>
      <w:r w:rsidR="00F65B05">
        <w:t>OH +2CO</w:t>
      </w:r>
      <w:r w:rsidR="00F65B05" w:rsidRPr="00F65B05">
        <w:rPr>
          <w:sz w:val="16"/>
        </w:rPr>
        <w:t>2</w:t>
      </w:r>
    </w:p>
    <w:p w:rsidR="00F65B05" w:rsidRDefault="00F65B05" w:rsidP="002C7ED8">
      <w:pPr>
        <w:ind w:left="360"/>
      </w:pPr>
      <w:r>
        <w:t xml:space="preserve">4. </w:t>
      </w:r>
      <w:r w:rsidR="001410C1">
        <w:t xml:space="preserve">CH3CH2C=OH </w:t>
      </w:r>
      <w:r w:rsidR="001410C1" w:rsidRPr="001410C1">
        <w:t>→</w:t>
      </w:r>
      <w:r w:rsidR="001410C1">
        <w:t xml:space="preserve"> CH3CH2CH2OH + H2O</w:t>
      </w:r>
      <w:bookmarkStart w:id="0" w:name="_GoBack"/>
      <w:bookmarkEnd w:id="0"/>
    </w:p>
    <w:p w:rsidR="002C7ED8" w:rsidRPr="00411D31" w:rsidRDefault="00411D31" w:rsidP="00411D31">
      <w:pPr>
        <w:tabs>
          <w:tab w:val="left" w:pos="5358"/>
        </w:tabs>
      </w:pPr>
      <w:r>
        <w:tab/>
      </w:r>
    </w:p>
    <w:sectPr w:rsidR="002C7ED8" w:rsidRPr="00411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67FD0"/>
    <w:multiLevelType w:val="hybridMultilevel"/>
    <w:tmpl w:val="BB7C3CA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294"/>
    <w:rsid w:val="001410C1"/>
    <w:rsid w:val="0015219E"/>
    <w:rsid w:val="00272755"/>
    <w:rsid w:val="002C7ED8"/>
    <w:rsid w:val="00366294"/>
    <w:rsid w:val="00411D31"/>
    <w:rsid w:val="008C64F8"/>
    <w:rsid w:val="00F65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294"/>
    <w:pPr>
      <w:ind w:left="720"/>
      <w:contextualSpacing/>
    </w:pPr>
  </w:style>
  <w:style w:type="character" w:styleId="PlaceholderText">
    <w:name w:val="Placeholder Text"/>
    <w:basedOn w:val="DefaultParagraphFont"/>
    <w:uiPriority w:val="99"/>
    <w:semiHidden/>
    <w:rsid w:val="008C64F8"/>
    <w:rPr>
      <w:color w:val="808080"/>
    </w:rPr>
  </w:style>
  <w:style w:type="paragraph" w:styleId="BalloonText">
    <w:name w:val="Balloon Text"/>
    <w:basedOn w:val="Normal"/>
    <w:link w:val="BalloonTextChar"/>
    <w:uiPriority w:val="99"/>
    <w:semiHidden/>
    <w:unhideWhenUsed/>
    <w:rsid w:val="008C6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4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294"/>
    <w:pPr>
      <w:ind w:left="720"/>
      <w:contextualSpacing/>
    </w:pPr>
  </w:style>
  <w:style w:type="character" w:styleId="PlaceholderText">
    <w:name w:val="Placeholder Text"/>
    <w:basedOn w:val="DefaultParagraphFont"/>
    <w:uiPriority w:val="99"/>
    <w:semiHidden/>
    <w:rsid w:val="008C64F8"/>
    <w:rPr>
      <w:color w:val="808080"/>
    </w:rPr>
  </w:style>
  <w:style w:type="paragraph" w:styleId="BalloonText">
    <w:name w:val="Balloon Text"/>
    <w:basedOn w:val="Normal"/>
    <w:link w:val="BalloonTextChar"/>
    <w:uiPriority w:val="99"/>
    <w:semiHidden/>
    <w:unhideWhenUsed/>
    <w:rsid w:val="008C6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4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2020-04-09T03:24:00Z</dcterms:created>
  <dcterms:modified xsi:type="dcterms:W3CDTF">2020-04-09T04:32:00Z</dcterms:modified>
</cp:coreProperties>
</file>