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Suobere Kitoye </w:t>
      </w:r>
    </w:p>
    <w:p>
      <w:pPr>
        <w:pStyle w:val="style0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17/sci15/001</w:t>
      </w:r>
    </w:p>
    <w:p>
      <w:pPr>
        <w:pStyle w:val="style0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ICH 360</w:t>
      </w:r>
    </w:p>
    <w:p>
      <w:pPr>
        <w:pStyle w:val="style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en-US"/>
        </w:rPr>
        <w:t>07/04/2020</w:t>
      </w:r>
    </w:p>
    <w:p>
      <w:pPr>
        <w:pStyle w:val="style0"/>
        <w:rPr/>
      </w:pPr>
      <w:r>
        <w:t xml:space="preserve">Answers to assignment </w:t>
      </w:r>
    </w:p>
    <w:p>
      <w:pPr>
        <w:pStyle w:val="style179"/>
        <w:numPr>
          <w:ilvl w:val="0"/>
          <w:numId w:val="1"/>
        </w:numPr>
        <w:rPr/>
      </w:pPr>
      <w:r>
        <w:t xml:space="preserve">Annealing: is a heat treatment that alters the physical and sometimes chemical properties of a material to increase its ductility and reduce its hardness, making it more workable.    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hint="default"/>
          <w:lang w:val="en-US"/>
        </w:rPr>
        <w:t>Newspaper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pads</w:t>
      </w:r>
    </w:p>
    <w:p>
      <w:pPr>
        <w:pStyle w:val="style179"/>
        <w:rPr/>
      </w:pP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>Jacks</w:t>
      </w:r>
    </w:p>
    <w:p>
      <w:pPr>
        <w:pStyle w:val="style179"/>
        <w:rPr/>
      </w:pPr>
      <w:r>
        <w:rPr>
          <w:rFonts w:hint="default"/>
          <w:lang w:val="en-US"/>
        </w:rPr>
        <w:t>Blowpipe</w:t>
      </w:r>
    </w:p>
    <w:p>
      <w:pPr>
        <w:pStyle w:val="style179"/>
        <w:rPr/>
      </w:pPr>
      <w:r>
        <w:rPr>
          <w:rFonts w:hint="default"/>
          <w:lang w:val="en-US"/>
        </w:rPr>
        <w:t>Shears</w:t>
      </w:r>
    </w:p>
    <w:p>
      <w:pPr>
        <w:pStyle w:val="style179"/>
        <w:rPr/>
      </w:pPr>
      <w:r>
        <w:rPr>
          <w:rFonts w:hint="default"/>
          <w:lang w:val="en-US"/>
        </w:rPr>
        <w:t>Punty</w:t>
      </w:r>
    </w:p>
    <w:p>
      <w:pPr>
        <w:pStyle w:val="style179"/>
        <w:rPr/>
      </w:pPr>
      <w:r>
        <w:rPr>
          <w:rFonts w:hint="default"/>
          <w:lang w:val="en-US"/>
        </w:rPr>
        <w:t>Yoke</w:t>
      </w:r>
    </w:p>
    <w:p>
      <w:pPr>
        <w:pStyle w:val="style179"/>
        <w:rPr/>
      </w:pPr>
      <w:r>
        <w:rPr>
          <w:rFonts w:hint="default"/>
          <w:lang w:val="en-US"/>
        </w:rPr>
        <w:t>Furnace</w:t>
      </w:r>
    </w:p>
    <w:p>
      <w:pPr>
        <w:pStyle w:val="style179"/>
        <w:rPr/>
      </w:pPr>
      <w:r>
        <w:rPr>
          <w:rFonts w:hint="default"/>
          <w:lang w:val="en-US"/>
        </w:rPr>
        <w:t>Blocks</w:t>
      </w:r>
    </w:p>
    <w:p>
      <w:pPr>
        <w:pStyle w:val="style179"/>
        <w:rPr/>
      </w:pPr>
      <w:r>
        <w:rPr>
          <w:rFonts w:hint="default"/>
          <w:lang w:val="en-US"/>
        </w:rPr>
        <w:t>Annealers</w:t>
      </w:r>
      <w:r>
        <w:rPr>
          <w:rFonts w:hint="default"/>
          <w:lang w:val="en-US"/>
        </w:rPr>
        <w:t xml:space="preserve"> </w:t>
      </w:r>
    </w:p>
    <w:p>
      <w:pPr>
        <w:pStyle w:val="style179"/>
        <w:rPr/>
      </w:pPr>
      <w:r>
        <w:rPr>
          <w:rFonts w:hint="default"/>
          <w:lang w:val="en-US"/>
        </w:rPr>
        <w:t>Paddles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Silicate glass</w:t>
      </w:r>
    </w:p>
    <w:p>
      <w:pPr>
        <w:pStyle w:val="style179"/>
        <w:numPr>
          <w:ilvl w:val="0"/>
          <w:numId w:val="0"/>
        </w:numPr>
        <w:ind w:left="720" w:firstLine="0"/>
        <w:rPr/>
      </w:pPr>
      <w:r>
        <w:rPr>
          <w:lang w:val="en-US"/>
        </w:rPr>
        <w:t>L</w:t>
      </w:r>
      <w:r>
        <w:t xml:space="preserve">ime glass, </w:t>
      </w:r>
    </w:p>
    <w:p>
      <w:pPr>
        <w:pStyle w:val="style179"/>
        <w:numPr>
          <w:ilvl w:val="0"/>
          <w:numId w:val="0"/>
        </w:numPr>
        <w:ind w:left="720" w:firstLine="0"/>
        <w:rPr/>
      </w:pPr>
      <w:r>
        <w:t>Borosilicate glass</w:t>
      </w:r>
    </w:p>
    <w:p>
      <w:pPr>
        <w:pStyle w:val="style179"/>
        <w:numPr>
          <w:ilvl w:val="0"/>
          <w:numId w:val="0"/>
        </w:numPr>
        <w:ind w:left="720" w:firstLine="0"/>
        <w:rPr/>
      </w:pPr>
      <w:r>
        <w:t>Lead glass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Chemical resistance against </w:t>
      </w:r>
      <w:r>
        <w:rPr>
          <w:lang w:val="en-US"/>
        </w:rPr>
        <w:t>:</w:t>
      </w:r>
    </w:p>
    <w:p>
      <w:pPr>
        <w:pStyle w:val="style179"/>
        <w:numPr>
          <w:ilvl w:val="0"/>
          <w:numId w:val="2"/>
        </w:numPr>
        <w:rPr/>
      </w:pPr>
      <w:r>
        <w:t>Water = class 3 (DIN 52296)</w:t>
      </w:r>
    </w:p>
    <w:p>
      <w:pPr>
        <w:pStyle w:val="style179"/>
        <w:numPr>
          <w:ilvl w:val="0"/>
          <w:numId w:val="3"/>
        </w:numPr>
        <w:rPr/>
      </w:pPr>
      <w:r>
        <w:t>Acid = class 1 (DIN 12116)</w:t>
      </w:r>
    </w:p>
    <w:p>
      <w:pPr>
        <w:pStyle w:val="style179"/>
        <w:numPr>
          <w:ilvl w:val="0"/>
          <w:numId w:val="4"/>
        </w:numPr>
        <w:rPr/>
      </w:pPr>
      <w:r>
        <w:t xml:space="preserve">Alkaline = class 2 </w:t>
      </w:r>
    </w:p>
    <w:p>
      <w:pPr>
        <w:pStyle w:val="style179"/>
        <w:numPr>
          <w:ilvl w:val="0"/>
          <w:numId w:val="5"/>
        </w:numPr>
        <w:rPr/>
      </w:pPr>
      <w:r>
        <w:t xml:space="preserve">Glass </w:t>
      </w:r>
      <w:r>
        <w:rPr>
          <w:lang w:val="en-US"/>
        </w:rPr>
        <w:t>is transparent</w:t>
      </w:r>
    </w:p>
    <w:p>
      <w:pPr>
        <w:pStyle w:val="style179"/>
        <w:numPr>
          <w:ilvl w:val="0"/>
          <w:numId w:val="6"/>
        </w:numPr>
        <w:rPr/>
      </w:pPr>
      <w:r>
        <w:t xml:space="preserve">It can be blown, drawn and pressed to any shape, </w:t>
      </w:r>
      <w:r>
        <w:t xml:space="preserve">color </w:t>
      </w:r>
      <w:r>
        <w:t>and variety</w:t>
      </w:r>
    </w:p>
    <w:p>
      <w:pPr>
        <w:pStyle w:val="style179"/>
        <w:numPr>
          <w:ilvl w:val="0"/>
          <w:numId w:val="7"/>
        </w:numPr>
        <w:rPr/>
      </w:pPr>
      <w:r>
        <w:t>Glass is a</w:t>
      </w:r>
      <w:r>
        <w:rPr>
          <w:lang w:val="en-US"/>
        </w:rPr>
        <w:t xml:space="preserve"> great</w:t>
      </w:r>
      <w:r>
        <w:t xml:space="preserve"> insulator </w:t>
      </w:r>
      <w:r>
        <w:rPr>
          <w:lang w:val="en-US"/>
        </w:rPr>
        <w:t>of</w:t>
      </w:r>
      <w:r>
        <w:t xml:space="preserve"> heat, electricity and electromagnetic radiation </w:t>
      </w:r>
    </w:p>
    <w:p>
      <w:pPr>
        <w:pStyle w:val="style179"/>
        <w:numPr>
          <w:ilvl w:val="0"/>
          <w:numId w:val="8"/>
        </w:numPr>
        <w:rPr/>
      </w:pPr>
      <w:r>
        <w:t xml:space="preserve">Glass can withstand </w:t>
      </w:r>
      <w:r>
        <w:t>the effect</w:t>
      </w:r>
      <w:r>
        <w:rPr>
          <w:lang w:val="en-US"/>
        </w:rPr>
        <w:t>s</w:t>
      </w:r>
      <w:r>
        <w:t xml:space="preserve"> of chemical reaction under different </w:t>
      </w:r>
      <w:r>
        <w:t xml:space="preserve">environmental </w:t>
      </w:r>
      <w:r>
        <w:t>conditions.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Industrial glass melting </w:t>
      </w:r>
      <w:r>
        <w:t xml:space="preserve">in tank furnaces involves transfer of heat required for the fusion </w:t>
      </w:r>
      <w:r>
        <w:t xml:space="preserve">of the batch material and to obtain a low viscous melt. The heat transfer process to the melt </w:t>
      </w:r>
      <w:r>
        <w:t xml:space="preserve">in fossil-fuel-fired furnaces is dominated </w:t>
      </w:r>
      <w:r>
        <w:t xml:space="preserve">by the radiation from the combustion chamber to the batch </w:t>
      </w:r>
      <w:r>
        <w:t>blanket and to the glass melt surface</w:t>
      </w:r>
    </w:p>
    <w:p>
      <w:pPr>
        <w:pStyle w:val="style179"/>
        <w:numPr>
          <w:ilvl w:val="0"/>
          <w:numId w:val="0"/>
        </w:numPr>
        <w:ind w:left="720" w:firstLine="0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Heating</w:t>
      </w:r>
    </w:p>
    <w:p>
      <w:pPr>
        <w:pStyle w:val="style179"/>
        <w:rPr/>
      </w:pPr>
      <w:r>
        <w:t>Primary Melting</w:t>
      </w:r>
    </w:p>
    <w:p>
      <w:pPr>
        <w:pStyle w:val="style179"/>
        <w:rPr/>
      </w:pPr>
      <w:r>
        <w:t xml:space="preserve">Fining and Homogenization </w:t>
      </w:r>
    </w:p>
    <w:p>
      <w:pPr>
        <w:pStyle w:val="style179"/>
        <w:rPr/>
      </w:pPr>
      <w:r>
        <w:t xml:space="preserve">Redox state of glass </w:t>
      </w:r>
    </w:p>
    <w:p>
      <w:pPr>
        <w:pStyle w:val="style179"/>
        <w:rPr/>
      </w:pPr>
      <w:r>
        <w:t>Conditioning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Soda lime glass- It is used </w:t>
      </w:r>
      <w:r>
        <w:t>in making dinner wares, bulbs, bottles and jars.</w:t>
      </w:r>
    </w:p>
    <w:p>
      <w:pPr>
        <w:pStyle w:val="style179"/>
        <w:rPr/>
      </w:pPr>
      <w:r>
        <w:t xml:space="preserve">Borosilicate glass- Borosilicate glass has a wide variety </w:t>
      </w:r>
      <w:r>
        <w:t xml:space="preserve">of uses ranging from cookware to lab equipment. It is also used </w:t>
      </w:r>
      <w:r>
        <w:t xml:space="preserve">as pipe coolant (often distilled </w:t>
      </w:r>
      <w:r>
        <w:t xml:space="preserve">water) through high power vacuum turn-based </w:t>
      </w:r>
      <w:r>
        <w:t>electronic equipment.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</w:t>
      </w:r>
      <w:r>
        <w:t>Sodium oxide is usually added to lower the melting temperature of the sand (over 1700C)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Borosilicate glass is created by combining and </w:t>
      </w:r>
      <w:r>
        <w:t xml:space="preserve">melting boric oxide, silica sand, soda ash and alumina. Since </w:t>
      </w:r>
      <w:r>
        <w:t xml:space="preserve">borosilicate glass melts at a higher temperature than ordinary silicate </w:t>
      </w:r>
      <w:r>
        <w:t>glass some new technique were required for industrial production.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Carbon dioxide, Nitrogen Oxide, Sulfur </w:t>
      </w:r>
      <w:r>
        <w:t xml:space="preserve">dioxide, Carbon monoxide, Silicon dioxide 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Cadmium Sulfide- Yellow</w:t>
      </w:r>
    </w:p>
    <w:p>
      <w:pPr>
        <w:pStyle w:val="style179"/>
        <w:rPr/>
      </w:pPr>
      <w:r>
        <w:t>Gold chloride- Red</w:t>
      </w:r>
    </w:p>
    <w:p>
      <w:pPr>
        <w:pStyle w:val="style179"/>
        <w:rPr/>
      </w:pPr>
      <w:r>
        <w:t>Cobalt oxide- Blue violet</w:t>
      </w:r>
    </w:p>
    <w:p>
      <w:pPr>
        <w:pStyle w:val="style179"/>
        <w:rPr/>
      </w:pPr>
      <w:r>
        <w:t>Manganese Dioxide- Purple</w:t>
      </w:r>
    </w:p>
    <w:p>
      <w:pPr>
        <w:pStyle w:val="style179"/>
        <w:rPr/>
      </w:pPr>
      <w:r>
        <w:t xml:space="preserve">Nickel Oxide- </w:t>
      </w:r>
      <w:r>
        <w:t>Violet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Industrial Glass co</w:t>
      </w:r>
    </w:p>
    <w:p>
      <w:pPr>
        <w:pStyle w:val="style179"/>
        <w:rPr/>
      </w:pPr>
      <w:r>
        <w:t>Illinois Glass co</w:t>
      </w:r>
    </w:p>
    <w:p>
      <w:pPr>
        <w:pStyle w:val="style179"/>
        <w:rPr/>
      </w:pPr>
      <w:r>
        <w:t>Owen’s Illinois Glass co</w:t>
      </w:r>
    </w:p>
    <w:p>
      <w:pPr>
        <w:pStyle w:val="style179"/>
        <w:rPr/>
      </w:pPr>
      <w:r>
        <w:t xml:space="preserve">Indiana Bottle </w:t>
      </w:r>
      <w:r>
        <w:t>&amp; Glass co</w:t>
      </w:r>
    </w:p>
    <w:p>
      <w:pPr>
        <w:pStyle w:val="style179"/>
        <w:rPr/>
      </w:pPr>
      <w:r>
        <w:t>Dominion Glass co</w:t>
      </w:r>
    </w:p>
    <w:p>
      <w:pPr>
        <w:pStyle w:val="style179"/>
        <w:rPr/>
      </w:pPr>
      <w:r>
        <w:t>Imperial Glass co</w:t>
      </w:r>
    </w:p>
    <w:p>
      <w:pPr>
        <w:pStyle w:val="style179"/>
        <w:rPr/>
      </w:pPr>
      <w:r>
        <w:t>Independent Glass co</w:t>
      </w:r>
    </w:p>
    <w:p>
      <w:pPr>
        <w:pStyle w:val="style179"/>
        <w:rPr/>
      </w:pPr>
      <w:r>
        <w:t xml:space="preserve">Intermountain </w:t>
      </w:r>
      <w:r>
        <w:t xml:space="preserve">Glass co </w:t>
      </w:r>
    </w:p>
    <w:p>
      <w:pPr>
        <w:pStyle w:val="style179"/>
        <w:rPr/>
      </w:pPr>
      <w:r>
        <w:t>Consumers Glass co</w:t>
      </w:r>
    </w:p>
    <w:p>
      <w:pPr>
        <w:pStyle w:val="style179"/>
        <w:rPr/>
      </w:pPr>
      <w:r>
        <w:t>Keen Glass Works</w:t>
      </w:r>
    </w:p>
    <w:p>
      <w:pPr>
        <w:pStyle w:val="style179"/>
        <w:rPr/>
      </w:pPr>
      <w:r>
        <w:t>Iroquois Glass co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They are used for making laboratory equipment </w:t>
      </w:r>
    </w:p>
    <w:p>
      <w:pPr>
        <w:pStyle w:val="style179"/>
        <w:rPr/>
      </w:pPr>
      <w:r>
        <w:t xml:space="preserve">They are used in making </w:t>
      </w:r>
      <w:r>
        <w:t>scientific lenses and hot mirrors</w:t>
      </w:r>
    </w:p>
    <w:p>
      <w:pPr>
        <w:pStyle w:val="style179"/>
        <w:rPr/>
      </w:pPr>
      <w:r>
        <w:t xml:space="preserve">They are </w:t>
      </w:r>
      <w:r>
        <w:t xml:space="preserve">used in making bakeware and cookware </w:t>
      </w:r>
    </w:p>
    <w:p>
      <w:pPr>
        <w:pStyle w:val="style179"/>
        <w:rPr/>
      </w:pPr>
      <w:r>
        <w:t xml:space="preserve">They are  used in making high intensity </w:t>
      </w:r>
      <w:r>
        <w:t>lighting product</w:t>
      </w:r>
    </w:p>
    <w:p>
      <w:pPr>
        <w:pStyle w:val="style179"/>
        <w:rPr/>
      </w:pPr>
      <w:r>
        <w:t>They are used in making aircraft exterior lenses.</w:t>
      </w:r>
    </w:p>
    <w:sectPr>
      <w:pgSz w:w="12240" w:h="15840" w:orient="portrait"/>
      <w:pgMar w:top="676" w:right="729" w:bottom="752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96B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382</Words>
  <Pages>2</Pages>
  <Characters>2088</Characters>
  <Application>WPS Office</Application>
  <DocSecurity>0</DocSecurity>
  <Paragraphs>74</Paragraphs>
  <ScaleCrop>false</ScaleCrop>
  <LinksUpToDate>false</LinksUpToDate>
  <CharactersWithSpaces>2430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2020-04-04T19:09:00Z</dcterms:created>
  <dc:creator>Guest User</dc:creator>
  <lastModifiedBy>TECNO KC8</lastModifiedBy>
  <dcterms:modified xsi:type="dcterms:W3CDTF">2020-04-09T11:26:02Z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