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C8221" w14:textId="3866D5EB" w:rsidR="003A1EAC" w:rsidRDefault="00993EB0" w:rsidP="00993EB0">
      <w:pPr>
        <w:jc w:val="center"/>
        <w:rPr>
          <w:sz w:val="52"/>
          <w:szCs w:val="52"/>
          <w:lang w:val="en-US"/>
        </w:rPr>
      </w:pPr>
      <w:r>
        <w:rPr>
          <w:sz w:val="52"/>
          <w:szCs w:val="52"/>
          <w:lang w:val="en-US"/>
        </w:rPr>
        <w:t>ENGINEERING IN THE SOCIETY ASSIGNMENT</w:t>
      </w:r>
    </w:p>
    <w:p w14:paraId="5C2966AB" w14:textId="3BD80920" w:rsidR="00993EB0" w:rsidRDefault="00993EB0" w:rsidP="00993EB0">
      <w:pPr>
        <w:rPr>
          <w:sz w:val="52"/>
          <w:szCs w:val="52"/>
          <w:lang w:val="en-US"/>
        </w:rPr>
      </w:pPr>
      <w:r>
        <w:rPr>
          <w:sz w:val="52"/>
          <w:szCs w:val="52"/>
          <w:lang w:val="en-US"/>
        </w:rPr>
        <w:t>NAME: ADEBAYO ABDULHAFIZ ABIODUN</w:t>
      </w:r>
    </w:p>
    <w:p w14:paraId="751182E9" w14:textId="69E2DA6D" w:rsidR="00993EB0" w:rsidRDefault="00993EB0" w:rsidP="00993EB0">
      <w:pPr>
        <w:rPr>
          <w:sz w:val="52"/>
          <w:szCs w:val="52"/>
          <w:lang w:val="en-US"/>
        </w:rPr>
      </w:pPr>
    </w:p>
    <w:p w14:paraId="458CA1A8" w14:textId="3F227256" w:rsidR="00993EB0" w:rsidRDefault="00993EB0" w:rsidP="00993EB0">
      <w:pPr>
        <w:rPr>
          <w:sz w:val="52"/>
          <w:szCs w:val="52"/>
          <w:lang w:val="en-US"/>
        </w:rPr>
      </w:pPr>
    </w:p>
    <w:p w14:paraId="278931F3" w14:textId="5F19A768" w:rsidR="00993EB0" w:rsidRDefault="00993EB0" w:rsidP="00993EB0">
      <w:pPr>
        <w:jc w:val="center"/>
        <w:rPr>
          <w:sz w:val="52"/>
          <w:szCs w:val="52"/>
          <w:lang w:val="en-US"/>
        </w:rPr>
      </w:pPr>
      <w:r>
        <w:rPr>
          <w:sz w:val="52"/>
          <w:szCs w:val="52"/>
          <w:lang w:val="en-US"/>
        </w:rPr>
        <w:t>DEPARTMENT: CIVIL ENGINEERING</w:t>
      </w:r>
    </w:p>
    <w:p w14:paraId="4721A88D" w14:textId="714C06BB" w:rsidR="00993EB0" w:rsidRDefault="00993EB0" w:rsidP="00993EB0">
      <w:pPr>
        <w:rPr>
          <w:sz w:val="52"/>
          <w:szCs w:val="52"/>
          <w:lang w:val="en-US"/>
        </w:rPr>
      </w:pPr>
    </w:p>
    <w:p w14:paraId="0CAB2827" w14:textId="1D300928" w:rsidR="00993EB0" w:rsidRDefault="00993EB0" w:rsidP="00993EB0">
      <w:pPr>
        <w:rPr>
          <w:sz w:val="52"/>
          <w:szCs w:val="52"/>
          <w:lang w:val="en-US"/>
        </w:rPr>
      </w:pPr>
    </w:p>
    <w:p w14:paraId="56DC04B8" w14:textId="677EC91C" w:rsidR="00993EB0" w:rsidRDefault="00993EB0" w:rsidP="00993EB0">
      <w:pPr>
        <w:jc w:val="center"/>
        <w:rPr>
          <w:sz w:val="52"/>
          <w:szCs w:val="52"/>
          <w:lang w:val="en-US"/>
        </w:rPr>
      </w:pPr>
      <w:r>
        <w:rPr>
          <w:sz w:val="52"/>
          <w:szCs w:val="52"/>
          <w:lang w:val="en-US"/>
        </w:rPr>
        <w:t>MATRIC NO: 18/ENG03/004</w:t>
      </w:r>
    </w:p>
    <w:p w14:paraId="189A4E6B" w14:textId="76381E24" w:rsidR="00993EB0" w:rsidRDefault="00993EB0" w:rsidP="00993EB0">
      <w:pPr>
        <w:jc w:val="center"/>
        <w:rPr>
          <w:sz w:val="52"/>
          <w:szCs w:val="52"/>
          <w:lang w:val="en-US"/>
        </w:rPr>
      </w:pPr>
    </w:p>
    <w:p w14:paraId="61E9315A" w14:textId="74FCD045" w:rsidR="00993EB0" w:rsidRDefault="00993EB0" w:rsidP="00993EB0">
      <w:pPr>
        <w:jc w:val="center"/>
        <w:rPr>
          <w:sz w:val="52"/>
          <w:szCs w:val="52"/>
          <w:lang w:val="en-US"/>
        </w:rPr>
      </w:pPr>
    </w:p>
    <w:p w14:paraId="21CED9A2" w14:textId="177FEB5A" w:rsidR="00993EB0" w:rsidRDefault="00993EB0" w:rsidP="00993EB0">
      <w:pPr>
        <w:jc w:val="center"/>
        <w:rPr>
          <w:sz w:val="52"/>
          <w:szCs w:val="52"/>
          <w:lang w:val="en-US"/>
        </w:rPr>
      </w:pPr>
    </w:p>
    <w:p w14:paraId="2174AAD2" w14:textId="13CA0CF0" w:rsidR="00993EB0" w:rsidRDefault="00993EB0" w:rsidP="00993EB0">
      <w:pPr>
        <w:jc w:val="center"/>
        <w:rPr>
          <w:sz w:val="52"/>
          <w:szCs w:val="52"/>
          <w:lang w:val="en-US"/>
        </w:rPr>
      </w:pPr>
    </w:p>
    <w:p w14:paraId="495F1413" w14:textId="5F920247" w:rsidR="00993EB0" w:rsidRDefault="00993EB0" w:rsidP="00993EB0">
      <w:pPr>
        <w:jc w:val="center"/>
        <w:rPr>
          <w:sz w:val="52"/>
          <w:szCs w:val="52"/>
          <w:lang w:val="en-US"/>
        </w:rPr>
      </w:pPr>
    </w:p>
    <w:p w14:paraId="7F6E54C7" w14:textId="46B74137" w:rsidR="00993EB0" w:rsidRDefault="00993EB0" w:rsidP="00993EB0">
      <w:pPr>
        <w:jc w:val="center"/>
        <w:rPr>
          <w:sz w:val="52"/>
          <w:szCs w:val="52"/>
          <w:lang w:val="en-US"/>
        </w:rPr>
      </w:pPr>
    </w:p>
    <w:p w14:paraId="7F4DBC9C" w14:textId="6449A082" w:rsidR="00993EB0" w:rsidRDefault="00993EB0" w:rsidP="00993EB0">
      <w:pPr>
        <w:jc w:val="center"/>
        <w:rPr>
          <w:sz w:val="52"/>
          <w:szCs w:val="52"/>
          <w:lang w:val="en-US"/>
        </w:rPr>
      </w:pPr>
    </w:p>
    <w:p w14:paraId="779F9488" w14:textId="569F8F11" w:rsidR="00993EB0" w:rsidRDefault="00993EB0" w:rsidP="00993EB0">
      <w:pPr>
        <w:jc w:val="center"/>
        <w:rPr>
          <w:sz w:val="24"/>
          <w:szCs w:val="24"/>
          <w:lang w:val="en-US"/>
        </w:rPr>
      </w:pPr>
    </w:p>
    <w:p w14:paraId="42405E43" w14:textId="3B9E1400" w:rsidR="00993EB0" w:rsidRDefault="00FB04E7" w:rsidP="00FB04E7">
      <w:pPr>
        <w:rPr>
          <w:sz w:val="28"/>
          <w:szCs w:val="28"/>
          <w:lang w:val="en-US"/>
        </w:rPr>
      </w:pPr>
      <w:r>
        <w:rPr>
          <w:sz w:val="28"/>
          <w:szCs w:val="28"/>
          <w:lang w:val="en-US"/>
        </w:rPr>
        <w:lastRenderedPageBreak/>
        <w:t>QUESTION ONE</w:t>
      </w:r>
    </w:p>
    <w:p w14:paraId="3A721466" w14:textId="40F69B22" w:rsidR="00FB04E7" w:rsidRDefault="00FB04E7" w:rsidP="00FB04E7">
      <w:pPr>
        <w:rPr>
          <w:sz w:val="28"/>
          <w:szCs w:val="28"/>
          <w:lang w:val="en-US"/>
        </w:rPr>
      </w:pPr>
      <w:r>
        <w:rPr>
          <w:sz w:val="28"/>
          <w:szCs w:val="28"/>
          <w:lang w:val="en-US"/>
        </w:rPr>
        <w:t>SCOPE OF WORK ON ALFA BELGORE:</w:t>
      </w:r>
    </w:p>
    <w:p w14:paraId="01E06537" w14:textId="77777777" w:rsidR="00DA465D" w:rsidRDefault="00FB04E7" w:rsidP="00FB04E7">
      <w:pPr>
        <w:rPr>
          <w:sz w:val="28"/>
          <w:szCs w:val="28"/>
          <w:lang w:val="en-US"/>
        </w:rPr>
      </w:pPr>
      <w:r>
        <w:rPr>
          <w:sz w:val="28"/>
          <w:szCs w:val="28"/>
          <w:lang w:val="en-US"/>
        </w:rPr>
        <w:t xml:space="preserve">1)Demolition: </w:t>
      </w:r>
      <w:r w:rsidR="00DA465D">
        <w:rPr>
          <w:sz w:val="28"/>
          <w:szCs w:val="28"/>
          <w:lang w:val="en-US"/>
        </w:rPr>
        <w:t xml:space="preserve">The ability to destroy the entire or some parts of a building. Before the construction site of alfa </w:t>
      </w:r>
      <w:proofErr w:type="spellStart"/>
      <w:r w:rsidR="00DA465D">
        <w:rPr>
          <w:sz w:val="28"/>
          <w:szCs w:val="28"/>
          <w:lang w:val="en-US"/>
        </w:rPr>
        <w:t>belgore</w:t>
      </w:r>
      <w:proofErr w:type="spellEnd"/>
      <w:r w:rsidR="00DA465D">
        <w:rPr>
          <w:sz w:val="28"/>
          <w:szCs w:val="28"/>
          <w:lang w:val="en-US"/>
        </w:rPr>
        <w:t xml:space="preserve"> was covered completely we could see machines taking down parts of the building</w:t>
      </w:r>
    </w:p>
    <w:p w14:paraId="068F7F81" w14:textId="77777777" w:rsidR="00DA465D" w:rsidRDefault="00DA465D" w:rsidP="00FB04E7">
      <w:pPr>
        <w:rPr>
          <w:sz w:val="28"/>
          <w:szCs w:val="28"/>
          <w:lang w:val="en-US"/>
        </w:rPr>
      </w:pPr>
      <w:r>
        <w:rPr>
          <w:sz w:val="28"/>
          <w:szCs w:val="28"/>
          <w:lang w:val="en-US"/>
        </w:rPr>
        <w:t>2) Alterations: this the change in a structure. As we are being told the plan for the hall is to add another floor to building which means they are changing the structure.</w:t>
      </w:r>
    </w:p>
    <w:p w14:paraId="214E58F0" w14:textId="6A2251AC" w:rsidR="00DA465D" w:rsidRDefault="00DA465D" w:rsidP="00FB04E7">
      <w:pPr>
        <w:rPr>
          <w:sz w:val="28"/>
          <w:szCs w:val="28"/>
          <w:lang w:val="en-US"/>
        </w:rPr>
      </w:pPr>
      <w:r>
        <w:rPr>
          <w:sz w:val="28"/>
          <w:szCs w:val="28"/>
          <w:lang w:val="en-US"/>
        </w:rPr>
        <w:t>3) Roof work: The covering of buildings and structures with roofing materials. Before we left school based on the corona</w:t>
      </w:r>
      <w:r w:rsidR="00A5163C">
        <w:rPr>
          <w:sz w:val="28"/>
          <w:szCs w:val="28"/>
          <w:lang w:val="en-US"/>
        </w:rPr>
        <w:t xml:space="preserve"> virus,</w:t>
      </w:r>
      <w:r>
        <w:rPr>
          <w:sz w:val="28"/>
          <w:szCs w:val="28"/>
          <w:lang w:val="en-US"/>
        </w:rPr>
        <w:t xml:space="preserve"> I could still</w:t>
      </w:r>
      <w:r w:rsidR="009966A4">
        <w:rPr>
          <w:sz w:val="28"/>
          <w:szCs w:val="28"/>
          <w:lang w:val="en-US"/>
        </w:rPr>
        <w:t xml:space="preserve"> see</w:t>
      </w:r>
      <w:r>
        <w:rPr>
          <w:sz w:val="28"/>
          <w:szCs w:val="28"/>
          <w:lang w:val="en-US"/>
        </w:rPr>
        <w:t xml:space="preserve"> clearly that they were taking down the roof but I am sure they will be done with that soon.</w:t>
      </w:r>
    </w:p>
    <w:p w14:paraId="4FAA416A" w14:textId="6BD8CD84" w:rsidR="00FB04E7" w:rsidRDefault="00DA465D" w:rsidP="00FB04E7">
      <w:pPr>
        <w:rPr>
          <w:sz w:val="28"/>
          <w:szCs w:val="28"/>
          <w:lang w:val="en-US"/>
        </w:rPr>
      </w:pPr>
      <w:r>
        <w:rPr>
          <w:sz w:val="28"/>
          <w:szCs w:val="28"/>
          <w:lang w:val="en-US"/>
        </w:rPr>
        <w:t xml:space="preserve">4) </w:t>
      </w:r>
      <w:r w:rsidR="004A07D7">
        <w:rPr>
          <w:sz w:val="28"/>
          <w:szCs w:val="28"/>
          <w:lang w:val="en-US"/>
        </w:rPr>
        <w:t>windows and doors: There are already windows and doors in existence and there are going to be new ones</w:t>
      </w:r>
      <w:r w:rsidR="00FB04E7">
        <w:rPr>
          <w:sz w:val="28"/>
          <w:szCs w:val="28"/>
          <w:lang w:val="en-US"/>
        </w:rPr>
        <w:t xml:space="preserve"> </w:t>
      </w:r>
      <w:r w:rsidR="004A07D7">
        <w:rPr>
          <w:sz w:val="28"/>
          <w:szCs w:val="28"/>
          <w:lang w:val="en-US"/>
        </w:rPr>
        <w:t>created because they are adding a new floor to the building and once the project is complete it will be brand new windows and doors that will be used.</w:t>
      </w:r>
    </w:p>
    <w:p w14:paraId="77513CA8" w14:textId="71599D44" w:rsidR="004A07D7" w:rsidRDefault="004A07D7" w:rsidP="00FB04E7">
      <w:pPr>
        <w:rPr>
          <w:sz w:val="28"/>
          <w:szCs w:val="28"/>
          <w:lang w:val="en-US"/>
        </w:rPr>
      </w:pPr>
      <w:r>
        <w:rPr>
          <w:sz w:val="28"/>
          <w:szCs w:val="28"/>
          <w:lang w:val="en-US"/>
        </w:rPr>
        <w:t>5)Finishing: Finishes are used in the final part of the construction or manufacturing process, forming the final surface of an element.</w:t>
      </w:r>
    </w:p>
    <w:p w14:paraId="15F33736" w14:textId="6F562B79" w:rsidR="004A07D7" w:rsidRDefault="004A07D7" w:rsidP="00FB04E7">
      <w:pPr>
        <w:rPr>
          <w:sz w:val="28"/>
          <w:szCs w:val="28"/>
          <w:lang w:val="en-US"/>
        </w:rPr>
      </w:pPr>
      <w:r>
        <w:rPr>
          <w:sz w:val="28"/>
          <w:szCs w:val="28"/>
          <w:lang w:val="en-US"/>
        </w:rPr>
        <w:t>6) Mechanical works/ plumbing: MEP is a field of mechanical, electrical and plumbing works of the building. Mechanical (HVAC),</w:t>
      </w:r>
      <w:r w:rsidR="000C443C">
        <w:rPr>
          <w:sz w:val="28"/>
          <w:szCs w:val="28"/>
          <w:lang w:val="en-US"/>
        </w:rPr>
        <w:t xml:space="preserve"> </w:t>
      </w:r>
      <w:r>
        <w:rPr>
          <w:sz w:val="28"/>
          <w:szCs w:val="28"/>
          <w:lang w:val="en-US"/>
        </w:rPr>
        <w:t xml:space="preserve">Electrical (fire </w:t>
      </w:r>
      <w:r w:rsidR="00A5163C">
        <w:rPr>
          <w:sz w:val="28"/>
          <w:szCs w:val="28"/>
          <w:lang w:val="en-US"/>
        </w:rPr>
        <w:t>alarm, lighting,</w:t>
      </w:r>
      <w:r w:rsidR="000C443C">
        <w:rPr>
          <w:sz w:val="28"/>
          <w:szCs w:val="28"/>
          <w:lang w:val="en-US"/>
        </w:rPr>
        <w:t xml:space="preserve"> </w:t>
      </w:r>
      <w:r w:rsidR="00A5163C">
        <w:rPr>
          <w:sz w:val="28"/>
          <w:szCs w:val="28"/>
          <w:lang w:val="en-US"/>
        </w:rPr>
        <w:t>cabling)</w:t>
      </w:r>
      <w:r w:rsidR="000C443C">
        <w:rPr>
          <w:sz w:val="28"/>
          <w:szCs w:val="28"/>
          <w:lang w:val="en-US"/>
        </w:rPr>
        <w:t>.</w:t>
      </w:r>
    </w:p>
    <w:p w14:paraId="0FC88C92" w14:textId="3FA4F1A0" w:rsidR="000C443C" w:rsidRDefault="000C443C" w:rsidP="00FB04E7">
      <w:pPr>
        <w:rPr>
          <w:sz w:val="28"/>
          <w:szCs w:val="28"/>
          <w:lang w:val="en-US"/>
        </w:rPr>
      </w:pPr>
      <w:r>
        <w:rPr>
          <w:sz w:val="28"/>
          <w:szCs w:val="28"/>
          <w:lang w:val="en-US"/>
        </w:rPr>
        <w:t xml:space="preserve">7) </w:t>
      </w:r>
      <w:r w:rsidR="009966A4">
        <w:rPr>
          <w:sz w:val="28"/>
          <w:szCs w:val="28"/>
          <w:lang w:val="en-US"/>
        </w:rPr>
        <w:t>Electrical:</w:t>
      </w:r>
      <w:r>
        <w:rPr>
          <w:sz w:val="28"/>
          <w:szCs w:val="28"/>
          <w:lang w:val="en-US"/>
        </w:rPr>
        <w:t xml:space="preserve"> This is also under the mechanical works but I feel Electrical works are going to do some works that have to be mentioned which are switches and socket outlet, wiring and conduit etc. Without the electrical aspect I would say the construction hasn’t been complete</w:t>
      </w:r>
      <w:r w:rsidR="00A80E84">
        <w:rPr>
          <w:sz w:val="28"/>
          <w:szCs w:val="28"/>
          <w:lang w:val="en-US"/>
        </w:rPr>
        <w:t>d.</w:t>
      </w:r>
      <w:r>
        <w:rPr>
          <w:sz w:val="28"/>
          <w:szCs w:val="28"/>
          <w:lang w:val="en-US"/>
        </w:rPr>
        <w:t xml:space="preserve"> because electricity and power </w:t>
      </w:r>
      <w:r w:rsidR="00A80E84">
        <w:rPr>
          <w:sz w:val="28"/>
          <w:szCs w:val="28"/>
          <w:lang w:val="en-US"/>
        </w:rPr>
        <w:t>are</w:t>
      </w:r>
      <w:r>
        <w:rPr>
          <w:sz w:val="28"/>
          <w:szCs w:val="28"/>
          <w:lang w:val="en-US"/>
        </w:rPr>
        <w:t xml:space="preserve"> a means of life.</w:t>
      </w:r>
    </w:p>
    <w:p w14:paraId="58F4D531" w14:textId="0127BA2C" w:rsidR="000C443C" w:rsidRDefault="000C443C" w:rsidP="00FB04E7">
      <w:pPr>
        <w:rPr>
          <w:sz w:val="28"/>
          <w:szCs w:val="28"/>
          <w:lang w:val="en-US"/>
        </w:rPr>
      </w:pPr>
    </w:p>
    <w:p w14:paraId="6C1DD212" w14:textId="4F10DD32" w:rsidR="000C443C" w:rsidRDefault="000C443C" w:rsidP="00FB04E7">
      <w:pPr>
        <w:rPr>
          <w:sz w:val="28"/>
          <w:szCs w:val="28"/>
          <w:lang w:val="en-US"/>
        </w:rPr>
      </w:pPr>
    </w:p>
    <w:p w14:paraId="5502B8AE" w14:textId="6473CC2B" w:rsidR="000C443C" w:rsidRDefault="000C443C" w:rsidP="00FB04E7">
      <w:pPr>
        <w:rPr>
          <w:sz w:val="28"/>
          <w:szCs w:val="28"/>
          <w:lang w:val="en-US"/>
        </w:rPr>
      </w:pPr>
    </w:p>
    <w:p w14:paraId="496C691C" w14:textId="5F0928B1" w:rsidR="000C443C" w:rsidRDefault="000C443C" w:rsidP="00FB04E7">
      <w:pPr>
        <w:rPr>
          <w:sz w:val="28"/>
          <w:szCs w:val="28"/>
          <w:lang w:val="en-US"/>
        </w:rPr>
      </w:pPr>
    </w:p>
    <w:p w14:paraId="7D6B001D" w14:textId="0CF0555F" w:rsidR="000C443C" w:rsidRDefault="000C443C" w:rsidP="00FB04E7">
      <w:pPr>
        <w:rPr>
          <w:sz w:val="28"/>
          <w:szCs w:val="28"/>
          <w:lang w:val="en-US"/>
        </w:rPr>
      </w:pPr>
    </w:p>
    <w:p w14:paraId="0D85A15D" w14:textId="3993BBCA" w:rsidR="000C443C" w:rsidRDefault="000C443C" w:rsidP="00FB04E7">
      <w:pPr>
        <w:rPr>
          <w:sz w:val="28"/>
          <w:szCs w:val="28"/>
          <w:lang w:val="en-US"/>
        </w:rPr>
      </w:pPr>
    </w:p>
    <w:p w14:paraId="739817E2" w14:textId="2026215A" w:rsidR="000C443C" w:rsidRDefault="000C443C" w:rsidP="00FB04E7">
      <w:pPr>
        <w:rPr>
          <w:sz w:val="28"/>
          <w:szCs w:val="28"/>
          <w:lang w:val="en-US"/>
        </w:rPr>
      </w:pPr>
      <w:r>
        <w:rPr>
          <w:sz w:val="28"/>
          <w:szCs w:val="28"/>
          <w:lang w:val="en-US"/>
        </w:rPr>
        <w:lastRenderedPageBreak/>
        <w:t>QUESTION TWO.</w:t>
      </w:r>
    </w:p>
    <w:p w14:paraId="71DA3A5B" w14:textId="77777777" w:rsidR="000C443C" w:rsidRPr="00AC3266" w:rsidRDefault="000C443C" w:rsidP="00AC3266">
      <w:pPr>
        <w:rPr>
          <w:sz w:val="28"/>
          <w:szCs w:val="28"/>
          <w:lang w:val="en-US"/>
        </w:rPr>
      </w:pPr>
    </w:p>
    <w:tbl>
      <w:tblPr>
        <w:tblpPr w:leftFromText="180" w:rightFromText="180" w:tblpY="817"/>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tblGrid>
      <w:tr w:rsidR="000C443C" w14:paraId="5259DE4B" w14:textId="77777777" w:rsidTr="009966A4">
        <w:trPr>
          <w:trHeight w:val="601"/>
        </w:trPr>
        <w:tc>
          <w:tcPr>
            <w:tcW w:w="9184" w:type="dxa"/>
            <w:tcBorders>
              <w:bottom w:val="nil"/>
            </w:tcBorders>
          </w:tcPr>
          <w:p w14:paraId="4236FB77" w14:textId="3FE33B70" w:rsidR="000C443C" w:rsidRDefault="009966A4" w:rsidP="009966A4">
            <w:pPr>
              <w:rPr>
                <w:sz w:val="28"/>
                <w:szCs w:val="28"/>
                <w:lang w:val="en-US"/>
              </w:rPr>
            </w:pPr>
            <w:r>
              <w:rPr>
                <w:sz w:val="28"/>
                <w:szCs w:val="28"/>
                <w:lang w:val="en-US"/>
              </w:rPr>
              <w:t>ALFA BELGORE PROJECT GANT CHART</w:t>
            </w:r>
          </w:p>
        </w:tc>
      </w:tr>
      <w:tr w:rsidR="004645B3" w14:paraId="62D0E977" w14:textId="77777777" w:rsidTr="009966A4">
        <w:trPr>
          <w:trHeight w:val="75"/>
        </w:trPr>
        <w:tc>
          <w:tcPr>
            <w:tcW w:w="9184" w:type="dxa"/>
            <w:tcBorders>
              <w:top w:val="nil"/>
              <w:bottom w:val="single" w:sz="4" w:space="0" w:color="auto"/>
            </w:tcBorders>
          </w:tcPr>
          <w:tbl>
            <w:tblPr>
              <w:tblStyle w:val="PlainTable3"/>
              <w:tblpPr w:leftFromText="180" w:rightFromText="180" w:vertAnchor="text" w:horzAnchor="margin" w:tblpX="-426" w:tblpY="-290"/>
              <w:tblOverlap w:val="never"/>
              <w:tblW w:w="8968" w:type="dxa"/>
              <w:tblLook w:val="04A0" w:firstRow="1" w:lastRow="0" w:firstColumn="1" w:lastColumn="0" w:noHBand="0" w:noVBand="1"/>
            </w:tblPr>
            <w:tblGrid>
              <w:gridCol w:w="2325"/>
              <w:gridCol w:w="2214"/>
              <w:gridCol w:w="2214"/>
              <w:gridCol w:w="2215"/>
            </w:tblGrid>
            <w:tr w:rsidR="009966A4" w14:paraId="318B2C0E" w14:textId="77777777" w:rsidTr="009966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5" w:type="dxa"/>
                </w:tcPr>
                <w:p w14:paraId="3BD7CCD4" w14:textId="77777777" w:rsidR="009966A4" w:rsidRDefault="009966A4" w:rsidP="009966A4">
                  <w:pPr>
                    <w:rPr>
                      <w:sz w:val="28"/>
                      <w:szCs w:val="28"/>
                      <w:lang w:val="en-US"/>
                    </w:rPr>
                  </w:pPr>
                  <w:r>
                    <w:rPr>
                      <w:sz w:val="28"/>
                      <w:szCs w:val="28"/>
                      <w:lang w:val="en-US"/>
                    </w:rPr>
                    <w:t>DESCRIPTION</w:t>
                  </w:r>
                </w:p>
              </w:tc>
              <w:tc>
                <w:tcPr>
                  <w:tcW w:w="2214" w:type="dxa"/>
                </w:tcPr>
                <w:p w14:paraId="60D9A9EB" w14:textId="77777777" w:rsidR="009966A4" w:rsidRDefault="009966A4" w:rsidP="009966A4">
                  <w:pP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START DATE</w:t>
                  </w:r>
                </w:p>
              </w:tc>
              <w:tc>
                <w:tcPr>
                  <w:tcW w:w="2214" w:type="dxa"/>
                </w:tcPr>
                <w:p w14:paraId="19589276" w14:textId="77777777" w:rsidR="009966A4" w:rsidRDefault="009966A4" w:rsidP="009966A4">
                  <w:pP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END DATE</w:t>
                  </w:r>
                </w:p>
              </w:tc>
              <w:tc>
                <w:tcPr>
                  <w:tcW w:w="2215" w:type="dxa"/>
                </w:tcPr>
                <w:p w14:paraId="75F77688" w14:textId="77777777" w:rsidR="009966A4" w:rsidRDefault="009966A4" w:rsidP="009966A4">
                  <w:pP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DURATION</w:t>
                  </w:r>
                </w:p>
              </w:tc>
            </w:tr>
            <w:tr w:rsidR="009966A4" w14:paraId="1303E096"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325D73F" w14:textId="77777777" w:rsidR="009966A4" w:rsidRDefault="009966A4" w:rsidP="009966A4">
                  <w:pPr>
                    <w:rPr>
                      <w:sz w:val="28"/>
                      <w:szCs w:val="28"/>
                      <w:lang w:val="en-US"/>
                    </w:rPr>
                  </w:pPr>
                  <w:r>
                    <w:rPr>
                      <w:sz w:val="28"/>
                      <w:szCs w:val="28"/>
                      <w:lang w:val="en-US"/>
                    </w:rPr>
                    <w:t>demolition</w:t>
                  </w:r>
                </w:p>
              </w:tc>
              <w:tc>
                <w:tcPr>
                  <w:tcW w:w="2214" w:type="dxa"/>
                </w:tcPr>
                <w:p w14:paraId="1DBF74A4" w14:textId="24889FBD"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7/01/2020</w:t>
                  </w:r>
                </w:p>
              </w:tc>
              <w:tc>
                <w:tcPr>
                  <w:tcW w:w="2214" w:type="dxa"/>
                </w:tcPr>
                <w:p w14:paraId="54EA6881" w14:textId="5CFE8C5F"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14/01/2020</w:t>
                  </w:r>
                </w:p>
              </w:tc>
              <w:tc>
                <w:tcPr>
                  <w:tcW w:w="2215" w:type="dxa"/>
                </w:tcPr>
                <w:p w14:paraId="3FB80E28" w14:textId="24B760C2" w:rsidR="009966A4" w:rsidRDefault="007B60E9"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7 DAYS</w:t>
                  </w:r>
                </w:p>
              </w:tc>
            </w:tr>
            <w:tr w:rsidR="009966A4" w14:paraId="751F502A" w14:textId="77777777" w:rsidTr="009966A4">
              <w:tc>
                <w:tcPr>
                  <w:cnfStyle w:val="001000000000" w:firstRow="0" w:lastRow="0" w:firstColumn="1" w:lastColumn="0" w:oddVBand="0" w:evenVBand="0" w:oddHBand="0" w:evenHBand="0" w:firstRowFirstColumn="0" w:firstRowLastColumn="0" w:lastRowFirstColumn="0" w:lastRowLastColumn="0"/>
                  <w:tcW w:w="2325" w:type="dxa"/>
                </w:tcPr>
                <w:p w14:paraId="16CB9BFB" w14:textId="77777777" w:rsidR="009966A4" w:rsidRDefault="009966A4" w:rsidP="009966A4">
                  <w:pPr>
                    <w:rPr>
                      <w:sz w:val="28"/>
                      <w:szCs w:val="28"/>
                      <w:lang w:val="en-US"/>
                    </w:rPr>
                  </w:pPr>
                  <w:r>
                    <w:rPr>
                      <w:sz w:val="28"/>
                      <w:szCs w:val="28"/>
                      <w:lang w:val="en-US"/>
                    </w:rPr>
                    <w:t>altrations</w:t>
                  </w:r>
                </w:p>
              </w:tc>
              <w:tc>
                <w:tcPr>
                  <w:tcW w:w="2214" w:type="dxa"/>
                </w:tcPr>
                <w:p w14:paraId="1C2BBC96" w14:textId="51F25385"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15/01/2020</w:t>
                  </w:r>
                </w:p>
              </w:tc>
              <w:tc>
                <w:tcPr>
                  <w:tcW w:w="2214" w:type="dxa"/>
                </w:tcPr>
                <w:p w14:paraId="54EE7625" w14:textId="668743FC"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0</w:t>
                  </w:r>
                  <w:r w:rsidR="008B48A7">
                    <w:rPr>
                      <w:sz w:val="28"/>
                      <w:szCs w:val="28"/>
                      <w:lang w:val="en-US"/>
                    </w:rPr>
                    <w:t>5/02/2020</w:t>
                  </w:r>
                </w:p>
              </w:tc>
              <w:tc>
                <w:tcPr>
                  <w:tcW w:w="2215" w:type="dxa"/>
                </w:tcPr>
                <w:p w14:paraId="5B37575C" w14:textId="540726CC"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3 WEEKS</w:t>
                  </w:r>
                </w:p>
              </w:tc>
            </w:tr>
            <w:tr w:rsidR="009966A4" w14:paraId="2C5093E0"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D53631A" w14:textId="77777777" w:rsidR="009966A4" w:rsidRDefault="009966A4" w:rsidP="009966A4">
                  <w:pPr>
                    <w:rPr>
                      <w:sz w:val="28"/>
                      <w:szCs w:val="28"/>
                      <w:lang w:val="en-US"/>
                    </w:rPr>
                  </w:pPr>
                  <w:r>
                    <w:rPr>
                      <w:sz w:val="28"/>
                      <w:szCs w:val="28"/>
                      <w:lang w:val="en-US"/>
                    </w:rPr>
                    <w:t>super structure</w:t>
                  </w:r>
                </w:p>
              </w:tc>
              <w:tc>
                <w:tcPr>
                  <w:tcW w:w="2214" w:type="dxa"/>
                </w:tcPr>
                <w:p w14:paraId="130DC26D" w14:textId="39756A9F"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6/02/2020</w:t>
                  </w:r>
                </w:p>
              </w:tc>
              <w:tc>
                <w:tcPr>
                  <w:tcW w:w="2214" w:type="dxa"/>
                </w:tcPr>
                <w:p w14:paraId="11E88B3E" w14:textId="45227A29"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20/02/2020</w:t>
                  </w:r>
                </w:p>
              </w:tc>
              <w:tc>
                <w:tcPr>
                  <w:tcW w:w="2215" w:type="dxa"/>
                </w:tcPr>
                <w:p w14:paraId="2132937B" w14:textId="46545163"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 WEEKS</w:t>
                  </w:r>
                </w:p>
              </w:tc>
            </w:tr>
            <w:tr w:rsidR="009966A4" w14:paraId="1CA26BBC" w14:textId="77777777" w:rsidTr="009966A4">
              <w:tc>
                <w:tcPr>
                  <w:cnfStyle w:val="001000000000" w:firstRow="0" w:lastRow="0" w:firstColumn="1" w:lastColumn="0" w:oddVBand="0" w:evenVBand="0" w:oddHBand="0" w:evenHBand="0" w:firstRowFirstColumn="0" w:firstRowLastColumn="0" w:lastRowFirstColumn="0" w:lastRowLastColumn="0"/>
                  <w:tcW w:w="2325" w:type="dxa"/>
                </w:tcPr>
                <w:p w14:paraId="2A45C913" w14:textId="77777777" w:rsidR="009966A4" w:rsidRPr="004645B3" w:rsidRDefault="009966A4" w:rsidP="009966A4">
                  <w:pPr>
                    <w:rPr>
                      <w:b w:val="0"/>
                      <w:bCs w:val="0"/>
                      <w:caps w:val="0"/>
                      <w:sz w:val="28"/>
                      <w:szCs w:val="28"/>
                      <w:lang w:val="en-US"/>
                    </w:rPr>
                  </w:pPr>
                  <w:r>
                    <w:rPr>
                      <w:sz w:val="28"/>
                      <w:szCs w:val="28"/>
                      <w:lang w:val="en-US"/>
                    </w:rPr>
                    <w:t>roof works</w:t>
                  </w:r>
                </w:p>
              </w:tc>
              <w:tc>
                <w:tcPr>
                  <w:tcW w:w="2214" w:type="dxa"/>
                </w:tcPr>
                <w:p w14:paraId="523FA96E" w14:textId="39F9B612"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21/02/2020</w:t>
                  </w:r>
                </w:p>
              </w:tc>
              <w:tc>
                <w:tcPr>
                  <w:tcW w:w="2214" w:type="dxa"/>
                </w:tcPr>
                <w:p w14:paraId="6F53BE65" w14:textId="4C065BB6"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28/02/2020</w:t>
                  </w:r>
                </w:p>
              </w:tc>
              <w:tc>
                <w:tcPr>
                  <w:tcW w:w="2215" w:type="dxa"/>
                </w:tcPr>
                <w:p w14:paraId="7ABC15EF" w14:textId="238746FF"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 WEEK</w:t>
                  </w:r>
                </w:p>
              </w:tc>
            </w:tr>
            <w:tr w:rsidR="009966A4" w14:paraId="38518CB7"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1E0BD328" w14:textId="77777777" w:rsidR="009966A4" w:rsidRDefault="009966A4" w:rsidP="009966A4">
                  <w:pPr>
                    <w:rPr>
                      <w:sz w:val="28"/>
                      <w:szCs w:val="28"/>
                      <w:lang w:val="en-US"/>
                    </w:rPr>
                  </w:pPr>
                  <w:r>
                    <w:rPr>
                      <w:sz w:val="28"/>
                      <w:szCs w:val="28"/>
                      <w:lang w:val="en-US"/>
                    </w:rPr>
                    <w:t>windows and doors</w:t>
                  </w:r>
                </w:p>
              </w:tc>
              <w:tc>
                <w:tcPr>
                  <w:tcW w:w="2214" w:type="dxa"/>
                </w:tcPr>
                <w:p w14:paraId="46B0606D" w14:textId="22651DB5"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29/02/2020</w:t>
                  </w:r>
                </w:p>
              </w:tc>
              <w:tc>
                <w:tcPr>
                  <w:tcW w:w="2214" w:type="dxa"/>
                </w:tcPr>
                <w:p w14:paraId="77700698" w14:textId="57AE3445"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14/03/2020</w:t>
                  </w:r>
                </w:p>
              </w:tc>
              <w:tc>
                <w:tcPr>
                  <w:tcW w:w="2215" w:type="dxa"/>
                </w:tcPr>
                <w:p w14:paraId="1FB9DC9F" w14:textId="36102140"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 WEEKS</w:t>
                  </w:r>
                </w:p>
              </w:tc>
            </w:tr>
            <w:tr w:rsidR="009966A4" w14:paraId="49AB4CAB" w14:textId="77777777" w:rsidTr="009966A4">
              <w:tc>
                <w:tcPr>
                  <w:cnfStyle w:val="001000000000" w:firstRow="0" w:lastRow="0" w:firstColumn="1" w:lastColumn="0" w:oddVBand="0" w:evenVBand="0" w:oddHBand="0" w:evenHBand="0" w:firstRowFirstColumn="0" w:firstRowLastColumn="0" w:lastRowFirstColumn="0" w:lastRowLastColumn="0"/>
                  <w:tcW w:w="2325" w:type="dxa"/>
                </w:tcPr>
                <w:p w14:paraId="2B9010DD" w14:textId="77777777" w:rsidR="009966A4" w:rsidRDefault="009966A4" w:rsidP="009966A4">
                  <w:pPr>
                    <w:rPr>
                      <w:sz w:val="28"/>
                      <w:szCs w:val="28"/>
                      <w:lang w:val="en-US"/>
                    </w:rPr>
                  </w:pPr>
                  <w:r>
                    <w:rPr>
                      <w:sz w:val="28"/>
                      <w:szCs w:val="28"/>
                      <w:lang w:val="en-US"/>
                    </w:rPr>
                    <w:t>finishing</w:t>
                  </w:r>
                </w:p>
              </w:tc>
              <w:tc>
                <w:tcPr>
                  <w:tcW w:w="2214" w:type="dxa"/>
                </w:tcPr>
                <w:p w14:paraId="50E3B398" w14:textId="44EFBECB"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15/03/2020</w:t>
                  </w:r>
                </w:p>
              </w:tc>
              <w:tc>
                <w:tcPr>
                  <w:tcW w:w="2214" w:type="dxa"/>
                </w:tcPr>
                <w:p w14:paraId="4A6DA8BB" w14:textId="0BC24127"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15/04/2020</w:t>
                  </w:r>
                </w:p>
              </w:tc>
              <w:tc>
                <w:tcPr>
                  <w:tcW w:w="2215" w:type="dxa"/>
                </w:tcPr>
                <w:p w14:paraId="6BEEF7F4" w14:textId="58FF9922"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1 MONTH</w:t>
                  </w:r>
                </w:p>
              </w:tc>
            </w:tr>
            <w:tr w:rsidR="009966A4" w14:paraId="6B1A5AAE" w14:textId="77777777" w:rsidTr="0099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BA90DDE" w14:textId="77777777" w:rsidR="009966A4" w:rsidRDefault="009966A4" w:rsidP="009966A4">
                  <w:pPr>
                    <w:rPr>
                      <w:sz w:val="28"/>
                      <w:szCs w:val="28"/>
                      <w:lang w:val="en-US"/>
                    </w:rPr>
                  </w:pPr>
                  <w:r>
                    <w:rPr>
                      <w:sz w:val="28"/>
                      <w:szCs w:val="28"/>
                      <w:lang w:val="en-US"/>
                    </w:rPr>
                    <w:t>mechanical works and plumbing</w:t>
                  </w:r>
                </w:p>
              </w:tc>
              <w:tc>
                <w:tcPr>
                  <w:tcW w:w="2214" w:type="dxa"/>
                </w:tcPr>
                <w:p w14:paraId="2F85DE02" w14:textId="09F313AE"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16/04/2020</w:t>
                  </w:r>
                </w:p>
              </w:tc>
              <w:tc>
                <w:tcPr>
                  <w:tcW w:w="2214" w:type="dxa"/>
                </w:tcPr>
                <w:p w14:paraId="3DA2BCD5" w14:textId="603462BC" w:rsidR="009966A4" w:rsidRDefault="006A5BFF"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30/04/2020</w:t>
                  </w:r>
                </w:p>
              </w:tc>
              <w:tc>
                <w:tcPr>
                  <w:tcW w:w="2215" w:type="dxa"/>
                </w:tcPr>
                <w:p w14:paraId="27330382" w14:textId="76F55968" w:rsidR="009966A4" w:rsidRDefault="008B48A7" w:rsidP="009966A4">
                  <w:pPr>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2 WEEKS</w:t>
                  </w:r>
                </w:p>
              </w:tc>
            </w:tr>
            <w:tr w:rsidR="009966A4" w14:paraId="08F1C4B2" w14:textId="77777777" w:rsidTr="009966A4">
              <w:tc>
                <w:tcPr>
                  <w:cnfStyle w:val="001000000000" w:firstRow="0" w:lastRow="0" w:firstColumn="1" w:lastColumn="0" w:oddVBand="0" w:evenVBand="0" w:oddHBand="0" w:evenHBand="0" w:firstRowFirstColumn="0" w:firstRowLastColumn="0" w:lastRowFirstColumn="0" w:lastRowLastColumn="0"/>
                  <w:tcW w:w="2325" w:type="dxa"/>
                  <w:tcBorders>
                    <w:bottom w:val="single" w:sz="4" w:space="0" w:color="auto"/>
                  </w:tcBorders>
                </w:tcPr>
                <w:p w14:paraId="6D15B7D9" w14:textId="77777777" w:rsidR="009966A4" w:rsidRDefault="009966A4" w:rsidP="009966A4">
                  <w:pPr>
                    <w:rPr>
                      <w:sz w:val="28"/>
                      <w:szCs w:val="28"/>
                      <w:lang w:val="en-US"/>
                    </w:rPr>
                  </w:pPr>
                  <w:r>
                    <w:rPr>
                      <w:sz w:val="28"/>
                      <w:szCs w:val="28"/>
                      <w:lang w:val="en-US"/>
                    </w:rPr>
                    <w:t>electrical works</w:t>
                  </w:r>
                </w:p>
              </w:tc>
              <w:tc>
                <w:tcPr>
                  <w:tcW w:w="2214" w:type="dxa"/>
                  <w:tcBorders>
                    <w:bottom w:val="single" w:sz="4" w:space="0" w:color="auto"/>
                  </w:tcBorders>
                </w:tcPr>
                <w:p w14:paraId="753AFCBC" w14:textId="6CA99F4E"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31/04/2020</w:t>
                  </w:r>
                </w:p>
              </w:tc>
              <w:tc>
                <w:tcPr>
                  <w:tcW w:w="2214" w:type="dxa"/>
                  <w:tcBorders>
                    <w:bottom w:val="single" w:sz="4" w:space="0" w:color="auto"/>
                  </w:tcBorders>
                </w:tcPr>
                <w:p w14:paraId="72FEB0B4" w14:textId="3B708411" w:rsidR="009966A4" w:rsidRDefault="006A5BFF"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06/05/2020</w:t>
                  </w:r>
                </w:p>
              </w:tc>
              <w:tc>
                <w:tcPr>
                  <w:tcW w:w="2215" w:type="dxa"/>
                  <w:tcBorders>
                    <w:bottom w:val="single" w:sz="4" w:space="0" w:color="auto"/>
                  </w:tcBorders>
                </w:tcPr>
                <w:p w14:paraId="2FCDE5B3" w14:textId="7DB57F8E" w:rsidR="009966A4" w:rsidRDefault="008B48A7" w:rsidP="009966A4">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6 DAYS</w:t>
                  </w:r>
                </w:p>
              </w:tc>
            </w:tr>
          </w:tbl>
          <w:p w14:paraId="1F2ED5E8" w14:textId="77777777" w:rsidR="004645B3" w:rsidRDefault="004645B3" w:rsidP="009966A4">
            <w:pPr>
              <w:rPr>
                <w:sz w:val="28"/>
                <w:szCs w:val="28"/>
                <w:lang w:val="en-US"/>
              </w:rPr>
            </w:pPr>
          </w:p>
        </w:tc>
      </w:tr>
    </w:tbl>
    <w:p w14:paraId="6E775710" w14:textId="77777777" w:rsidR="009966A4" w:rsidRDefault="009966A4" w:rsidP="00AC3266">
      <w:pPr>
        <w:tabs>
          <w:tab w:val="left" w:pos="3088"/>
        </w:tabs>
        <w:rPr>
          <w:sz w:val="28"/>
          <w:szCs w:val="28"/>
          <w:lang w:val="en-US"/>
        </w:rPr>
      </w:pPr>
      <w:r>
        <w:rPr>
          <w:sz w:val="28"/>
          <w:szCs w:val="28"/>
          <w:lang w:val="en-US"/>
        </w:rPr>
        <w:t>QUESTION THREE: LIST ALL THE HUMAN RESOURCES NEEDED.</w:t>
      </w:r>
    </w:p>
    <w:p w14:paraId="3D1888B5" w14:textId="77777777" w:rsidR="0041087C" w:rsidRDefault="009966A4" w:rsidP="00AC3266">
      <w:pPr>
        <w:tabs>
          <w:tab w:val="left" w:pos="3088"/>
        </w:tabs>
        <w:rPr>
          <w:sz w:val="28"/>
          <w:szCs w:val="28"/>
          <w:lang w:val="en-US"/>
        </w:rPr>
      </w:pPr>
      <w:r>
        <w:rPr>
          <w:sz w:val="28"/>
          <w:szCs w:val="28"/>
          <w:lang w:val="en-US"/>
        </w:rPr>
        <w:t>THESE ARE THE HUMAN RESOUR</w:t>
      </w:r>
      <w:r w:rsidR="0041087C">
        <w:rPr>
          <w:sz w:val="28"/>
          <w:szCs w:val="28"/>
          <w:lang w:val="en-US"/>
        </w:rPr>
        <w:t>CES NEEDED:</w:t>
      </w:r>
    </w:p>
    <w:p w14:paraId="48A174C1" w14:textId="308A043D" w:rsidR="0041087C" w:rsidRPr="0041087C" w:rsidRDefault="0041087C" w:rsidP="0041087C">
      <w:pPr>
        <w:tabs>
          <w:tab w:val="left" w:pos="3088"/>
        </w:tabs>
        <w:rPr>
          <w:sz w:val="28"/>
          <w:szCs w:val="28"/>
          <w:lang w:val="en-US"/>
        </w:rPr>
      </w:pPr>
      <w:r>
        <w:rPr>
          <w:sz w:val="28"/>
          <w:szCs w:val="28"/>
          <w:lang w:val="en-US"/>
        </w:rPr>
        <w:t>1)</w:t>
      </w:r>
      <w:r w:rsidRPr="0041087C">
        <w:rPr>
          <w:sz w:val="28"/>
          <w:szCs w:val="28"/>
          <w:lang w:val="en-US"/>
        </w:rPr>
        <w:t>ARCHITECT: THE ARCHITECT IS THE LEAD CONSULTANT</w:t>
      </w:r>
    </w:p>
    <w:p w14:paraId="40CD45AD" w14:textId="27CAFAA9" w:rsidR="0041087C" w:rsidRDefault="0041087C" w:rsidP="00AC3266">
      <w:pPr>
        <w:tabs>
          <w:tab w:val="left" w:pos="3088"/>
        </w:tabs>
        <w:rPr>
          <w:sz w:val="28"/>
          <w:szCs w:val="28"/>
          <w:lang w:val="en-US"/>
        </w:rPr>
      </w:pPr>
      <w:r>
        <w:rPr>
          <w:sz w:val="28"/>
          <w:szCs w:val="28"/>
          <w:lang w:val="en-US"/>
        </w:rPr>
        <w:t>2)CIVIL ENGINEER                                          12) CARPENTERS</w:t>
      </w:r>
    </w:p>
    <w:p w14:paraId="1C90E0EA" w14:textId="2C956B99" w:rsidR="0041087C" w:rsidRDefault="0041087C" w:rsidP="00AC3266">
      <w:pPr>
        <w:tabs>
          <w:tab w:val="left" w:pos="3088"/>
        </w:tabs>
        <w:rPr>
          <w:sz w:val="28"/>
          <w:szCs w:val="28"/>
          <w:lang w:val="en-US"/>
        </w:rPr>
      </w:pPr>
      <w:r>
        <w:rPr>
          <w:sz w:val="28"/>
          <w:szCs w:val="28"/>
          <w:lang w:val="en-US"/>
        </w:rPr>
        <w:t>3)ELECTRICAL ENGINEER                              13) FURNITURE MAKER</w:t>
      </w:r>
    </w:p>
    <w:p w14:paraId="5E01E1D8" w14:textId="02D4D35C" w:rsidR="0041087C" w:rsidRDefault="0041087C" w:rsidP="00AC3266">
      <w:pPr>
        <w:tabs>
          <w:tab w:val="left" w:pos="3088"/>
        </w:tabs>
        <w:rPr>
          <w:sz w:val="28"/>
          <w:szCs w:val="28"/>
          <w:lang w:val="en-US"/>
        </w:rPr>
      </w:pPr>
      <w:r>
        <w:rPr>
          <w:sz w:val="28"/>
          <w:szCs w:val="28"/>
          <w:lang w:val="en-US"/>
        </w:rPr>
        <w:t>4)MECHANICAL ENGINEER                           14) P.O.P WORKERS.</w:t>
      </w:r>
    </w:p>
    <w:p w14:paraId="15C1A031" w14:textId="09D46518" w:rsidR="0041087C" w:rsidRDefault="0041087C" w:rsidP="00AC3266">
      <w:pPr>
        <w:tabs>
          <w:tab w:val="left" w:pos="3088"/>
        </w:tabs>
        <w:rPr>
          <w:sz w:val="28"/>
          <w:szCs w:val="28"/>
          <w:lang w:val="en-US"/>
        </w:rPr>
      </w:pPr>
      <w:r>
        <w:rPr>
          <w:sz w:val="28"/>
          <w:szCs w:val="28"/>
          <w:lang w:val="en-US"/>
        </w:rPr>
        <w:t>5)QUANTITY SURVEYOR</w:t>
      </w:r>
    </w:p>
    <w:p w14:paraId="5DFFCC0A" w14:textId="5C51625A" w:rsidR="0041087C" w:rsidRDefault="0041087C" w:rsidP="00AC3266">
      <w:pPr>
        <w:tabs>
          <w:tab w:val="left" w:pos="3088"/>
        </w:tabs>
        <w:rPr>
          <w:sz w:val="28"/>
          <w:szCs w:val="28"/>
          <w:lang w:val="en-US"/>
        </w:rPr>
      </w:pPr>
      <w:r>
        <w:rPr>
          <w:sz w:val="28"/>
          <w:szCs w:val="28"/>
          <w:lang w:val="en-US"/>
        </w:rPr>
        <w:t>6)BUILDERS</w:t>
      </w:r>
    </w:p>
    <w:p w14:paraId="6FD8BA27" w14:textId="1E31C392" w:rsidR="0041087C" w:rsidRDefault="0041087C" w:rsidP="00AC3266">
      <w:pPr>
        <w:tabs>
          <w:tab w:val="left" w:pos="3088"/>
        </w:tabs>
        <w:rPr>
          <w:sz w:val="28"/>
          <w:szCs w:val="28"/>
          <w:lang w:val="en-US"/>
        </w:rPr>
      </w:pPr>
      <w:r>
        <w:rPr>
          <w:sz w:val="28"/>
          <w:szCs w:val="28"/>
          <w:lang w:val="en-US"/>
        </w:rPr>
        <w:t>7)PAINTERS</w:t>
      </w:r>
    </w:p>
    <w:p w14:paraId="31B13923" w14:textId="766EBCC6" w:rsidR="0041087C" w:rsidRDefault="0041087C" w:rsidP="00AC3266">
      <w:pPr>
        <w:tabs>
          <w:tab w:val="left" w:pos="3088"/>
        </w:tabs>
        <w:rPr>
          <w:sz w:val="28"/>
          <w:szCs w:val="28"/>
          <w:lang w:val="en-US"/>
        </w:rPr>
      </w:pPr>
      <w:r>
        <w:rPr>
          <w:sz w:val="28"/>
          <w:szCs w:val="28"/>
          <w:lang w:val="en-US"/>
        </w:rPr>
        <w:t>8)BRICKLAYERS</w:t>
      </w:r>
    </w:p>
    <w:p w14:paraId="7EB239A8" w14:textId="5028EE4C" w:rsidR="0041087C" w:rsidRDefault="0041087C" w:rsidP="00AC3266">
      <w:pPr>
        <w:tabs>
          <w:tab w:val="left" w:pos="3088"/>
        </w:tabs>
        <w:rPr>
          <w:sz w:val="28"/>
          <w:szCs w:val="28"/>
          <w:lang w:val="en-US"/>
        </w:rPr>
      </w:pPr>
      <w:r>
        <w:rPr>
          <w:sz w:val="28"/>
          <w:szCs w:val="28"/>
          <w:lang w:val="en-US"/>
        </w:rPr>
        <w:t>9)ELECTRICIANS</w:t>
      </w:r>
    </w:p>
    <w:p w14:paraId="525CB951" w14:textId="6CB8F0DB" w:rsidR="0041087C" w:rsidRDefault="0041087C" w:rsidP="00AC3266">
      <w:pPr>
        <w:tabs>
          <w:tab w:val="left" w:pos="3088"/>
        </w:tabs>
        <w:rPr>
          <w:sz w:val="28"/>
          <w:szCs w:val="28"/>
          <w:lang w:val="en-US"/>
        </w:rPr>
      </w:pPr>
      <w:r>
        <w:rPr>
          <w:sz w:val="28"/>
          <w:szCs w:val="28"/>
          <w:lang w:val="en-US"/>
        </w:rPr>
        <w:t>10)PLUMBERS</w:t>
      </w:r>
    </w:p>
    <w:p w14:paraId="7F2A562B" w14:textId="30AC3B16" w:rsidR="0041087C" w:rsidRDefault="0041087C" w:rsidP="00AC3266">
      <w:pPr>
        <w:tabs>
          <w:tab w:val="left" w:pos="3088"/>
        </w:tabs>
        <w:rPr>
          <w:sz w:val="28"/>
          <w:szCs w:val="28"/>
          <w:lang w:val="en-US"/>
        </w:rPr>
      </w:pPr>
      <w:r>
        <w:rPr>
          <w:sz w:val="28"/>
          <w:szCs w:val="28"/>
          <w:lang w:val="en-US"/>
        </w:rPr>
        <w:t>11)LABORERS</w:t>
      </w:r>
    </w:p>
    <w:p w14:paraId="47FDF716" w14:textId="02DD7044" w:rsidR="00993EB0" w:rsidRDefault="0041087C" w:rsidP="0041087C">
      <w:pPr>
        <w:tabs>
          <w:tab w:val="left" w:pos="3088"/>
        </w:tabs>
        <w:rPr>
          <w:sz w:val="28"/>
          <w:szCs w:val="28"/>
          <w:lang w:val="en-US"/>
        </w:rPr>
      </w:pPr>
      <w:r>
        <w:rPr>
          <w:sz w:val="28"/>
          <w:szCs w:val="28"/>
          <w:lang w:val="en-US"/>
        </w:rPr>
        <w:lastRenderedPageBreak/>
        <w:t>QUESTION FOUR:</w:t>
      </w:r>
      <w:r w:rsidR="000F75EF">
        <w:rPr>
          <w:sz w:val="28"/>
          <w:szCs w:val="28"/>
          <w:lang w:val="en-US"/>
        </w:rPr>
        <w:t xml:space="preserve"> EXPLAIN WHY THE SITE WAS SECURED</w:t>
      </w:r>
    </w:p>
    <w:p w14:paraId="0428A2F2" w14:textId="5ADA3089" w:rsidR="000F75EF" w:rsidRDefault="000F75EF" w:rsidP="0041087C">
      <w:pPr>
        <w:tabs>
          <w:tab w:val="left" w:pos="3088"/>
        </w:tabs>
        <w:rPr>
          <w:sz w:val="28"/>
          <w:szCs w:val="28"/>
          <w:lang w:val="en-US"/>
        </w:rPr>
      </w:pPr>
      <w:r>
        <w:rPr>
          <w:sz w:val="28"/>
          <w:szCs w:val="28"/>
          <w:lang w:val="en-US"/>
        </w:rPr>
        <w:t xml:space="preserve">ANS: The site was secured because the site is an existing building surrounded by other existing buildings that have been completed and are being used. And this is a building where students pass </w:t>
      </w:r>
      <w:proofErr w:type="spellStart"/>
      <w:r>
        <w:rPr>
          <w:sz w:val="28"/>
          <w:szCs w:val="28"/>
          <w:lang w:val="en-US"/>
        </w:rPr>
        <w:t>everyday</w:t>
      </w:r>
      <w:proofErr w:type="spellEnd"/>
      <w:r>
        <w:rPr>
          <w:sz w:val="28"/>
          <w:szCs w:val="28"/>
          <w:lang w:val="en-US"/>
        </w:rPr>
        <w:t xml:space="preserve"> and in order to ensure that the best of safety measures are applied the first step to take is covering the entire building. To be honest I thought the covering up of the building was just only for covering sake but little did I know that it was a safety measure.</w:t>
      </w:r>
    </w:p>
    <w:p w14:paraId="7F84EBFB" w14:textId="295DF1D3" w:rsidR="000F75EF" w:rsidRDefault="000F75EF" w:rsidP="0041087C">
      <w:pPr>
        <w:tabs>
          <w:tab w:val="left" w:pos="3088"/>
        </w:tabs>
        <w:rPr>
          <w:sz w:val="28"/>
          <w:szCs w:val="28"/>
          <w:lang w:val="en-US"/>
        </w:rPr>
      </w:pPr>
    </w:p>
    <w:p w14:paraId="1412E606" w14:textId="7523320A" w:rsidR="000F75EF" w:rsidRDefault="000F75EF" w:rsidP="0041087C">
      <w:pPr>
        <w:tabs>
          <w:tab w:val="left" w:pos="3088"/>
        </w:tabs>
        <w:rPr>
          <w:sz w:val="28"/>
          <w:szCs w:val="28"/>
          <w:lang w:val="en-US"/>
        </w:rPr>
      </w:pPr>
      <w:r>
        <w:rPr>
          <w:sz w:val="28"/>
          <w:szCs w:val="28"/>
          <w:lang w:val="en-US"/>
        </w:rPr>
        <w:t>QUESTION SEVEN: DEFINITIONS OF THE FOLLOWING</w:t>
      </w:r>
    </w:p>
    <w:p w14:paraId="62438F15" w14:textId="55C2E6D8" w:rsidR="000F75EF" w:rsidRDefault="00E821CB" w:rsidP="0041087C">
      <w:pPr>
        <w:tabs>
          <w:tab w:val="left" w:pos="3088"/>
        </w:tabs>
        <w:rPr>
          <w:sz w:val="28"/>
          <w:szCs w:val="28"/>
          <w:lang w:val="en-US"/>
        </w:rPr>
      </w:pPr>
      <w:r>
        <w:rPr>
          <w:sz w:val="28"/>
          <w:szCs w:val="28"/>
          <w:lang w:val="en-US"/>
        </w:rPr>
        <w:t>(1) BEME</w:t>
      </w:r>
      <w:r w:rsidR="000F75EF">
        <w:rPr>
          <w:sz w:val="28"/>
          <w:szCs w:val="28"/>
          <w:lang w:val="en-US"/>
        </w:rPr>
        <w:t xml:space="preserve">: BEME is the Bill of Engineering Measurement and </w:t>
      </w:r>
      <w:r>
        <w:rPr>
          <w:sz w:val="28"/>
          <w:szCs w:val="28"/>
          <w:lang w:val="en-US"/>
        </w:rPr>
        <w:t>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p>
    <w:p w14:paraId="396F6A38" w14:textId="7B56EF4B" w:rsidR="00E821CB" w:rsidRDefault="00E821CB" w:rsidP="0041087C">
      <w:pPr>
        <w:tabs>
          <w:tab w:val="left" w:pos="3088"/>
        </w:tabs>
        <w:rPr>
          <w:sz w:val="28"/>
          <w:szCs w:val="28"/>
          <w:lang w:val="en-US"/>
        </w:rPr>
      </w:pPr>
      <w:r>
        <w:rPr>
          <w:sz w:val="28"/>
          <w:szCs w:val="28"/>
          <w:lang w:val="en-US"/>
        </w:rPr>
        <w:t>Objectives of BEME:</w:t>
      </w:r>
    </w:p>
    <w:p w14:paraId="51271851" w14:textId="2B1C0931" w:rsidR="00E821CB" w:rsidRDefault="00E821CB" w:rsidP="0041087C">
      <w:pPr>
        <w:tabs>
          <w:tab w:val="left" w:pos="3088"/>
        </w:tabs>
        <w:rPr>
          <w:sz w:val="28"/>
          <w:szCs w:val="28"/>
          <w:lang w:val="en-US"/>
        </w:rPr>
      </w:pPr>
      <w:r>
        <w:rPr>
          <w:sz w:val="28"/>
          <w:szCs w:val="28"/>
          <w:lang w:val="en-US"/>
        </w:rPr>
        <w:t>1)To facilitate the comparison of rates and prices between bidders</w:t>
      </w:r>
    </w:p>
    <w:p w14:paraId="6D996EEB" w14:textId="1AA88BB7" w:rsidR="00E821CB" w:rsidRDefault="00E821CB" w:rsidP="0041087C">
      <w:pPr>
        <w:tabs>
          <w:tab w:val="left" w:pos="3088"/>
        </w:tabs>
        <w:rPr>
          <w:sz w:val="28"/>
          <w:szCs w:val="28"/>
          <w:lang w:val="en-US"/>
        </w:rPr>
      </w:pPr>
      <w:r>
        <w:rPr>
          <w:sz w:val="28"/>
          <w:szCs w:val="28"/>
          <w:lang w:val="en-US"/>
        </w:rPr>
        <w:t>2)to enable the clients to assemble actual tendered rates and prices to prepare for future estimating and budgeting.</w:t>
      </w:r>
    </w:p>
    <w:p w14:paraId="537571F4" w14:textId="0CA22DCB" w:rsidR="00E821CB" w:rsidRDefault="00E821CB" w:rsidP="0041087C">
      <w:pPr>
        <w:tabs>
          <w:tab w:val="left" w:pos="3088"/>
        </w:tabs>
        <w:rPr>
          <w:sz w:val="28"/>
          <w:szCs w:val="28"/>
          <w:lang w:val="en-US"/>
        </w:rPr>
      </w:pPr>
    </w:p>
    <w:p w14:paraId="1A0776C9" w14:textId="38D825D9" w:rsidR="0060125C" w:rsidRDefault="00E821CB" w:rsidP="0041087C">
      <w:pPr>
        <w:tabs>
          <w:tab w:val="left" w:pos="3088"/>
        </w:tabs>
        <w:rPr>
          <w:sz w:val="28"/>
          <w:szCs w:val="28"/>
          <w:lang w:val="en-US"/>
        </w:rPr>
      </w:pPr>
      <w:r>
        <w:rPr>
          <w:sz w:val="28"/>
          <w:szCs w:val="28"/>
          <w:lang w:val="en-US"/>
        </w:rPr>
        <w:t xml:space="preserve">(2) PROJECT LIFE CYCLE: A standard project typically has the following four major phases (each with its own agenda of tasks and issues) initiation, </w:t>
      </w:r>
      <w:r w:rsidR="0060125C">
        <w:rPr>
          <w:sz w:val="28"/>
          <w:szCs w:val="28"/>
          <w:lang w:val="en-US"/>
        </w:rPr>
        <w:t>planning, implementation, and closure , taken together , these phases represent the path a project takes from the beginning to its end and are generally referred to as the project life cycle.</w:t>
      </w:r>
    </w:p>
    <w:p w14:paraId="5730CD6C" w14:textId="06458F0A" w:rsidR="009E51E0" w:rsidRDefault="009E51E0" w:rsidP="0041087C">
      <w:pPr>
        <w:tabs>
          <w:tab w:val="left" w:pos="3088"/>
        </w:tabs>
        <w:rPr>
          <w:sz w:val="28"/>
          <w:szCs w:val="28"/>
          <w:lang w:val="en-US"/>
        </w:rPr>
      </w:pPr>
    </w:p>
    <w:p w14:paraId="358D2E34" w14:textId="043243E1" w:rsidR="009E51E0" w:rsidRDefault="009E51E0" w:rsidP="0041087C">
      <w:pPr>
        <w:tabs>
          <w:tab w:val="left" w:pos="3088"/>
        </w:tabs>
        <w:rPr>
          <w:sz w:val="28"/>
          <w:szCs w:val="28"/>
          <w:lang w:val="en-US"/>
        </w:rPr>
      </w:pPr>
    </w:p>
    <w:p w14:paraId="1762D10D" w14:textId="77777777" w:rsidR="009E51E0" w:rsidRDefault="009E51E0" w:rsidP="0041087C">
      <w:pPr>
        <w:tabs>
          <w:tab w:val="left" w:pos="3088"/>
        </w:tabs>
        <w:rPr>
          <w:sz w:val="28"/>
          <w:szCs w:val="28"/>
          <w:lang w:val="en-US"/>
        </w:rPr>
      </w:pPr>
    </w:p>
    <w:p w14:paraId="44C37D3E" w14:textId="51102718" w:rsidR="00E821CB" w:rsidRDefault="0060125C" w:rsidP="0041087C">
      <w:pPr>
        <w:tabs>
          <w:tab w:val="left" w:pos="3088"/>
        </w:tabs>
        <w:rPr>
          <w:sz w:val="28"/>
          <w:szCs w:val="28"/>
          <w:lang w:val="en-US"/>
        </w:rPr>
      </w:pPr>
      <w:r>
        <w:rPr>
          <w:noProof/>
          <w:sz w:val="28"/>
          <w:szCs w:val="28"/>
          <w:lang w:val="en-US"/>
        </w:rPr>
        <w:lastRenderedPageBreak/>
        <w:drawing>
          <wp:inline distT="0" distB="0" distL="0" distR="0" wp14:anchorId="73B8934A" wp14:editId="3285A2C0">
            <wp:extent cx="5863423" cy="3842238"/>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gnment.jpg"/>
                    <pic:cNvPicPr/>
                  </pic:nvPicPr>
                  <pic:blipFill>
                    <a:blip r:embed="rId5">
                      <a:extLst>
                        <a:ext uri="{28A0092B-C50C-407E-A947-70E740481C1C}">
                          <a14:useLocalDpi xmlns:a14="http://schemas.microsoft.com/office/drawing/2010/main" val="0"/>
                        </a:ext>
                      </a:extLst>
                    </a:blip>
                    <a:stretch>
                      <a:fillRect/>
                    </a:stretch>
                  </pic:blipFill>
                  <pic:spPr>
                    <a:xfrm>
                      <a:off x="0" y="0"/>
                      <a:ext cx="5954011" cy="3901600"/>
                    </a:xfrm>
                    <a:prstGeom prst="rect">
                      <a:avLst/>
                    </a:prstGeom>
                  </pic:spPr>
                </pic:pic>
              </a:graphicData>
            </a:graphic>
          </wp:inline>
        </w:drawing>
      </w:r>
      <w:r>
        <w:rPr>
          <w:sz w:val="28"/>
          <w:szCs w:val="28"/>
          <w:lang w:val="en-US"/>
        </w:rPr>
        <w:t xml:space="preserve"> </w:t>
      </w:r>
    </w:p>
    <w:p w14:paraId="5C2ADD71" w14:textId="77777777" w:rsidR="00E821CB" w:rsidRDefault="00E821CB" w:rsidP="0041087C">
      <w:pPr>
        <w:tabs>
          <w:tab w:val="left" w:pos="3088"/>
        </w:tabs>
        <w:rPr>
          <w:sz w:val="28"/>
          <w:szCs w:val="28"/>
          <w:lang w:val="en-US"/>
        </w:rPr>
      </w:pPr>
    </w:p>
    <w:p w14:paraId="256FC122" w14:textId="1C5B5D87" w:rsidR="00E821CB" w:rsidRDefault="0060125C" w:rsidP="0041087C">
      <w:pPr>
        <w:tabs>
          <w:tab w:val="left" w:pos="3088"/>
        </w:tabs>
        <w:rPr>
          <w:sz w:val="28"/>
          <w:szCs w:val="28"/>
          <w:lang w:val="en-US"/>
        </w:rPr>
      </w:pPr>
      <w:r>
        <w:rPr>
          <w:sz w:val="28"/>
          <w:szCs w:val="28"/>
          <w:lang w:val="en-US"/>
        </w:rPr>
        <w:t>(3) LEAD CONSULTANT: A lead consultant is the consultant that directs the work of the consultant team and is the main point of contact for communication between the client and the consultant team, except for o signification design issues where the lead designer may become the main point of contact.</w:t>
      </w:r>
    </w:p>
    <w:p w14:paraId="781FD843" w14:textId="27F9C90F" w:rsidR="0060125C" w:rsidRDefault="0060125C" w:rsidP="0041087C">
      <w:pPr>
        <w:tabs>
          <w:tab w:val="left" w:pos="3088"/>
        </w:tabs>
        <w:rPr>
          <w:sz w:val="28"/>
          <w:szCs w:val="28"/>
          <w:lang w:val="en-US"/>
        </w:rPr>
      </w:pPr>
      <w:r>
        <w:rPr>
          <w:sz w:val="28"/>
          <w:szCs w:val="28"/>
          <w:lang w:val="en-US"/>
        </w:rPr>
        <w:t>ROLES OF A LEAD CONSULTANT</w:t>
      </w:r>
    </w:p>
    <w:p w14:paraId="34A313CD" w14:textId="3FE5BCF4" w:rsidR="0060125C" w:rsidRDefault="0060125C" w:rsidP="0041087C">
      <w:pPr>
        <w:tabs>
          <w:tab w:val="left" w:pos="3088"/>
        </w:tabs>
        <w:rPr>
          <w:sz w:val="28"/>
          <w:szCs w:val="28"/>
          <w:lang w:val="en-US"/>
        </w:rPr>
      </w:pPr>
      <w:r>
        <w:rPr>
          <w:sz w:val="28"/>
          <w:szCs w:val="28"/>
          <w:lang w:val="en-US"/>
        </w:rPr>
        <w:t>1) Arranging consultant team meetings and planning work stages</w:t>
      </w:r>
    </w:p>
    <w:p w14:paraId="78FCE752" w14:textId="640571A5" w:rsidR="0060125C" w:rsidRDefault="00F558DD" w:rsidP="0041087C">
      <w:pPr>
        <w:tabs>
          <w:tab w:val="left" w:pos="3088"/>
        </w:tabs>
        <w:rPr>
          <w:sz w:val="28"/>
          <w:szCs w:val="28"/>
          <w:lang w:val="en-US"/>
        </w:rPr>
      </w:pPr>
      <w:r>
        <w:rPr>
          <w:sz w:val="28"/>
          <w:szCs w:val="28"/>
          <w:lang w:val="en-US"/>
        </w:rPr>
        <w:t>2) Preparing</w:t>
      </w:r>
      <w:r w:rsidR="0060125C">
        <w:rPr>
          <w:sz w:val="28"/>
          <w:szCs w:val="28"/>
          <w:lang w:val="en-US"/>
        </w:rPr>
        <w:t xml:space="preserve"> programs and progress</w:t>
      </w:r>
      <w:r>
        <w:rPr>
          <w:sz w:val="28"/>
          <w:szCs w:val="28"/>
          <w:lang w:val="en-US"/>
        </w:rPr>
        <w:t xml:space="preserve"> reports</w:t>
      </w:r>
    </w:p>
    <w:p w14:paraId="019CAA9F" w14:textId="457992E7" w:rsidR="0060125C" w:rsidRDefault="00F558DD" w:rsidP="0041087C">
      <w:pPr>
        <w:tabs>
          <w:tab w:val="left" w:pos="3088"/>
        </w:tabs>
        <w:rPr>
          <w:sz w:val="28"/>
          <w:szCs w:val="28"/>
          <w:lang w:val="en-US"/>
        </w:rPr>
      </w:pPr>
      <w:r>
        <w:rPr>
          <w:sz w:val="28"/>
          <w:szCs w:val="28"/>
          <w:lang w:val="en-US"/>
        </w:rPr>
        <w:t>3</w:t>
      </w:r>
      <w:r w:rsidR="0060125C">
        <w:rPr>
          <w:sz w:val="28"/>
          <w:szCs w:val="28"/>
          <w:lang w:val="en-US"/>
        </w:rPr>
        <w:t>)</w:t>
      </w:r>
      <w:r>
        <w:rPr>
          <w:sz w:val="28"/>
          <w:szCs w:val="28"/>
          <w:lang w:val="en-US"/>
        </w:rPr>
        <w:t xml:space="preserve"> Advising the client on the choice of procurement route.</w:t>
      </w:r>
    </w:p>
    <w:p w14:paraId="5D76F8CB" w14:textId="77777777" w:rsidR="00F558DD" w:rsidRDefault="00F558DD" w:rsidP="0041087C">
      <w:pPr>
        <w:tabs>
          <w:tab w:val="left" w:pos="3088"/>
        </w:tabs>
        <w:rPr>
          <w:sz w:val="28"/>
          <w:szCs w:val="28"/>
          <w:lang w:val="en-US"/>
        </w:rPr>
      </w:pPr>
    </w:p>
    <w:p w14:paraId="3CEF2599" w14:textId="6F7FE9F4" w:rsidR="00F558DD" w:rsidRDefault="00F558DD" w:rsidP="0041087C">
      <w:pPr>
        <w:tabs>
          <w:tab w:val="left" w:pos="3088"/>
        </w:tabs>
        <w:rPr>
          <w:sz w:val="28"/>
          <w:szCs w:val="28"/>
          <w:lang w:val="en-US"/>
        </w:rPr>
      </w:pPr>
      <w:r>
        <w:rPr>
          <w:sz w:val="28"/>
          <w:szCs w:val="28"/>
          <w:lang w:val="en-US"/>
        </w:rPr>
        <w:t>(4) DEFECT LIABILITY : Defect liability is a period of time following practical completion during which a contractor remaining liable under the building contract for dealing with any defects which become apparent depending on the form of contract you are reading, it may also be referred to as rectification period or defects correction period.</w:t>
      </w:r>
    </w:p>
    <w:p w14:paraId="28D88C85" w14:textId="1693A5F5" w:rsidR="00F558DD" w:rsidRDefault="00F558DD" w:rsidP="0041087C">
      <w:pPr>
        <w:tabs>
          <w:tab w:val="left" w:pos="3088"/>
        </w:tabs>
        <w:rPr>
          <w:sz w:val="28"/>
          <w:szCs w:val="28"/>
          <w:lang w:val="en-US"/>
        </w:rPr>
      </w:pPr>
    </w:p>
    <w:p w14:paraId="3952611A" w14:textId="0F06D93C" w:rsidR="00F558DD" w:rsidRDefault="00A5163C" w:rsidP="0041087C">
      <w:pPr>
        <w:tabs>
          <w:tab w:val="left" w:pos="3088"/>
        </w:tabs>
        <w:rPr>
          <w:sz w:val="28"/>
          <w:szCs w:val="28"/>
          <w:lang w:val="en-US"/>
        </w:rPr>
      </w:pPr>
      <w:r>
        <w:rPr>
          <w:sz w:val="28"/>
          <w:szCs w:val="28"/>
          <w:lang w:val="en-US"/>
        </w:rPr>
        <w:lastRenderedPageBreak/>
        <w:t>(5) ENVIRONMENT</w:t>
      </w:r>
      <w:r w:rsidR="00F558DD">
        <w:rPr>
          <w:sz w:val="28"/>
          <w:szCs w:val="28"/>
          <w:lang w:val="en-US"/>
        </w:rPr>
        <w:t xml:space="preserve"> IMPACT ASSESMENT:</w:t>
      </w:r>
    </w:p>
    <w:p w14:paraId="4BDCBCDD" w14:textId="4828236F" w:rsidR="00F558DD" w:rsidRDefault="00F558DD" w:rsidP="0041087C">
      <w:pPr>
        <w:tabs>
          <w:tab w:val="left" w:pos="3088"/>
        </w:tabs>
        <w:rPr>
          <w:sz w:val="28"/>
          <w:szCs w:val="28"/>
          <w:lang w:val="en-US"/>
        </w:rPr>
      </w:pPr>
      <w:r>
        <w:rPr>
          <w:sz w:val="28"/>
          <w:szCs w:val="28"/>
          <w:lang w:val="en-US"/>
        </w:rPr>
        <w:t>Environment Impact Assessment (EIA) is the formal process used to predict the environmental consequences (positive or negative) of a plan, policy, program, or project prior to the decision to move forward with the proposed action.</w:t>
      </w:r>
    </w:p>
    <w:p w14:paraId="5E42E376" w14:textId="77777777" w:rsidR="00E821CB" w:rsidRDefault="00E821CB" w:rsidP="0041087C">
      <w:pPr>
        <w:tabs>
          <w:tab w:val="left" w:pos="3088"/>
        </w:tabs>
        <w:rPr>
          <w:sz w:val="28"/>
          <w:szCs w:val="28"/>
          <w:lang w:val="en-US"/>
        </w:rPr>
      </w:pPr>
    </w:p>
    <w:p w14:paraId="4D088594" w14:textId="316DCAFD" w:rsidR="000F75EF" w:rsidRDefault="000F75EF" w:rsidP="0041087C">
      <w:pPr>
        <w:tabs>
          <w:tab w:val="left" w:pos="3088"/>
        </w:tabs>
        <w:rPr>
          <w:sz w:val="28"/>
          <w:szCs w:val="28"/>
          <w:lang w:val="en-US"/>
        </w:rPr>
      </w:pPr>
    </w:p>
    <w:p w14:paraId="284670DA" w14:textId="452AFD3D" w:rsidR="0041087C" w:rsidRDefault="009E51E0" w:rsidP="0041087C">
      <w:pPr>
        <w:tabs>
          <w:tab w:val="left" w:pos="3088"/>
        </w:tabs>
        <w:rPr>
          <w:sz w:val="28"/>
          <w:szCs w:val="28"/>
          <w:lang w:val="en-US"/>
        </w:rPr>
      </w:pPr>
      <w:r>
        <w:rPr>
          <w:sz w:val="28"/>
          <w:szCs w:val="28"/>
          <w:lang w:val="en-US"/>
        </w:rPr>
        <w:t>QUESTION 6</w:t>
      </w:r>
    </w:p>
    <w:p w14:paraId="1D41EE0B" w14:textId="52A59BE2" w:rsidR="009E51E0" w:rsidRDefault="009E51E0" w:rsidP="0041087C">
      <w:pPr>
        <w:tabs>
          <w:tab w:val="left" w:pos="3088"/>
        </w:tabs>
        <w:rPr>
          <w:sz w:val="28"/>
          <w:szCs w:val="28"/>
          <w:lang w:val="en-US"/>
        </w:rPr>
      </w:pPr>
      <w:r>
        <w:rPr>
          <w:sz w:val="28"/>
          <w:szCs w:val="28"/>
          <w:lang w:val="en-US"/>
        </w:rPr>
        <w:t>PREPARARE A PAYMENT SCHEDULE FOR THE FOLLOWING</w:t>
      </w:r>
    </w:p>
    <w:p w14:paraId="365A0658" w14:textId="60CCBAB1" w:rsidR="009E51E0" w:rsidRDefault="009E51E0" w:rsidP="0041087C">
      <w:pPr>
        <w:tabs>
          <w:tab w:val="left" w:pos="3088"/>
        </w:tabs>
        <w:rPr>
          <w:sz w:val="28"/>
          <w:szCs w:val="28"/>
          <w:lang w:val="en-US"/>
        </w:rPr>
      </w:pPr>
      <w:r>
        <w:rPr>
          <w:sz w:val="28"/>
          <w:szCs w:val="28"/>
          <w:lang w:val="en-US"/>
        </w:rPr>
        <w:t>(THE ESTIMATED COST OF THE PROJECT IS N</w:t>
      </w:r>
      <w:r w:rsidR="00C66A92">
        <w:rPr>
          <w:sz w:val="28"/>
          <w:szCs w:val="28"/>
          <w:lang w:val="en-US"/>
        </w:rPr>
        <w:t>133</w:t>
      </w:r>
      <w:r>
        <w:rPr>
          <w:sz w:val="28"/>
          <w:szCs w:val="28"/>
          <w:lang w:val="en-US"/>
        </w:rPr>
        <w:t>,</w:t>
      </w:r>
      <w:r w:rsidR="00C66A92">
        <w:rPr>
          <w:sz w:val="28"/>
          <w:szCs w:val="28"/>
          <w:lang w:val="en-US"/>
        </w:rPr>
        <w:t>488</w:t>
      </w:r>
      <w:r>
        <w:rPr>
          <w:sz w:val="28"/>
          <w:szCs w:val="28"/>
          <w:lang w:val="en-US"/>
        </w:rPr>
        <w:t>,000)</w:t>
      </w:r>
    </w:p>
    <w:p w14:paraId="6678DEA4" w14:textId="4D4B9F7A" w:rsidR="009E51E0" w:rsidRDefault="009E51E0" w:rsidP="0041087C">
      <w:pPr>
        <w:tabs>
          <w:tab w:val="left" w:pos="3088"/>
        </w:tabs>
        <w:rPr>
          <w:sz w:val="28"/>
          <w:szCs w:val="28"/>
          <w:lang w:val="en-US"/>
        </w:rPr>
      </w:pPr>
      <w:r>
        <w:rPr>
          <w:sz w:val="28"/>
          <w:szCs w:val="28"/>
          <w:lang w:val="en-US"/>
        </w:rPr>
        <w:t>(A)30% TEC FOR MOBILISATION</w:t>
      </w:r>
    </w:p>
    <w:p w14:paraId="6931E60E" w14:textId="3C0B986A" w:rsidR="009E51E0" w:rsidRDefault="008C766D" w:rsidP="0041087C">
      <w:pPr>
        <w:tabs>
          <w:tab w:val="left" w:pos="3088"/>
        </w:tabs>
        <w:rPr>
          <w:sz w:val="28"/>
          <w:szCs w:val="28"/>
          <w:lang w:val="en-US"/>
        </w:rPr>
      </w:pPr>
      <w:r>
        <w:rPr>
          <w:sz w:val="28"/>
          <w:szCs w:val="28"/>
          <w:lang w:val="en-US"/>
        </w:rPr>
        <w:t>SOLUTION</w:t>
      </w:r>
    </w:p>
    <w:p w14:paraId="23E30129" w14:textId="15C393CF" w:rsidR="008C766D" w:rsidRDefault="008C766D" w:rsidP="0041087C">
      <w:pPr>
        <w:tabs>
          <w:tab w:val="left" w:pos="3088"/>
        </w:tabs>
        <w:rPr>
          <w:sz w:val="28"/>
          <w:szCs w:val="28"/>
          <w:lang w:val="en-US"/>
        </w:rPr>
      </w:pPr>
      <w:r>
        <w:rPr>
          <w:sz w:val="28"/>
          <w:szCs w:val="28"/>
          <w:lang w:val="en-US"/>
        </w:rPr>
        <w:t>1</w:t>
      </w:r>
      <w:r w:rsidR="00C66A92">
        <w:rPr>
          <w:sz w:val="28"/>
          <w:szCs w:val="28"/>
          <w:lang w:val="en-US"/>
        </w:rPr>
        <w:t>33</w:t>
      </w:r>
      <w:r>
        <w:rPr>
          <w:sz w:val="28"/>
          <w:szCs w:val="28"/>
          <w:lang w:val="en-US"/>
        </w:rPr>
        <w:t>,</w:t>
      </w:r>
      <w:r w:rsidR="00C66A92">
        <w:rPr>
          <w:sz w:val="28"/>
          <w:szCs w:val="28"/>
          <w:lang w:val="en-US"/>
        </w:rPr>
        <w:t>488</w:t>
      </w:r>
      <w:r>
        <w:rPr>
          <w:sz w:val="28"/>
          <w:szCs w:val="28"/>
          <w:lang w:val="en-US"/>
        </w:rPr>
        <w:t>,000 x 30% = N</w:t>
      </w:r>
      <w:r w:rsidR="00C66A92">
        <w:rPr>
          <w:sz w:val="28"/>
          <w:szCs w:val="28"/>
          <w:lang w:val="en-US"/>
        </w:rPr>
        <w:t>40</w:t>
      </w:r>
      <w:r>
        <w:rPr>
          <w:sz w:val="28"/>
          <w:szCs w:val="28"/>
          <w:lang w:val="en-US"/>
        </w:rPr>
        <w:t>,</w:t>
      </w:r>
      <w:r w:rsidR="00C66A92">
        <w:rPr>
          <w:sz w:val="28"/>
          <w:szCs w:val="28"/>
          <w:lang w:val="en-US"/>
        </w:rPr>
        <w:t>046</w:t>
      </w:r>
      <w:r>
        <w:rPr>
          <w:sz w:val="28"/>
          <w:szCs w:val="28"/>
          <w:lang w:val="en-US"/>
        </w:rPr>
        <w:t>,</w:t>
      </w:r>
      <w:r w:rsidR="00C66A92">
        <w:rPr>
          <w:sz w:val="28"/>
          <w:szCs w:val="28"/>
          <w:lang w:val="en-US"/>
        </w:rPr>
        <w:t>4</w:t>
      </w:r>
      <w:r>
        <w:rPr>
          <w:sz w:val="28"/>
          <w:szCs w:val="28"/>
          <w:lang w:val="en-US"/>
        </w:rPr>
        <w:t>00</w:t>
      </w:r>
    </w:p>
    <w:p w14:paraId="7B48FCE4" w14:textId="3A1AABA4" w:rsidR="008C766D" w:rsidRDefault="008C766D" w:rsidP="0041087C">
      <w:pPr>
        <w:tabs>
          <w:tab w:val="left" w:pos="3088"/>
        </w:tabs>
        <w:rPr>
          <w:sz w:val="28"/>
          <w:szCs w:val="28"/>
          <w:lang w:val="en-US"/>
        </w:rPr>
      </w:pPr>
    </w:p>
    <w:p w14:paraId="2C379350" w14:textId="7229AE20" w:rsidR="008C766D" w:rsidRDefault="008C766D" w:rsidP="0041087C">
      <w:pPr>
        <w:tabs>
          <w:tab w:val="left" w:pos="3088"/>
        </w:tabs>
        <w:rPr>
          <w:sz w:val="28"/>
          <w:szCs w:val="28"/>
          <w:lang w:val="en-US"/>
        </w:rPr>
      </w:pPr>
      <w:r>
        <w:rPr>
          <w:sz w:val="28"/>
          <w:szCs w:val="28"/>
          <w:lang w:val="en-US"/>
        </w:rPr>
        <w:t>(B)NEXT 30% IS AT 50% COMPLETION OF PROJECT</w:t>
      </w:r>
    </w:p>
    <w:p w14:paraId="4409FA1C" w14:textId="11C3D43A" w:rsidR="008C766D" w:rsidRDefault="008C766D" w:rsidP="0041087C">
      <w:pPr>
        <w:tabs>
          <w:tab w:val="left" w:pos="3088"/>
        </w:tabs>
        <w:rPr>
          <w:sz w:val="28"/>
          <w:szCs w:val="28"/>
          <w:lang w:val="en-US"/>
        </w:rPr>
      </w:pPr>
      <w:r>
        <w:rPr>
          <w:sz w:val="28"/>
          <w:szCs w:val="28"/>
          <w:lang w:val="en-US"/>
        </w:rPr>
        <w:t>SOLUTION</w:t>
      </w:r>
    </w:p>
    <w:p w14:paraId="20B17729" w14:textId="1401BA68" w:rsidR="008C766D" w:rsidRDefault="00C66A92" w:rsidP="0041087C">
      <w:pPr>
        <w:tabs>
          <w:tab w:val="left" w:pos="3088"/>
        </w:tabs>
        <w:rPr>
          <w:sz w:val="28"/>
          <w:szCs w:val="28"/>
          <w:lang w:val="en-US"/>
        </w:rPr>
      </w:pPr>
      <w:r>
        <w:rPr>
          <w:sz w:val="28"/>
          <w:szCs w:val="28"/>
          <w:lang w:val="en-US"/>
        </w:rPr>
        <w:t>133</w:t>
      </w:r>
      <w:r w:rsidR="008C766D">
        <w:rPr>
          <w:sz w:val="28"/>
          <w:szCs w:val="28"/>
          <w:lang w:val="en-US"/>
        </w:rPr>
        <w:t>,</w:t>
      </w:r>
      <w:r>
        <w:rPr>
          <w:sz w:val="28"/>
          <w:szCs w:val="28"/>
          <w:lang w:val="en-US"/>
        </w:rPr>
        <w:t>488</w:t>
      </w:r>
      <w:r w:rsidR="008C766D">
        <w:rPr>
          <w:sz w:val="28"/>
          <w:szCs w:val="28"/>
          <w:lang w:val="en-US"/>
        </w:rPr>
        <w:t>,000 x 30% = N</w:t>
      </w:r>
      <w:r>
        <w:rPr>
          <w:sz w:val="28"/>
          <w:szCs w:val="28"/>
          <w:lang w:val="en-US"/>
        </w:rPr>
        <w:t>40</w:t>
      </w:r>
      <w:r w:rsidR="008C766D">
        <w:rPr>
          <w:sz w:val="28"/>
          <w:szCs w:val="28"/>
          <w:lang w:val="en-US"/>
        </w:rPr>
        <w:t>,</w:t>
      </w:r>
      <w:r>
        <w:rPr>
          <w:sz w:val="28"/>
          <w:szCs w:val="28"/>
          <w:lang w:val="en-US"/>
        </w:rPr>
        <w:t>046</w:t>
      </w:r>
      <w:r w:rsidR="008C766D">
        <w:rPr>
          <w:sz w:val="28"/>
          <w:szCs w:val="28"/>
          <w:lang w:val="en-US"/>
        </w:rPr>
        <w:t>,</w:t>
      </w:r>
      <w:r>
        <w:rPr>
          <w:sz w:val="28"/>
          <w:szCs w:val="28"/>
          <w:lang w:val="en-US"/>
        </w:rPr>
        <w:t>4</w:t>
      </w:r>
      <w:r w:rsidR="008C766D">
        <w:rPr>
          <w:sz w:val="28"/>
          <w:szCs w:val="28"/>
          <w:lang w:val="en-US"/>
        </w:rPr>
        <w:t>00</w:t>
      </w:r>
    </w:p>
    <w:p w14:paraId="486CA787" w14:textId="0B63BEE9" w:rsidR="008C766D" w:rsidRDefault="008C766D" w:rsidP="0041087C">
      <w:pPr>
        <w:tabs>
          <w:tab w:val="left" w:pos="3088"/>
        </w:tabs>
        <w:rPr>
          <w:sz w:val="28"/>
          <w:szCs w:val="28"/>
          <w:lang w:val="en-US"/>
        </w:rPr>
      </w:pPr>
    </w:p>
    <w:p w14:paraId="0C9FB475" w14:textId="679C4F18" w:rsidR="008C766D" w:rsidRDefault="008C766D" w:rsidP="0041087C">
      <w:pPr>
        <w:tabs>
          <w:tab w:val="left" w:pos="3088"/>
        </w:tabs>
        <w:rPr>
          <w:sz w:val="28"/>
          <w:szCs w:val="28"/>
          <w:lang w:val="en-US"/>
        </w:rPr>
      </w:pPr>
      <w:r>
        <w:rPr>
          <w:sz w:val="28"/>
          <w:szCs w:val="28"/>
          <w:lang w:val="en-US"/>
        </w:rPr>
        <w:t>(C)FINAL PAYMENT AT 40% TEC AT COMPLETION AND HANDOVER</w:t>
      </w:r>
    </w:p>
    <w:p w14:paraId="3447A8C6" w14:textId="43F71B00" w:rsidR="009E51E0" w:rsidRDefault="00A80E84" w:rsidP="0041087C">
      <w:pPr>
        <w:tabs>
          <w:tab w:val="left" w:pos="3088"/>
        </w:tabs>
        <w:rPr>
          <w:sz w:val="28"/>
          <w:szCs w:val="28"/>
          <w:lang w:val="en-US"/>
        </w:rPr>
      </w:pPr>
      <w:r>
        <w:rPr>
          <w:sz w:val="28"/>
          <w:szCs w:val="28"/>
          <w:lang w:val="en-US"/>
        </w:rPr>
        <w:t>1</w:t>
      </w:r>
      <w:r w:rsidR="00C66A92">
        <w:rPr>
          <w:sz w:val="28"/>
          <w:szCs w:val="28"/>
          <w:lang w:val="en-US"/>
        </w:rPr>
        <w:t>33</w:t>
      </w:r>
      <w:r>
        <w:rPr>
          <w:sz w:val="28"/>
          <w:szCs w:val="28"/>
          <w:lang w:val="en-US"/>
        </w:rPr>
        <w:t>,</w:t>
      </w:r>
      <w:r w:rsidR="00C66A92">
        <w:rPr>
          <w:sz w:val="28"/>
          <w:szCs w:val="28"/>
          <w:lang w:val="en-US"/>
        </w:rPr>
        <w:t>488</w:t>
      </w:r>
      <w:r>
        <w:rPr>
          <w:sz w:val="28"/>
          <w:szCs w:val="28"/>
          <w:lang w:val="en-US"/>
        </w:rPr>
        <w:t>,000 x 40% = N</w:t>
      </w:r>
      <w:r w:rsidR="00C66A92">
        <w:rPr>
          <w:sz w:val="28"/>
          <w:szCs w:val="28"/>
          <w:lang w:val="en-US"/>
        </w:rPr>
        <w:t>53</w:t>
      </w:r>
      <w:r>
        <w:rPr>
          <w:sz w:val="28"/>
          <w:szCs w:val="28"/>
          <w:lang w:val="en-US"/>
        </w:rPr>
        <w:t>,39</w:t>
      </w:r>
      <w:r w:rsidR="00C66A92">
        <w:rPr>
          <w:sz w:val="28"/>
          <w:szCs w:val="28"/>
          <w:lang w:val="en-US"/>
        </w:rPr>
        <w:t>5</w:t>
      </w:r>
      <w:r>
        <w:rPr>
          <w:sz w:val="28"/>
          <w:szCs w:val="28"/>
          <w:lang w:val="en-US"/>
        </w:rPr>
        <w:t>,</w:t>
      </w:r>
      <w:r w:rsidR="00C66A92">
        <w:rPr>
          <w:sz w:val="28"/>
          <w:szCs w:val="28"/>
          <w:lang w:val="en-US"/>
        </w:rPr>
        <w:t>2</w:t>
      </w:r>
      <w:r>
        <w:rPr>
          <w:sz w:val="28"/>
          <w:szCs w:val="28"/>
          <w:lang w:val="en-US"/>
        </w:rPr>
        <w:t>00</w:t>
      </w:r>
    </w:p>
    <w:p w14:paraId="19195256" w14:textId="7BBBB2D1" w:rsidR="00A80E84" w:rsidRDefault="00A80E84" w:rsidP="0041087C">
      <w:pPr>
        <w:tabs>
          <w:tab w:val="left" w:pos="3088"/>
        </w:tabs>
        <w:rPr>
          <w:sz w:val="28"/>
          <w:szCs w:val="28"/>
          <w:lang w:val="en-US"/>
        </w:rPr>
      </w:pPr>
    </w:p>
    <w:p w14:paraId="15849DC9" w14:textId="44A60B86" w:rsidR="00A80E84" w:rsidRDefault="00A80E84" w:rsidP="0041087C">
      <w:pPr>
        <w:tabs>
          <w:tab w:val="left" w:pos="3088"/>
        </w:tabs>
        <w:rPr>
          <w:sz w:val="28"/>
          <w:szCs w:val="28"/>
          <w:lang w:val="en-US"/>
        </w:rPr>
      </w:pPr>
      <w:r>
        <w:rPr>
          <w:sz w:val="28"/>
          <w:szCs w:val="28"/>
          <w:lang w:val="en-US"/>
        </w:rPr>
        <w:t>AND WE ARE EXPECTED TO RETAIN 10% OF THE FUND FOR THE DEFECT LIABILITY PERIOD</w:t>
      </w:r>
    </w:p>
    <w:p w14:paraId="6A591DB1" w14:textId="31869E8C" w:rsidR="00A80E84" w:rsidRDefault="00A80E84" w:rsidP="0041087C">
      <w:pPr>
        <w:tabs>
          <w:tab w:val="left" w:pos="3088"/>
        </w:tabs>
        <w:rPr>
          <w:sz w:val="28"/>
          <w:szCs w:val="28"/>
          <w:lang w:val="en-US"/>
        </w:rPr>
      </w:pPr>
      <w:r>
        <w:rPr>
          <w:sz w:val="28"/>
          <w:szCs w:val="28"/>
          <w:lang w:val="en-US"/>
        </w:rPr>
        <w:t>1</w:t>
      </w:r>
      <w:r w:rsidR="00C66A92">
        <w:rPr>
          <w:sz w:val="28"/>
          <w:szCs w:val="28"/>
          <w:lang w:val="en-US"/>
        </w:rPr>
        <w:t>33</w:t>
      </w:r>
      <w:r>
        <w:rPr>
          <w:sz w:val="28"/>
          <w:szCs w:val="28"/>
          <w:lang w:val="en-US"/>
        </w:rPr>
        <w:t>,</w:t>
      </w:r>
      <w:r w:rsidR="00C66A92">
        <w:rPr>
          <w:sz w:val="28"/>
          <w:szCs w:val="28"/>
          <w:lang w:val="en-US"/>
        </w:rPr>
        <w:t>488</w:t>
      </w:r>
      <w:r>
        <w:rPr>
          <w:sz w:val="28"/>
          <w:szCs w:val="28"/>
          <w:lang w:val="en-US"/>
        </w:rPr>
        <w:t>,000 x 10% = N1</w:t>
      </w:r>
      <w:r w:rsidR="00254A82">
        <w:rPr>
          <w:sz w:val="28"/>
          <w:szCs w:val="28"/>
          <w:lang w:val="en-US"/>
        </w:rPr>
        <w:t>3</w:t>
      </w:r>
      <w:r>
        <w:rPr>
          <w:sz w:val="28"/>
          <w:szCs w:val="28"/>
          <w:lang w:val="en-US"/>
        </w:rPr>
        <w:t>,</w:t>
      </w:r>
      <w:r w:rsidR="00C66A92">
        <w:rPr>
          <w:sz w:val="28"/>
          <w:szCs w:val="28"/>
          <w:lang w:val="en-US"/>
        </w:rPr>
        <w:t>348</w:t>
      </w:r>
      <w:r>
        <w:rPr>
          <w:sz w:val="28"/>
          <w:szCs w:val="28"/>
          <w:lang w:val="en-US"/>
        </w:rPr>
        <w:t>,</w:t>
      </w:r>
      <w:r w:rsidR="00C66A92">
        <w:rPr>
          <w:sz w:val="28"/>
          <w:szCs w:val="28"/>
          <w:lang w:val="en-US"/>
        </w:rPr>
        <w:t>8</w:t>
      </w:r>
      <w:r>
        <w:rPr>
          <w:sz w:val="28"/>
          <w:szCs w:val="28"/>
          <w:lang w:val="en-US"/>
        </w:rPr>
        <w:t xml:space="preserve">00 </w:t>
      </w:r>
    </w:p>
    <w:p w14:paraId="147D281F" w14:textId="2078D6C6" w:rsidR="00254A82" w:rsidRDefault="00254A82" w:rsidP="0041087C">
      <w:pPr>
        <w:tabs>
          <w:tab w:val="left" w:pos="3088"/>
        </w:tabs>
        <w:rPr>
          <w:sz w:val="28"/>
          <w:szCs w:val="28"/>
          <w:lang w:val="en-US"/>
        </w:rPr>
      </w:pPr>
    </w:p>
    <w:p w14:paraId="56D43588" w14:textId="261686D0" w:rsidR="00254A82" w:rsidRDefault="00254A82" w:rsidP="0041087C">
      <w:pPr>
        <w:tabs>
          <w:tab w:val="left" w:pos="3088"/>
        </w:tabs>
        <w:rPr>
          <w:sz w:val="28"/>
          <w:szCs w:val="28"/>
          <w:lang w:val="en-US"/>
        </w:rPr>
      </w:pPr>
    </w:p>
    <w:p w14:paraId="493E9C53" w14:textId="01FFEFED" w:rsidR="00254A82" w:rsidRDefault="00254A82" w:rsidP="0041087C">
      <w:pPr>
        <w:tabs>
          <w:tab w:val="left" w:pos="3088"/>
        </w:tabs>
        <w:rPr>
          <w:sz w:val="28"/>
          <w:szCs w:val="28"/>
          <w:lang w:val="en-US"/>
        </w:rPr>
      </w:pPr>
    </w:p>
    <w:p w14:paraId="52A40D6B" w14:textId="7207D040" w:rsidR="00254A82" w:rsidRDefault="00B5279D" w:rsidP="00B5279D">
      <w:pPr>
        <w:tabs>
          <w:tab w:val="left" w:pos="3088"/>
        </w:tabs>
        <w:rPr>
          <w:sz w:val="28"/>
          <w:szCs w:val="28"/>
          <w:lang w:val="en-US"/>
        </w:rPr>
      </w:pPr>
      <w:r>
        <w:rPr>
          <w:sz w:val="28"/>
          <w:szCs w:val="28"/>
          <w:lang w:val="en-US"/>
        </w:rPr>
        <w:tab/>
      </w:r>
    </w:p>
    <w:bookmarkStart w:id="0" w:name="_MON_1647946851"/>
    <w:bookmarkEnd w:id="0"/>
    <w:p w14:paraId="30CD298D" w14:textId="4D65F09E" w:rsidR="00B5279D" w:rsidRPr="0041087C" w:rsidRDefault="00B5279D" w:rsidP="00B5279D">
      <w:pPr>
        <w:tabs>
          <w:tab w:val="left" w:pos="3088"/>
        </w:tabs>
        <w:rPr>
          <w:sz w:val="28"/>
          <w:szCs w:val="28"/>
          <w:lang w:val="en-US"/>
        </w:rPr>
      </w:pPr>
      <w:r>
        <w:rPr>
          <w:sz w:val="28"/>
          <w:szCs w:val="28"/>
          <w:lang w:val="en-US"/>
        </w:rPr>
        <w:object w:dxaOrig="3606" w:dyaOrig="19634" w14:anchorId="5B463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0pt;height:981.7pt" o:ole="">
            <v:imagedata r:id="rId6" o:title=""/>
          </v:shape>
          <o:OLEObject Type="Embed" ProgID="Excel.Sheet.8" ShapeID="_x0000_i1031" DrawAspect="Content" ObjectID="_1647946929" r:id="rId7"/>
        </w:object>
      </w:r>
    </w:p>
    <w:sectPr w:rsidR="00B5279D" w:rsidRPr="00410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2F4F"/>
    <w:multiLevelType w:val="hybridMultilevel"/>
    <w:tmpl w:val="25CEA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B0"/>
    <w:rsid w:val="0007411F"/>
    <w:rsid w:val="000C443C"/>
    <w:rsid w:val="000F75EF"/>
    <w:rsid w:val="00254A82"/>
    <w:rsid w:val="0032377C"/>
    <w:rsid w:val="003A1EAC"/>
    <w:rsid w:val="0041087C"/>
    <w:rsid w:val="004645B3"/>
    <w:rsid w:val="004A07D7"/>
    <w:rsid w:val="0060125C"/>
    <w:rsid w:val="006A5BFF"/>
    <w:rsid w:val="007B60E9"/>
    <w:rsid w:val="008B48A7"/>
    <w:rsid w:val="008C766D"/>
    <w:rsid w:val="00993EB0"/>
    <w:rsid w:val="009966A4"/>
    <w:rsid w:val="009E51E0"/>
    <w:rsid w:val="00A5163C"/>
    <w:rsid w:val="00A80E84"/>
    <w:rsid w:val="00AC3266"/>
    <w:rsid w:val="00B5279D"/>
    <w:rsid w:val="00C66A92"/>
    <w:rsid w:val="00DA465D"/>
    <w:rsid w:val="00E821CB"/>
    <w:rsid w:val="00F558DD"/>
    <w:rsid w:val="00F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4262"/>
  <w15:chartTrackingRefBased/>
  <w15:docId w15:val="{B9B3BA12-4C72-4D94-A04E-BC85B8B3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E7"/>
    <w:pPr>
      <w:ind w:left="720"/>
      <w:contextualSpacing/>
    </w:pPr>
  </w:style>
  <w:style w:type="table" w:styleId="TableGrid">
    <w:name w:val="Table Grid"/>
    <w:basedOn w:val="TableNormal"/>
    <w:uiPriority w:val="39"/>
    <w:rsid w:val="0046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645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Excel_97-2003_Worksheet.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TotalTime>
  <Pages>7</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adebayo</cp:lastModifiedBy>
  <cp:revision>4</cp:revision>
  <dcterms:created xsi:type="dcterms:W3CDTF">2020-04-08T00:27:00Z</dcterms:created>
  <dcterms:modified xsi:type="dcterms:W3CDTF">2020-04-09T13:16:00Z</dcterms:modified>
</cp:coreProperties>
</file>