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b/>
          <w:bCs/>
        </w:rPr>
      </w:pPr>
      <w:r>
        <w:rPr>
          <w:b/>
          <w:bCs/>
        </w:rPr>
        <w:t xml:space="preserve">NAME: </w:t>
      </w:r>
      <w:r>
        <w:rPr>
          <w:b/>
          <w:bCs/>
        </w:rPr>
        <w:t>KOLAPO  OLAJUMOKE</w:t>
      </w:r>
      <w:r>
        <w:rPr>
          <w:b/>
          <w:bCs/>
        </w:rPr>
        <w:t xml:space="preserve"> JANET</w:t>
      </w:r>
    </w:p>
    <w:p>
      <w:pPr>
        <w:pStyle w:val="style0"/>
        <w:rPr>
          <w:b/>
          <w:bCs/>
        </w:rPr>
      </w:pPr>
      <w:r>
        <w:rPr>
          <w:b/>
          <w:bCs/>
        </w:rPr>
        <w:t>DEPARTMENT: PHYSIOLOGY</w:t>
      </w:r>
    </w:p>
    <w:p>
      <w:pPr>
        <w:pStyle w:val="style0"/>
        <w:rPr>
          <w:b/>
          <w:bCs/>
        </w:rPr>
      </w:pPr>
      <w:r>
        <w:rPr>
          <w:b/>
          <w:bCs/>
        </w:rPr>
        <w:t>COURSE CODE: CHEM 102</w:t>
      </w:r>
    </w:p>
    <w:p>
      <w:pPr>
        <w:pStyle w:val="style0"/>
        <w:rPr>
          <w:b/>
          <w:bCs/>
        </w:rPr>
      </w:pPr>
      <w:r>
        <w:rPr>
          <w:b/>
          <w:bCs/>
        </w:rPr>
        <w:t>MATRIC NO: 19/MHS05/001</w:t>
      </w:r>
    </w:p>
    <w:p>
      <w:pPr>
        <w:pStyle w:val="style179"/>
        <w:numPr>
          <w:ilvl w:val="0"/>
          <w:numId w:val="2"/>
        </w:numPr>
        <w:rPr/>
      </w:pPr>
      <w:r>
        <w:t>Discuss the two major classification of alkanols. Give two examples each for each class.</w:t>
      </w:r>
    </w:p>
    <w:p>
      <w:pPr>
        <w:pStyle w:val="style179"/>
        <w:rPr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179"/>
        <w:numPr>
          <w:ilvl w:val="0"/>
          <w:numId w:val="3"/>
        </w:numPr>
        <w:rPr/>
      </w:pPr>
      <w:r>
        <w:t xml:space="preserve">CLASSIFICATION BASED ON THE NUMBER OF HYDROGEN ATOMS ATTACHED TO THE CARBON ATOM CONTAINING THE HYDROXYL GROUP: If the number of hydrogen atom attached to the carbon atom bearing the hydroxyl group is three </w:t>
      </w:r>
      <w:r>
        <w:t>or</w:t>
      </w:r>
      <w:r>
        <w:t xml:space="preserve"> two, it</w:t>
      </w:r>
      <w:r>
        <w:t>’</w:t>
      </w:r>
      <w:r>
        <w:t>s called a</w:t>
      </w:r>
      <w:r>
        <w:rPr>
          <w:b/>
          <w:bCs/>
        </w:rPr>
        <w:t xml:space="preserve"> primary alcohol</w:t>
      </w:r>
      <w:r>
        <w:t>.</w:t>
      </w:r>
      <w:r>
        <w:t xml:space="preserve"> If its one hydrogen atom it’s called a </w:t>
      </w:r>
      <w:r>
        <w:rPr>
          <w:b/>
          <w:bCs/>
        </w:rPr>
        <w:t>secondary alcohol</w:t>
      </w:r>
      <w:r>
        <w:t xml:space="preserve">. If there’s no carbon atom attached to the </w:t>
      </w:r>
      <w:r>
        <w:t xml:space="preserve"> </w:t>
      </w:r>
    </w:p>
    <w:p>
      <w:pPr>
        <w:pStyle w:val="style179"/>
        <w:ind w:left="765"/>
        <w:rPr/>
      </w:pPr>
      <w:r>
        <w:t>Examples: CH3OH (METHANOL)-primary alcohol</w:t>
      </w:r>
    </w:p>
    <w:p>
      <w:pPr>
        <w:pStyle w:val="style179"/>
        <w:ind w:left="765"/>
        <w:rPr/>
      </w:pPr>
      <w:r>
        <w:t xml:space="preserve">                   CH3CH(OH)CH3 (PROPAN-2-OL)- secondary alcohol</w:t>
      </w:r>
    </w:p>
    <w:p>
      <w:pPr>
        <w:pStyle w:val="style179"/>
        <w:numPr>
          <w:ilvl w:val="0"/>
          <w:numId w:val="3"/>
        </w:numPr>
        <w:rPr/>
      </w:pPr>
      <w:r>
        <w:t xml:space="preserve"> CLASSIFICATION BASED ON THE NUMBER OF HYDROXYL GROUP: Alcohols with one hydroxyl group are referred to as </w:t>
      </w:r>
      <w:r>
        <w:rPr>
          <w:b/>
          <w:bCs/>
        </w:rPr>
        <w:t>monohydric alcohols</w:t>
      </w:r>
      <w:r>
        <w:rPr>
          <w:b/>
          <w:bCs/>
        </w:rPr>
        <w:t xml:space="preserve">. </w:t>
      </w:r>
      <w:r>
        <w:t xml:space="preserve">Those with two hydroxyl groups in their alcoholic structure </w:t>
      </w:r>
      <w:r>
        <w:t xml:space="preserve">are called </w:t>
      </w:r>
      <w:r>
        <w:rPr>
          <w:b/>
          <w:bCs/>
        </w:rPr>
        <w:t>dihydric alcohols/ glycols</w:t>
      </w:r>
      <w:r>
        <w:t xml:space="preserve"> while </w:t>
      </w:r>
      <w:r>
        <w:rPr>
          <w:b/>
          <w:bCs/>
        </w:rPr>
        <w:t>trihydric alcohols</w:t>
      </w:r>
      <w:r>
        <w:t xml:space="preserve"> have three hydroxyl groups present in their alcoholic structure.</w:t>
      </w:r>
    </w:p>
    <w:p>
      <w:pPr>
        <w:pStyle w:val="style179"/>
        <w:ind w:left="765"/>
        <w:rPr/>
      </w:pPr>
      <w:r>
        <w:rPr>
          <w:b/>
          <w:bCs/>
        </w:rPr>
        <w:t>Polyhdric</w:t>
      </w:r>
      <w:r>
        <w:rPr>
          <w:b/>
          <w:bCs/>
        </w:rPr>
        <w:t xml:space="preserve"> alcohols</w:t>
      </w:r>
      <w:r>
        <w:t xml:space="preserve"> have more than three hydroxyl groups.</w:t>
      </w:r>
    </w:p>
    <w:p>
      <w:pPr>
        <w:pStyle w:val="style179"/>
        <w:ind w:left="765"/>
        <w:rPr/>
      </w:pPr>
      <w:r>
        <w:t>Examples: CH3CH2OH (ETHANOL)- monohydric alcohol</w:t>
      </w:r>
    </w:p>
    <w:p>
      <w:pPr>
        <w:pStyle w:val="style179"/>
        <w:ind w:left="765"/>
        <w:rPr/>
      </w:pPr>
      <w:r>
        <w:t xml:space="preserve">                    CH3CHOHCH2CH2OH</w:t>
      </w:r>
      <w:r>
        <w:t xml:space="preserve"> </w:t>
      </w:r>
      <w:r>
        <w:t>(Butane-1,3-diol)</w:t>
      </w:r>
    </w:p>
    <w:p>
      <w:pPr>
        <w:pStyle w:val="style179"/>
        <w:numPr>
          <w:ilvl w:val="0"/>
          <w:numId w:val="1"/>
        </w:numPr>
        <w:rPr/>
      </w:pPr>
      <w:r>
        <w:t>In the Grignard synthesis of alkanols, react a named Grignard reagent with CH3CH2CH2CH2CH2C= OCH2CH2CH3.</w:t>
      </w:r>
    </w:p>
    <w:p>
      <w:pPr>
        <w:pStyle w:val="style179"/>
        <w:rPr/>
      </w:pPr>
      <w:r>
        <w:t>SHOW THE REACTION STEPS.</w:t>
      </w:r>
    </w:p>
    <w:p>
      <w:pPr>
        <w:pStyle w:val="style179"/>
        <w:rPr/>
      </w:pPr>
      <w:r>
        <w:rPr>
          <w:noProof/>
        </w:rPr>
        <w:pict>
          <v:line id="1028" fillcolor="white" from="185.73679pt,13.143238pt" to="186.02954pt,44.5385pt" style="position:absolute;z-index:5;mso-position-horizontal-relative:text;mso-position-vertical-relative:text;mso-width-relative:margin;mso-height-relative:margin;mso-wrap-distance-left:0.0pt;mso-wrap-distance-right:0.0pt;visibility:visible;flip:x y;">
            <v:stroke joinstyle="miter" color="#4472c4" weight="0.5pt"/>
            <v:fill/>
          </v:line>
        </w:pict>
      </w:r>
      <w:r>
        <w:rPr>
          <w:noProof/>
        </w:rPr>
        <w:t xml:space="preserve">                                </w:t>
      </w:r>
      <w:r>
        <w:rPr>
          <w:noProof/>
        </w:rPr>
        <w:t xml:space="preserve">             </w:t>
      </w:r>
      <w:r>
        <w:rPr>
          <w:noProof/>
        </w:rPr>
        <w:t xml:space="preserve">      </w:t>
      </w:r>
      <w:r>
        <w:rPr>
          <w:noProof/>
        </w:rPr>
        <w:t xml:space="preserve">  </w:t>
      </w:r>
      <w:r>
        <w:rPr>
          <w:noProof/>
        </w:rPr>
        <w:t>O</w:t>
      </w:r>
      <w:r>
        <w:rPr/>
        <w:pict>
          <v:line id="1048" from="261.37195pt,523.07654pt" to="261.6964pt,557.5431pt" style="position:absolute;z-index:18;mso-position-horizontal-relative:page;mso-position-vertical-relative:page;mso-width-relative:page;mso-height-relative:page;mso-wrap-distance-left:0.0pt;mso-wrap-distance-right:0.0pt;visibility:visible;flip:y;">
            <v:stroke color="#3893e0" weight="1.0pt"/>
            <v:fill/>
          </v:line>
        </w:pict>
      </w:r>
      <w:r>
        <w:rPr>
          <w:noProof/>
        </w:rPr>
        <w:t xml:space="preserve">                  </w:t>
      </w:r>
      <w:r>
        <w:t xml:space="preserve">      </w:t>
      </w:r>
      <w:r>
        <w:t xml:space="preserve">  </w:t>
      </w:r>
      <w:r>
        <w:t xml:space="preserve">                                                     </w:t>
      </w:r>
      <w:r>
        <w:t xml:space="preserve">                                                </w:t>
      </w:r>
    </w:p>
    <w:p>
      <w:pPr>
        <w:pStyle w:val="style179"/>
        <w:rPr/>
      </w:pPr>
      <w:r>
        <w:rPr>
          <w:noProof/>
        </w:rPr>
        <w:t xml:space="preserve"> </w:t>
      </w:r>
      <w:r>
        <w:rPr>
          <w:noProof/>
        </w:rPr>
        <w:t>(grignard</w:t>
      </w:r>
      <w:r>
        <w:rPr>
          <w:noProof/>
        </w:rPr>
        <w:t xml:space="preserve"> </w:t>
      </w:r>
      <w:r>
        <w:rPr>
          <w:noProof/>
        </w:rPr>
        <w:t>reagent)</w:t>
      </w:r>
      <w:r>
        <w:rPr>
          <w:noProof/>
        </w:rPr>
        <w:t xml:space="preserve">                                                    </w:t>
      </w:r>
      <w:r>
        <w:t xml:space="preserve">  </w:t>
      </w:r>
      <w:r>
        <w:t xml:space="preserve">                                </w:t>
      </w:r>
      <w:r>
        <w:t xml:space="preserve">                                                         </w:t>
      </w:r>
      <w:r>
        <w:t xml:space="preserve">                 </w:t>
      </w:r>
    </w:p>
    <w:p>
      <w:pPr>
        <w:pStyle w:val="style179"/>
        <w:rPr/>
      </w:pPr>
      <w:r>
        <w:t>CH3MgBr + CH3CH2CH2CH2</w:t>
      </w:r>
      <w:r>
        <w:t>-</w:t>
      </w:r>
      <w:r>
        <w:t xml:space="preserve"> C</w:t>
      </w:r>
      <w:r>
        <w:t xml:space="preserve"> </w:t>
      </w:r>
      <w:r>
        <w:t>-C</w:t>
      </w:r>
      <w:r>
        <w:t>H2CH2CH3</w:t>
      </w:r>
      <w:r>
        <w:t xml:space="preserve">                 </w:t>
      </w:r>
    </w:p>
    <w:p>
      <w:pPr>
        <w:pStyle w:val="style179"/>
        <w:ind w:left="720"/>
        <w:rPr/>
      </w:pPr>
      <w:r>
        <w:t xml:space="preserve">                                                 CH3</w:t>
      </w:r>
    </w:p>
    <w:p>
      <w:pPr>
        <w:pStyle w:val="style179"/>
        <w:rPr/>
      </w:pPr>
    </w:p>
    <w:p>
      <w:pPr>
        <w:pStyle w:val="style179"/>
        <w:rPr/>
      </w:pPr>
      <w:r>
        <w:t>Mg(</w:t>
      </w:r>
      <w:r>
        <w:t>Br)Cl +CH3CH2CH2CH2-</w:t>
      </w:r>
      <w:r>
        <w:t>C</w:t>
      </w:r>
      <w:r>
        <w:t>-C</w:t>
      </w:r>
      <w:r>
        <w:t>H2CH2CH3</w:t>
      </w:r>
    </w:p>
    <w:p>
      <w:pPr>
        <w:pStyle w:val="style0"/>
        <w:rPr/>
      </w:pPr>
      <w:r>
        <w:t xml:space="preserve">       </w:t>
      </w:r>
      <w:r>
        <w:t xml:space="preserve">                                                             </w:t>
      </w:r>
      <w:r>
        <w:rPr/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49" type="#_x0000_t32" style="position:absolute;margin-left:215.3pt;margin-top:575.09pt;width:0.74pt;height:42.62pt;z-index:19;mso-position-horizontal-relative:page;mso-position-vertical-relative:page;mso-width-relative:page;mso-height-relative:page;mso-wrap-distance-left:0.0pt;mso-wrap-distance-right:0.0pt;visibility:visible;">
            <v:stroke endarrow="block" color="#3893e0" weight="1.0pt"/>
            <v:fill/>
          </v:shape>
        </w:pict>
      </w:r>
      <w:r>
        <w:t xml:space="preserve">        </w:t>
      </w:r>
    </w:p>
    <w:p>
      <w:pPr>
        <w:pStyle w:val="style0"/>
        <w:rPr/>
      </w:pPr>
      <w:r>
        <w:t xml:space="preserve">                                                              </w:t>
      </w:r>
      <w:r>
        <w:t>OH</w:t>
      </w:r>
      <w:r>
        <w:t xml:space="preserve">                                                                         </w:t>
      </w:r>
      <w:r>
        <w:t xml:space="preserve">             </w:t>
      </w:r>
    </w:p>
    <w:p>
      <w:pPr>
        <w:pStyle w:val="style0"/>
        <w:rPr/>
      </w:pPr>
      <w:r>
        <w:t xml:space="preserve">                        </w:t>
      </w:r>
      <w:r>
        <w:t xml:space="preserve">                 </w:t>
      </w:r>
      <w:r>
        <w:rPr/>
        <w:pict>
          <v:line id="1050" from="251.14426pt,594.38635pt" to="251.32782pt,622.2302pt" style="position:absolute;z-index:20;mso-position-horizontal-relative:page;mso-position-vertical-relative:page;mso-width-relative:page;mso-height-relative:page;mso-wrap-distance-left:0.0pt;mso-wrap-distance-right:0.0pt;visibility:visible;flip:x y;">
            <v:stroke color="#3893e0" weight="1.0pt"/>
            <v:fill/>
          </v:line>
        </w:pict>
      </w:r>
      <w:r>
        <w:rPr/>
        <w:pict>
          <v:line id="1052" from="250.97418pt,635.2557pt" to="251.44342pt,662.8403pt" style="position:absolute;z-index:22;mso-position-horizontal-relative:page;mso-position-vertical-relative:page;mso-width-relative:page;mso-height-relative:page;mso-wrap-distance-left:0.0pt;mso-wrap-distance-right:0.0pt;visibility:visible;flip:x y;">
            <v:stroke color="#3893e0" weight="1.0pt"/>
            <v:fill/>
          </v:line>
        </w:pict>
      </w:r>
    </w:p>
    <w:p>
      <w:pPr>
        <w:pStyle w:val="style179"/>
        <w:numPr>
          <w:ilvl w:val="0"/>
          <w:numId w:val="1"/>
        </w:numPr>
        <w:rPr/>
      </w:pPr>
      <w:r>
        <w:t>INDUSTRIAL PRODUCTION OF</w:t>
      </w:r>
      <w:r>
        <w:rPr/>
        <w:pict>
          <v:line id="1051" from="202.85837pt,-118.68457pt" to="272.26392pt,-35.68622pt" style="position:absolute;z-index:21;mso-position-horizontal-relative:page;mso-position-vertical-relative:page;mso-width-relative:page;mso-height-relative:page;mso-wrap-distance-left:0.0pt;mso-wrap-distance-right:0.0pt;visibility:visible;flip:y;">
            <v:stroke color="#3893e0" weight="1.0pt"/>
            <v:fill/>
          </v:line>
        </w:pict>
      </w:r>
      <w:r>
        <w:t xml:space="preserve"> ETHANOL:  Carbohydrates such as starch are a major group of </w:t>
      </w:r>
      <w:r>
        <w:t xml:space="preserve">          </w:t>
      </w:r>
      <w:r>
        <w:t xml:space="preserve">natural compounds </w:t>
      </w:r>
      <w:r>
        <w:t xml:space="preserve">that can be made to yield ethanol by the biological process of fermentation. </w:t>
      </w:r>
    </w:p>
    <w:p>
      <w:pPr>
        <w:pStyle w:val="style179"/>
        <w:rPr/>
      </w:pPr>
      <w:r>
        <w:t>The starch containing materials include potatoes, cereals, rice and on warming with malt to 60 degree Celsius for a specific period of time are converted into maltose by the enzyme diastase contained in the malt.</w:t>
      </w:r>
    </w:p>
    <w:p>
      <w:pPr>
        <w:pStyle w:val="style179"/>
        <w:tabs>
          <w:tab w:val="left" w:leader="none" w:pos="4260"/>
        </w:tabs>
        <w:rPr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1032" type="#_x0000_t13" adj="20128,5400," fillcolor="#4472c4" style="position:absolute;margin-left:141.0pt;margin-top:2.7pt;width:49.5pt;height:6.75pt;z-index:2;mso-position-horizontal-relative:text;mso-position-vertical-relative:text;mso-width-relative:page;mso-height-relative:page;mso-wrap-distance-left:0.0pt;mso-wrap-distance-right:0.0pt;visibility:visible;">
            <v:stroke joinstyle="miter" color="#1f3763" weight="1.0pt"/>
            <v:fill/>
            <v:path textboxrect="0,@1,@6,@2" o:connecttype="custom" o:connectlocs="@0,0;0,10800;@0,21600;21600,10800" o:connectangles="270.0,180.0,90.0,0.0"/>
          </v:shape>
        </w:pict>
      </w:r>
      <w:r>
        <w:t>2(C6H10O</w:t>
      </w:r>
      <w:r>
        <w:t>5)n</w:t>
      </w:r>
      <w:r>
        <w:t xml:space="preserve"> + nH2O</w:t>
      </w:r>
      <w:r>
        <w:tab/>
      </w:r>
      <w:r>
        <w:t>n(C12H22O11)</w:t>
      </w:r>
    </w:p>
    <w:p>
      <w:pPr>
        <w:pStyle w:val="style179"/>
        <w:tabs>
          <w:tab w:val="left" w:leader="none" w:pos="4260"/>
        </w:tabs>
        <w:rPr/>
      </w:pPr>
      <w:r>
        <w:t>Carbohydrate               60c/diastase          maltose</w:t>
      </w:r>
    </w:p>
    <w:p>
      <w:pPr>
        <w:pStyle w:val="style179"/>
        <w:tabs>
          <w:tab w:val="left" w:leader="none" w:pos="4260"/>
        </w:tabs>
        <w:rPr/>
      </w:pPr>
      <w:r>
        <w:t>The maltose is then broken into glucose on addition of yeast which contains the enzyme maltase and at a temperature of 15 degree Celsius.</w:t>
      </w:r>
    </w:p>
    <w:p>
      <w:pPr>
        <w:pStyle w:val="style179"/>
        <w:tabs>
          <w:tab w:val="left" w:leader="none" w:pos="4260"/>
        </w:tabs>
        <w:rPr/>
      </w:pPr>
      <w:r>
        <w:rPr>
          <w:noProof/>
        </w:rPr>
        <w:pict>
          <v:shape id="1033" type="#_x0000_t13" adj="20564,5400," fillcolor="#4472c4" style="position:absolute;margin-left:127.5pt;margin-top:7.0pt;width:37.5pt;height:3.6pt;z-index:3;mso-position-horizontal-relative:text;mso-position-vertical-relative:text;mso-width-relative:page;mso-height-relative:page;mso-wrap-distance-left:0.0pt;mso-wrap-distance-right:0.0pt;visibility:visible;">
            <v:stroke joinstyle="miter" color="#1f3763" weight="1.0pt"/>
            <v:fill/>
            <v:path textboxrect="0,@1,@6,@2" o:connecttype="custom" o:connectlocs="@0,0;0,10800;@0,21600;21600,10800" o:connectangles="270.0,180.0,90.0,0.0"/>
          </v:shape>
        </w:pict>
      </w:r>
      <w:r>
        <w:t>C12H22O11 + H2O                        2C6H12O6</w:t>
      </w:r>
    </w:p>
    <w:p>
      <w:pPr>
        <w:pStyle w:val="style179"/>
        <w:tabs>
          <w:tab w:val="left" w:leader="none" w:pos="4260"/>
        </w:tabs>
        <w:rPr/>
      </w:pPr>
      <w:r>
        <w:t>Maltose                   15C/</w:t>
      </w:r>
      <w:r>
        <w:t>maltase glucose</w:t>
      </w:r>
    </w:p>
    <w:p>
      <w:pPr>
        <w:pStyle w:val="style0"/>
        <w:tabs>
          <w:tab w:val="left" w:leader="none" w:pos="4260"/>
        </w:tabs>
        <w:rPr/>
      </w:pPr>
      <w:r>
        <w:t xml:space="preserve">             </w:t>
      </w:r>
      <w:r>
        <w:t>The g</w:t>
      </w:r>
      <w:r>
        <w:t>lucose at constant tem</w:t>
      </w:r>
      <w:r>
        <w:t>perature of 15C is then converted into alcohol by the</w:t>
      </w:r>
      <w:r>
        <w:t xml:space="preserve"> </w:t>
      </w:r>
      <w:r>
        <w:t xml:space="preserve"> enz</w:t>
      </w:r>
      <w:r>
        <w:t xml:space="preserve">yme </w:t>
      </w:r>
      <w:r>
        <w:t>zymase contained also in yeast.</w:t>
      </w:r>
    </w:p>
    <w:p>
      <w:pPr>
        <w:pStyle w:val="style179"/>
        <w:tabs>
          <w:tab w:val="left" w:leader="none" w:pos="3090"/>
        </w:tabs>
        <w:rPr/>
      </w:pPr>
      <w:r>
        <w:rPr>
          <w:noProof/>
        </w:rPr>
        <w:pict>
          <v:shape id="1034" type="#_x0000_t13" adj="19831,5400," fillcolor="#4472c4" style="position:absolute;margin-left:85.5pt;margin-top:1.55pt;width:45.75pt;height:7.5pt;z-index:4;mso-position-horizontal-relative:text;mso-position-vertical-relative:text;mso-width-relative:page;mso-height-relative:page;mso-wrap-distance-left:0.0pt;mso-wrap-distance-right:0.0pt;visibility:visible;">
            <v:stroke joinstyle="miter" color="#1f3763" weight="1.0pt"/>
            <v:fill/>
            <v:path textboxrect="0,@1,@6,@2" o:connecttype="custom" o:connectlocs="@0,0;0,10800;@0,21600;21600,10800" o:connectangles="270.0,180.0,90.0,0.0"/>
          </v:shape>
        </w:pict>
      </w:r>
      <w:r>
        <w:t xml:space="preserve">C6H12O6  </w:t>
      </w:r>
      <w:r>
        <w:t xml:space="preserve">                      2CH3CH2OH</w:t>
      </w:r>
      <w:r>
        <w:t xml:space="preserve"> + 2CO2</w:t>
      </w:r>
    </w:p>
    <w:p>
      <w:pPr>
        <w:pStyle w:val="style179"/>
        <w:tabs>
          <w:tab w:val="left" w:leader="none" w:pos="3090"/>
        </w:tabs>
        <w:rPr/>
      </w:pPr>
      <w:r>
        <w:t>Glucose     15C</w:t>
      </w:r>
      <w:r>
        <w:t xml:space="preserve">/Zymase     ethanol            </w:t>
      </w:r>
    </w:p>
    <w:p>
      <w:pPr>
        <w:pStyle w:val="style179"/>
        <w:numPr>
          <w:ilvl w:val="0"/>
          <w:numId w:val="1"/>
        </w:numPr>
        <w:tabs>
          <w:tab w:val="left" w:leader="none" w:pos="3090"/>
        </w:tabs>
        <w:rPr/>
      </w:pPr>
      <w:r>
        <w:t xml:space="preserve">Determine the product obtained in the reduction of </w:t>
      </w:r>
      <w:r>
        <w:t>alkanone</w:t>
      </w:r>
      <w:r>
        <w:t xml:space="preserve"> and alkanal. Use a specific </w:t>
      </w:r>
    </w:p>
    <w:p>
      <w:pPr>
        <w:pStyle w:val="style179"/>
        <w:tabs>
          <w:tab w:val="left" w:leader="none" w:pos="3090"/>
        </w:tabs>
        <w:rPr/>
      </w:pPr>
      <w:r>
        <w:t>example for each and show the reaction for each equation.</w:t>
      </w:r>
      <w:r>
        <w:t xml:space="preserve"> </w:t>
      </w:r>
    </w:p>
    <w:p>
      <w:pPr>
        <w:pStyle w:val="style179"/>
        <w:tabs>
          <w:tab w:val="left" w:leader="none" w:pos="3090"/>
        </w:tabs>
        <w:rPr/>
      </w:pPr>
      <w:r>
        <w:rPr>
          <w:b/>
          <w:bCs/>
        </w:rPr>
        <w:t xml:space="preserve">FOR ALKANAL/ </w:t>
      </w:r>
      <w:r>
        <w:rPr>
          <w:b/>
          <w:bCs/>
        </w:rPr>
        <w:t>ALDEHYDE:</w:t>
      </w:r>
      <w:r>
        <w:t xml:space="preserve"> when an alkanal is being reduced it gives a primary alcohol</w:t>
      </w:r>
    </w:p>
    <w:p>
      <w:pPr>
        <w:pStyle w:val="style179"/>
        <w:tabs>
          <w:tab w:val="left" w:leader="none" w:pos="3090"/>
        </w:tabs>
        <w:rPr/>
      </w:pPr>
      <w:r>
        <w:t>E.g</w:t>
      </w:r>
      <w:r>
        <w:t xml:space="preserve"> </w:t>
      </w:r>
    </w:p>
    <w:p>
      <w:pPr>
        <w:pStyle w:val="style179"/>
        <w:tabs>
          <w:tab w:val="left" w:leader="none" w:pos="3090"/>
        </w:tabs>
        <w:rPr>
          <w:noProof/>
        </w:rPr>
      </w:pPr>
    </w:p>
    <w:p>
      <w:pPr>
        <w:pStyle w:val="style179"/>
        <w:tabs>
          <w:tab w:val="left" w:leader="none" w:pos="3090"/>
        </w:tabs>
        <w:rPr>
          <w:noProof/>
        </w:rPr>
      </w:pPr>
      <w:r>
        <w:rPr>
          <w:noProof/>
        </w:rPr>
        <w:t xml:space="preserve">                                                              </w:t>
      </w:r>
      <w:r>
        <w:rPr>
          <w:noProof/>
        </w:rPr>
        <w:t xml:space="preserve">    OH</w:t>
      </w:r>
    </w:p>
    <w:p>
      <w:pPr>
        <w:pStyle w:val="style179"/>
        <w:tabs>
          <w:tab w:val="left" w:leader="none" w:pos="3090"/>
        </w:tabs>
        <w:rPr>
          <w:noProof/>
        </w:rPr>
      </w:pPr>
      <w:r>
        <w:rPr>
          <w:noProof/>
        </w:rPr>
        <w:pict>
          <v:line id="1035" fillcolor="white" from="219.75pt,0.85pt" to="219.75pt,19.6pt" style="position:absolute;z-index:10;mso-position-horizontal-relative:text;mso-position-vertical-relative:text;mso-width-relative:page;mso-height-relative:page;mso-wrap-distance-left:0.0pt;mso-wrap-distance-right:0.0pt;visibility:visible;flip:y;">
            <v:stroke joinstyle="miter" color="#4472c4" weight="0.5pt"/>
            <v:fill/>
          </v:line>
        </w:pict>
      </w:r>
      <w:r>
        <w:rPr>
          <w:noProof/>
        </w:rPr>
        <w:pict>
          <v:line id="1036" fillcolor="white" from="87.75pt,8.35pt" to="93.75pt,18.85pt" style="position:absolute;z-index:8;mso-position-horizontal-relative:text;mso-position-vertical-relative:text;mso-width-relative:page;mso-height-relative:page;mso-wrap-distance-left:0.0pt;mso-wrap-distance-right:0.0pt;visibility:visible;flip:y;">
            <v:stroke joinstyle="miter" color="#4472c4" weight="0.5pt"/>
            <v:fill/>
          </v:line>
        </w:pict>
      </w:r>
      <w:r>
        <w:rPr>
          <w:noProof/>
        </w:rPr>
        <w:pict>
          <v:line id="1037" fillcolor="white" from="83.25pt,6.1pt" to="90.75pt,17.35pt" style="position:absolute;z-index:7;mso-position-horizontal-relative:text;mso-position-vertical-relative:text;mso-width-relative:page;mso-height-relative:page;mso-wrap-distance-left:0.0pt;mso-wrap-distance-right:0.0pt;visibility:visible;flip:y;">
            <v:stroke joinstyle="miter" color="#4472c4" weight="0.5pt"/>
            <v:fill/>
          </v:line>
        </w:pict>
      </w:r>
      <w:r>
        <w:rPr>
          <w:noProof/>
        </w:rPr>
        <w:t xml:space="preserve">                        O                                              </w:t>
      </w:r>
    </w:p>
    <w:p>
      <w:pPr>
        <w:pStyle w:val="style179"/>
        <w:tabs>
          <w:tab w:val="left" w:leader="none" w:pos="3090"/>
        </w:tabs>
        <w:rPr/>
      </w:pPr>
      <w:r>
        <w:rPr>
          <w:noProof/>
        </w:rPr>
        <w:pict>
          <v:line id="1038" fillcolor="white" from="218.93628pt,11.85pt" to="219.75pt,41.568268pt" style="position:absolute;z-index:11;mso-position-horizontal-relative:text;mso-position-vertical-relative:text;mso-width-relative:margin;mso-height-relative:margin;mso-wrap-distance-left:0.0pt;mso-wrap-distance-right:0.0pt;visibility:visible;flip:x;">
            <v:stroke joinstyle="miter" color="#4472c4" weight="0.5pt"/>
            <v:fill/>
          </v:line>
        </w:pict>
      </w:r>
      <w:r>
        <w:rPr>
          <w:noProof/>
        </w:rPr>
        <w:pict>
          <v:line id="1039" fillcolor="white" from="84.0pt,11.85pt" to="92.25pt,21.6pt" style="position:absolute;z-index:9;mso-position-horizontal-relative:text;mso-position-vertical-relative:text;mso-width-relative:page;mso-height-relative:page;mso-wrap-distance-left:0.0pt;mso-wrap-distance-right:0.0pt;visibility:visible;">
            <v:stroke joinstyle="miter" color="#4472c4" weight="0.5pt"/>
            <v:fill/>
          </v:line>
        </w:pict>
      </w:r>
      <w:r>
        <w:rPr>
          <w:noProof/>
        </w:rPr>
        <w:pict>
          <v:shape id="1040" type="#_x0000_t13" adj="18263,5400," fillcolor="#4472c4" style="position:absolute;margin-left:135.75pt;margin-top:2.05pt;width:41.25pt;height:12.75pt;z-index:6;mso-position-horizontal-relative:text;mso-position-vertical-relative:text;mso-width-percent:0;mso-height-percent:0;mso-width-relative:margin;mso-height-relative:margin;mso-wrap-distance-left:0.0pt;mso-wrap-distance-right:0.0pt;visibility:visible;">
            <v:stroke joinstyle="miter" color="#1f3763" weight="1.0pt"/>
            <v:fill/>
            <v:path textboxrect="0,@1,@6,@2" o:connecttype="custom" o:connectlocs="@0,0;0,10800;@0,21600;21600,10800" o:connectangles="270.0,180.0,90.0,0.0"/>
          </v:shape>
        </w:pict>
      </w:r>
      <w:r>
        <w:t xml:space="preserve">   CH3 – C</w:t>
      </w:r>
      <w:r>
        <w:t xml:space="preserve">  + 2[</w:t>
      </w:r>
      <w:r>
        <w:t xml:space="preserve">H]   </w:t>
      </w:r>
      <w:r>
        <w:t xml:space="preserve">                </w:t>
      </w:r>
      <w:r>
        <w:t xml:space="preserve"> </w:t>
      </w:r>
      <w:r>
        <w:t xml:space="preserve">      </w:t>
      </w:r>
      <w:r>
        <w:t>CH3</w:t>
      </w:r>
      <w:r>
        <w:t>-</w:t>
      </w:r>
      <w:r>
        <w:t xml:space="preserve"> C - H               (CH3CH2OH)</w:t>
      </w:r>
    </w:p>
    <w:p>
      <w:pPr>
        <w:pStyle w:val="style179"/>
        <w:tabs>
          <w:tab w:val="left" w:leader="none" w:pos="3090"/>
        </w:tabs>
        <w:rPr/>
      </w:pPr>
      <w:r>
        <w:t xml:space="preserve">                       H                                                                   </w:t>
      </w:r>
    </w:p>
    <w:p>
      <w:pPr>
        <w:pStyle w:val="style179"/>
        <w:tabs>
          <w:tab w:val="left" w:leader="none" w:pos="3090"/>
        </w:tabs>
        <w:rPr/>
      </w:pPr>
      <w:r>
        <w:t xml:space="preserve">                                                                </w:t>
      </w:r>
      <w:r>
        <w:t xml:space="preserve"> </w:t>
      </w:r>
      <w:r>
        <w:t>H</w:t>
      </w:r>
    </w:p>
    <w:p>
      <w:pPr>
        <w:pStyle w:val="style179"/>
        <w:tabs>
          <w:tab w:val="left" w:leader="none" w:pos="3090"/>
        </w:tabs>
        <w:rPr/>
      </w:pPr>
      <w:r>
        <w:t xml:space="preserve">FOR KETONES OR ALKANONES: </w:t>
      </w:r>
      <w:r>
        <w:t>The reduction of a ketone leads to a secondary alkanol’</w:t>
      </w:r>
    </w:p>
    <w:p>
      <w:pPr>
        <w:pStyle w:val="style0"/>
        <w:tabs>
          <w:tab w:val="left" w:leader="none" w:pos="3090"/>
        </w:tabs>
        <w:rPr/>
      </w:pPr>
      <w:r>
        <w:rPr>
          <w:noProof/>
        </w:rPr>
        <w:pict>
          <v:line id="1041" fillcolor="white" from="208.5pt,16.4pt" to="208.5pt,38.9pt" style="position:absolute;z-index:15;mso-position-horizontal-relative:text;mso-position-vertical-relative:text;mso-height-percent:0;mso-width-relative:page;mso-height-relative:margin;mso-wrap-distance-left:0.0pt;mso-wrap-distance-right:0.0pt;visibility:visible;flip:y;">
            <v:stroke joinstyle="miter" color="#4472c4" weight="0.5pt"/>
            <v:fill/>
          </v:line>
        </w:pict>
      </w:r>
      <w:r>
        <w:rPr>
          <w:noProof/>
        </w:rPr>
        <w:pict>
          <v:line id="1042" fillcolor="white" from="39.0pt,14.15pt" to="46.5pt,36.65pt" style="position:absolute;z-index:13;mso-position-horizontal-relative:text;mso-position-vertical-relative:text;mso-width-percent:0;mso-height-percent:0;mso-width-relative:margin;mso-height-relative:margin;mso-wrap-distance-left:0.0pt;mso-wrap-distance-right:0.0pt;visibility:visible;flip:x y;">
            <v:stroke joinstyle="miter" color="#4472c4" weight="0.5pt"/>
            <v:fill/>
          </v:line>
        </w:pict>
      </w:r>
      <w:r>
        <w:t xml:space="preserve">              CH3</w:t>
      </w:r>
      <w:r>
        <w:t xml:space="preserve">                        </w:t>
      </w:r>
      <w:r>
        <w:t xml:space="preserve">                            OH</w:t>
      </w:r>
    </w:p>
    <w:p>
      <w:pPr>
        <w:pStyle w:val="style179"/>
        <w:tabs>
          <w:tab w:val="left" w:leader="none" w:pos="3090"/>
        </w:tabs>
        <w:rPr/>
      </w:pPr>
      <w:r>
        <w:t xml:space="preserve"> </w:t>
      </w:r>
      <w:r>
        <w:t xml:space="preserve">                                                                    </w:t>
      </w:r>
    </w:p>
    <w:p>
      <w:pPr>
        <w:pStyle w:val="style179"/>
        <w:tabs>
          <w:tab w:val="left" w:leader="none" w:pos="3090"/>
        </w:tabs>
        <w:rPr/>
      </w:pPr>
      <w:r>
        <w:rPr>
          <w:noProof/>
        </w:rPr>
        <w:pict>
          <v:line id="1043" fillcolor="white" from="318.28076pt,14.781349pt" to="318.3736pt,42.327858pt" style="position:absolute;z-index:17;mso-position-horizontal-relative:text;mso-position-vertical-relative:text;mso-width-relative:margin;mso-height-relative:margin;mso-wrap-distance-left:0.0pt;mso-wrap-distance-right:0.0pt;visibility:visible;flip:x;">
            <v:stroke joinstyle="miter" color="#4472c4" weight="0.5pt"/>
            <v:fill/>
          </v:line>
        </w:pict>
      </w:r>
      <w:r>
        <w:rPr>
          <w:noProof/>
        </w:rPr>
        <w:pict>
          <v:line id="1044" fillcolor="white" from="39.75pt,13.9pt" to="49.5pt,31.9pt" style="position:absolute;z-index:14;mso-position-horizontal-relative:text;mso-position-vertical-relative:text;mso-width-relative:page;mso-height-relative:page;mso-wrap-distance-left:0.0pt;mso-wrap-distance-right:0.0pt;visibility:visible;flip:x;">
            <v:stroke joinstyle="miter" color="#4472c4" weight="0.5pt"/>
            <v:fill/>
          </v:line>
        </w:pict>
      </w:r>
      <w:r>
        <w:rPr>
          <w:noProof/>
        </w:rPr>
        <w:pict>
          <v:shape id="1045" type="#_x0000_t13" adj="20414,2852," fillcolor="#4472c4" style="position:absolute;margin-left:106.5pt;margin-top:3.15pt;width:68.25pt;height:7.5pt;z-index:12;mso-position-horizontal-relative:text;mso-position-vertical-relative:text;mso-width-percent:0;mso-height-percent:0;mso-width-relative:margin;mso-height-relative:margin;mso-wrap-distance-left:0.0pt;mso-wrap-distance-right:0.0pt;visibility:visible;">
            <v:stroke joinstyle="miter" color="#1f3763" weight="1.0pt"/>
            <v:fill/>
            <v:path textboxrect="0,@1,@6,@2" o:connecttype="custom" o:connectlocs="@0,0;0,10800;@0,21600;21600,10800" o:connectangles="270.0,180.0,90.0,0.0"/>
          </v:shape>
        </w:pict>
      </w:r>
      <w:r>
        <w:t xml:space="preserve">    C=O +2[</w:t>
      </w:r>
      <w:r>
        <w:t xml:space="preserve">H]   </w:t>
      </w:r>
      <w:r>
        <w:t xml:space="preserve">                                  </w:t>
      </w:r>
      <w:r>
        <w:t>CH3-</w:t>
      </w:r>
      <w:r>
        <w:t>C</w:t>
      </w:r>
      <w:r>
        <w:t>-H</w:t>
      </w:r>
      <w:r>
        <w:t xml:space="preserve">     </w:t>
      </w:r>
      <w:r>
        <w:t xml:space="preserve">             (CH3CHCH3)</w:t>
      </w:r>
    </w:p>
    <w:p>
      <w:pPr>
        <w:pStyle w:val="style179"/>
        <w:tabs>
          <w:tab w:val="left" w:leader="none" w:pos="3090"/>
        </w:tabs>
        <w:rPr/>
      </w:pPr>
      <w:r>
        <w:rPr>
          <w:noProof/>
        </w:rPr>
        <w:pict>
          <v:line id="1046" fillcolor="white" from="207.75pt,1.65pt" to="207.75pt,15.15pt" style="position:absolute;z-index:16;mso-position-horizontal-relative:text;mso-position-vertical-relative:text;mso-width-percent:0;mso-height-percent:0;mso-width-relative:margin;mso-height-relative:margin;mso-wrap-distance-left:0.0pt;mso-wrap-distance-right:0.0pt;visibility:visible;">
            <v:stroke joinstyle="miter" color="#4472c4" weight="0.5pt"/>
            <v:fill/>
          </v:line>
        </w:pict>
      </w:r>
      <w:r>
        <w:t xml:space="preserve">                                                         </w:t>
      </w:r>
      <w:r>
        <w:t xml:space="preserve">    </w:t>
      </w:r>
      <w:r>
        <w:t xml:space="preserve">                                             </w:t>
      </w:r>
    </w:p>
    <w:p>
      <w:pPr>
        <w:pStyle w:val="style179"/>
        <w:tabs>
          <w:tab w:val="left" w:leader="none" w:pos="3090"/>
        </w:tabs>
        <w:rPr/>
      </w:pPr>
      <w:r>
        <w:t xml:space="preserve">CH3                                                     </w:t>
      </w:r>
      <w:r>
        <w:t>C</w:t>
      </w:r>
      <w:r>
        <w:t>H3</w:t>
      </w:r>
      <w:r>
        <w:t xml:space="preserve">                         </w:t>
      </w:r>
      <w:r>
        <w:t xml:space="preserve">     </w:t>
      </w:r>
      <w:r>
        <w:t xml:space="preserve"> OH</w:t>
      </w:r>
    </w:p>
    <w:p>
      <w:pPr>
        <w:pStyle w:val="style179"/>
        <w:tabs>
          <w:tab w:val="left" w:leader="none" w:pos="3090"/>
        </w:tabs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E04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BA92E896"/>
    <w:lvl w:ilvl="0" w:tplc="40208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7F8C86F2"/>
    <w:lvl w:ilvl="0" w:tplc="B9DCD644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0000003"/>
    <w:multiLevelType w:val="hybridMultilevel"/>
    <w:tmpl w:val="B78877E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70D3-ED04-4DFE-98C8-B80709A8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387</Words>
  <Characters>2148</Characters>
  <Application>WPS Office</Application>
  <DocSecurity>0</DocSecurity>
  <Paragraphs>51</Paragraphs>
  <ScaleCrop>false</ScaleCrop>
  <LinksUpToDate>false</LinksUpToDate>
  <CharactersWithSpaces>4291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2020-04-09T13:30:31Z</dcterms:created>
  <dc:creator>teslim565@gmail.com</dc:creator>
  <lastModifiedBy>TECNO CA6</lastModifiedBy>
  <dcterms:modified xsi:type="dcterms:W3CDTF">2020-04-09T13:30:31Z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